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CB44" w14:textId="77777777" w:rsidR="00921B79" w:rsidRPr="00B31944" w:rsidRDefault="00921B79" w:rsidP="0028608A">
      <w:pPr>
        <w:rPr>
          <w:rFonts w:ascii="Arial" w:hAnsi="Arial" w:cs="Arial"/>
          <w:b/>
          <w:bCs/>
          <w:sz w:val="24"/>
        </w:rPr>
      </w:pPr>
    </w:p>
    <w:p w14:paraId="72C3DC32" w14:textId="77777777" w:rsidR="004F415F" w:rsidRDefault="00247632" w:rsidP="0028608A">
      <w:pPr>
        <w:rPr>
          <w:rFonts w:ascii="Arial" w:hAnsi="Arial" w:cs="Arial"/>
          <w:sz w:val="24"/>
        </w:rPr>
      </w:pPr>
      <w:r>
        <w:rPr>
          <w:noProof/>
          <w:lang w:eastAsia="de-DE"/>
        </w:rPr>
        <w:drawing>
          <wp:anchor distT="0" distB="0" distL="114300" distR="114300" simplePos="0" relativeHeight="251659264" behindDoc="0" locked="0" layoutInCell="1" allowOverlap="1" wp14:anchorId="2CE6C583" wp14:editId="2C33EF95">
            <wp:simplePos x="0" y="0"/>
            <wp:positionH relativeFrom="margin">
              <wp:posOffset>2101215</wp:posOffset>
            </wp:positionH>
            <wp:positionV relativeFrom="paragraph">
              <wp:posOffset>-300355</wp:posOffset>
            </wp:positionV>
            <wp:extent cx="1323975" cy="1448271"/>
            <wp:effectExtent l="0" t="0" r="0" b="0"/>
            <wp:wrapNone/>
            <wp:docPr id="2" name="Grafik 2" descr="Kindergar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indergarte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985" cy="145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36AF7" w14:textId="77777777" w:rsidR="000E03F6" w:rsidRDefault="000E03F6" w:rsidP="000E03F6">
      <w:pPr>
        <w:spacing w:line="360" w:lineRule="auto"/>
        <w:jc w:val="center"/>
        <w:rPr>
          <w:rFonts w:ascii="Arial" w:hAnsi="Arial" w:cs="Arial"/>
          <w:i/>
          <w:sz w:val="24"/>
        </w:rPr>
      </w:pPr>
    </w:p>
    <w:p w14:paraId="558B68DC" w14:textId="77777777" w:rsidR="000E03F6" w:rsidRPr="00340544" w:rsidRDefault="000E03F6" w:rsidP="00247632">
      <w:pPr>
        <w:spacing w:line="360" w:lineRule="auto"/>
        <w:rPr>
          <w:rFonts w:ascii="Arial" w:hAnsi="Arial" w:cs="Arial"/>
          <w:sz w:val="36"/>
        </w:rPr>
      </w:pPr>
    </w:p>
    <w:p w14:paraId="6042A5AC" w14:textId="77777777" w:rsidR="00400BF3" w:rsidRPr="000536D9" w:rsidRDefault="00400BF3" w:rsidP="00026351">
      <w:pPr>
        <w:spacing w:line="360" w:lineRule="auto"/>
        <w:rPr>
          <w:rFonts w:ascii="Arial" w:hAnsi="Arial" w:cs="Arial"/>
          <w:i/>
          <w:sz w:val="20"/>
        </w:rPr>
      </w:pPr>
    </w:p>
    <w:p w14:paraId="77DAAAF2" w14:textId="77777777" w:rsidR="00247632" w:rsidRDefault="00247632" w:rsidP="00247632">
      <w:pPr>
        <w:spacing w:line="360" w:lineRule="auto"/>
        <w:jc w:val="center"/>
        <w:rPr>
          <w:rFonts w:ascii="Arial" w:hAnsi="Arial" w:cs="Arial"/>
          <w:b/>
          <w:sz w:val="56"/>
        </w:rPr>
      </w:pPr>
      <w:r w:rsidRPr="000536D9">
        <w:rPr>
          <w:rFonts w:ascii="Arial" w:hAnsi="Arial" w:cs="Arial"/>
          <w:b/>
          <w:sz w:val="72"/>
        </w:rPr>
        <w:t>Konzeption</w:t>
      </w:r>
      <w:r>
        <w:rPr>
          <w:rFonts w:ascii="Arial" w:hAnsi="Arial" w:cs="Arial"/>
          <w:b/>
          <w:sz w:val="56"/>
        </w:rPr>
        <w:t xml:space="preserve"> </w:t>
      </w:r>
    </w:p>
    <w:p w14:paraId="1ADD0299" w14:textId="77777777" w:rsidR="00247632" w:rsidRPr="000536D9" w:rsidRDefault="00247632" w:rsidP="00247632">
      <w:pPr>
        <w:tabs>
          <w:tab w:val="left" w:pos="3756"/>
        </w:tabs>
        <w:spacing w:after="0"/>
        <w:jc w:val="center"/>
        <w:rPr>
          <w:rFonts w:ascii="Bradley Hand ITC" w:hAnsi="Bradley Hand ITC"/>
          <w:b/>
          <w:sz w:val="48"/>
          <w:szCs w:val="44"/>
        </w:rPr>
      </w:pPr>
      <w:r w:rsidRPr="000536D9">
        <w:rPr>
          <w:rFonts w:ascii="Bradley Hand ITC" w:hAnsi="Bradley Hand ITC"/>
          <w:b/>
          <w:sz w:val="48"/>
          <w:szCs w:val="44"/>
        </w:rPr>
        <w:t>Hilf mir, es selbst zu tun</w:t>
      </w:r>
      <w:r w:rsidR="00185902">
        <w:rPr>
          <w:rFonts w:ascii="Bradley Hand ITC" w:hAnsi="Bradley Hand ITC"/>
          <w:b/>
          <w:sz w:val="48"/>
          <w:szCs w:val="44"/>
        </w:rPr>
        <w:t>.</w:t>
      </w:r>
    </w:p>
    <w:p w14:paraId="2BB964A6" w14:textId="77777777" w:rsidR="00247632" w:rsidRPr="000536D9" w:rsidRDefault="00247632" w:rsidP="00247632">
      <w:pPr>
        <w:tabs>
          <w:tab w:val="left" w:pos="3756"/>
        </w:tabs>
        <w:jc w:val="center"/>
        <w:rPr>
          <w:rFonts w:ascii="Arial" w:hAnsi="Arial" w:cs="Arial"/>
          <w:szCs w:val="16"/>
        </w:rPr>
      </w:pPr>
      <w:r w:rsidRPr="000536D9">
        <w:rPr>
          <w:rFonts w:ascii="Arial" w:hAnsi="Arial" w:cs="Arial"/>
          <w:szCs w:val="16"/>
        </w:rPr>
        <w:t>Maria Montessori</w:t>
      </w:r>
    </w:p>
    <w:p w14:paraId="02570F92" w14:textId="77777777" w:rsidR="00247632" w:rsidRPr="00247632" w:rsidRDefault="00247632" w:rsidP="00247632">
      <w:pPr>
        <w:tabs>
          <w:tab w:val="left" w:pos="3756"/>
        </w:tabs>
        <w:jc w:val="center"/>
        <w:rPr>
          <w:rFonts w:ascii="Arial" w:hAnsi="Arial" w:cs="Arial"/>
          <w:sz w:val="20"/>
          <w:szCs w:val="16"/>
        </w:rPr>
      </w:pPr>
    </w:p>
    <w:p w14:paraId="60FD10A8" w14:textId="77777777" w:rsidR="000536D9" w:rsidRPr="000E03F6" w:rsidRDefault="00247632" w:rsidP="000536D9">
      <w:pPr>
        <w:spacing w:line="360" w:lineRule="auto"/>
        <w:jc w:val="center"/>
        <w:rPr>
          <w:rFonts w:ascii="Arial" w:hAnsi="Arial" w:cs="Arial"/>
          <w:b/>
          <w:sz w:val="56"/>
        </w:rPr>
      </w:pPr>
      <w:r w:rsidRPr="001252D1">
        <w:rPr>
          <w:b/>
          <w:noProof/>
          <w:sz w:val="36"/>
          <w:szCs w:val="36"/>
          <w:lang w:eastAsia="de-DE"/>
        </w:rPr>
        <w:drawing>
          <wp:inline distT="0" distB="0" distL="0" distR="0" wp14:anchorId="5F7AFB6C" wp14:editId="0C0C4557">
            <wp:extent cx="3197860" cy="2777219"/>
            <wp:effectExtent l="0" t="0" r="2540" b="4445"/>
            <wp:docPr id="3" name="Grafik 3" descr="C:\Users\KIGAST~1.MAR\AppData\Local\Temp\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GAST~1.MAR\AppData\Local\Temp\IMG_02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39" cy="2820798"/>
                    </a:xfrm>
                    <a:prstGeom prst="rect">
                      <a:avLst/>
                    </a:prstGeom>
                    <a:noFill/>
                    <a:ln>
                      <a:noFill/>
                    </a:ln>
                  </pic:spPr>
                </pic:pic>
              </a:graphicData>
            </a:graphic>
          </wp:inline>
        </w:drawing>
      </w:r>
    </w:p>
    <w:p w14:paraId="6774D4D9" w14:textId="77777777" w:rsidR="000536D9" w:rsidRDefault="000536D9" w:rsidP="00247632">
      <w:pPr>
        <w:tabs>
          <w:tab w:val="left" w:pos="3756"/>
        </w:tabs>
        <w:spacing w:after="0"/>
        <w:jc w:val="center"/>
        <w:rPr>
          <w:rFonts w:ascii="Arial" w:hAnsi="Arial" w:cs="Arial"/>
          <w:sz w:val="24"/>
          <w:szCs w:val="24"/>
        </w:rPr>
      </w:pPr>
    </w:p>
    <w:p w14:paraId="0816752F" w14:textId="77777777" w:rsidR="00247632" w:rsidRPr="00247632" w:rsidRDefault="00247632" w:rsidP="000536D9">
      <w:pPr>
        <w:tabs>
          <w:tab w:val="left" w:pos="3756"/>
        </w:tabs>
        <w:spacing w:after="0" w:line="360" w:lineRule="auto"/>
        <w:jc w:val="center"/>
        <w:rPr>
          <w:rFonts w:ascii="Arial" w:hAnsi="Arial" w:cs="Arial"/>
          <w:sz w:val="24"/>
          <w:szCs w:val="24"/>
        </w:rPr>
      </w:pPr>
      <w:r w:rsidRPr="00247632">
        <w:rPr>
          <w:rFonts w:ascii="Arial" w:hAnsi="Arial" w:cs="Arial"/>
          <w:sz w:val="24"/>
          <w:szCs w:val="24"/>
        </w:rPr>
        <w:t>St. Martini Groß Ellershausen</w:t>
      </w:r>
    </w:p>
    <w:p w14:paraId="609A3236" w14:textId="77777777" w:rsidR="00247632" w:rsidRPr="00247632" w:rsidRDefault="00247632" w:rsidP="000536D9">
      <w:pPr>
        <w:tabs>
          <w:tab w:val="left" w:pos="3756"/>
        </w:tabs>
        <w:spacing w:after="0" w:line="360" w:lineRule="auto"/>
        <w:jc w:val="center"/>
        <w:rPr>
          <w:rFonts w:ascii="Arial" w:hAnsi="Arial" w:cs="Arial"/>
          <w:sz w:val="24"/>
          <w:szCs w:val="24"/>
        </w:rPr>
      </w:pPr>
      <w:r w:rsidRPr="00247632">
        <w:rPr>
          <w:rFonts w:ascii="Arial" w:hAnsi="Arial" w:cs="Arial"/>
          <w:sz w:val="24"/>
          <w:szCs w:val="24"/>
        </w:rPr>
        <w:t>An der Flöhte 12</w:t>
      </w:r>
    </w:p>
    <w:p w14:paraId="16852CEB" w14:textId="77777777" w:rsidR="00247632" w:rsidRPr="00247632" w:rsidRDefault="00247632" w:rsidP="000536D9">
      <w:pPr>
        <w:tabs>
          <w:tab w:val="left" w:pos="3756"/>
        </w:tabs>
        <w:spacing w:after="0" w:line="360" w:lineRule="auto"/>
        <w:jc w:val="center"/>
        <w:rPr>
          <w:rFonts w:ascii="Arial" w:hAnsi="Arial" w:cs="Arial"/>
          <w:sz w:val="24"/>
          <w:szCs w:val="24"/>
        </w:rPr>
      </w:pPr>
      <w:r w:rsidRPr="00247632">
        <w:rPr>
          <w:rFonts w:ascii="Arial" w:hAnsi="Arial" w:cs="Arial"/>
          <w:sz w:val="24"/>
          <w:szCs w:val="24"/>
        </w:rPr>
        <w:t>37079 Göttingen</w:t>
      </w:r>
    </w:p>
    <w:p w14:paraId="0E18EB0C" w14:textId="77777777" w:rsidR="00E22850" w:rsidRPr="0025303C" w:rsidRDefault="008D76D9" w:rsidP="00026351">
      <w:pPr>
        <w:tabs>
          <w:tab w:val="left" w:pos="3756"/>
        </w:tabs>
        <w:spacing w:line="360" w:lineRule="auto"/>
        <w:jc w:val="center"/>
        <w:rPr>
          <w:rFonts w:ascii="Arial" w:hAnsi="Arial" w:cs="Arial"/>
          <w:sz w:val="24"/>
          <w:szCs w:val="24"/>
        </w:rPr>
      </w:pPr>
      <w:r>
        <w:rPr>
          <w:rFonts w:ascii="Arial" w:hAnsi="Arial" w:cs="Arial"/>
          <w:sz w:val="24"/>
          <w:szCs w:val="24"/>
        </w:rPr>
        <w:t>Tel: 0551/37079</w:t>
      </w:r>
      <w:r w:rsidR="00026351" w:rsidRPr="0025303C">
        <w:rPr>
          <w:rFonts w:ascii="Arial" w:hAnsi="Arial" w:cs="Arial"/>
          <w:sz w:val="24"/>
          <w:szCs w:val="24"/>
        </w:rPr>
        <w:br/>
      </w:r>
      <w:r w:rsidR="00247632" w:rsidRPr="0025303C">
        <w:rPr>
          <w:rFonts w:ascii="Arial" w:hAnsi="Arial" w:cs="Arial"/>
          <w:sz w:val="24"/>
          <w:szCs w:val="24"/>
        </w:rPr>
        <w:t>E</w:t>
      </w:r>
      <w:r>
        <w:rPr>
          <w:rFonts w:ascii="Arial" w:hAnsi="Arial" w:cs="Arial"/>
          <w:sz w:val="24"/>
          <w:szCs w:val="24"/>
        </w:rPr>
        <w:t>-M</w:t>
      </w:r>
      <w:r w:rsidR="00247632" w:rsidRPr="0025303C">
        <w:rPr>
          <w:rFonts w:ascii="Arial" w:hAnsi="Arial" w:cs="Arial"/>
          <w:sz w:val="24"/>
          <w:szCs w:val="24"/>
        </w:rPr>
        <w:t xml:space="preserve">ail: </w:t>
      </w:r>
      <w:r w:rsidR="004F7742">
        <w:t>kita.gross-ellershausen@evlka.de</w:t>
      </w:r>
    </w:p>
    <w:sdt>
      <w:sdtPr>
        <w:rPr>
          <w:rFonts w:ascii="Arial" w:eastAsiaTheme="minorEastAsia" w:hAnsi="Arial" w:cs="Arial"/>
          <w:color w:val="auto"/>
          <w:sz w:val="24"/>
          <w:szCs w:val="24"/>
        </w:rPr>
        <w:id w:val="1662278979"/>
        <w:docPartObj>
          <w:docPartGallery w:val="Table of Contents"/>
          <w:docPartUnique/>
        </w:docPartObj>
      </w:sdtPr>
      <w:sdtEndPr>
        <w:rPr>
          <w:b/>
          <w:bCs/>
          <w:szCs w:val="22"/>
        </w:rPr>
      </w:sdtEndPr>
      <w:sdtContent>
        <w:p w14:paraId="6CFDDD42" w14:textId="77777777" w:rsidR="004F415F" w:rsidRDefault="004F415F" w:rsidP="000536D9">
          <w:pPr>
            <w:pStyle w:val="Inhaltsverzeichnisberschrift"/>
            <w:numPr>
              <w:ilvl w:val="0"/>
              <w:numId w:val="0"/>
            </w:numPr>
            <w:spacing w:line="360" w:lineRule="auto"/>
            <w:rPr>
              <w:rFonts w:ascii="Arial" w:hAnsi="Arial" w:cs="Arial"/>
              <w:b/>
              <w:color w:val="auto"/>
              <w:sz w:val="28"/>
              <w:szCs w:val="24"/>
            </w:rPr>
          </w:pPr>
          <w:r w:rsidRPr="000536D9">
            <w:rPr>
              <w:rFonts w:ascii="Arial" w:hAnsi="Arial" w:cs="Arial"/>
              <w:b/>
              <w:color w:val="auto"/>
              <w:sz w:val="28"/>
              <w:szCs w:val="24"/>
            </w:rPr>
            <w:t>Inhaltsverzeichnis</w:t>
          </w:r>
        </w:p>
        <w:p w14:paraId="621E2C21" w14:textId="77777777" w:rsidR="000536D9" w:rsidRPr="000536D9" w:rsidRDefault="000536D9" w:rsidP="000536D9"/>
        <w:p w14:paraId="0826CA98" w14:textId="759A65C2" w:rsidR="00705BB1" w:rsidRDefault="004F415F">
          <w:pPr>
            <w:pStyle w:val="Verzeichnis1"/>
            <w:rPr>
              <w:rFonts w:asciiTheme="minorHAnsi" w:hAnsiTheme="minorHAnsi" w:cstheme="minorBidi"/>
              <w:sz w:val="22"/>
              <w:szCs w:val="22"/>
              <w:lang w:eastAsia="de-DE"/>
            </w:rPr>
          </w:pPr>
          <w:r w:rsidRPr="000536D9">
            <w:fldChar w:fldCharType="begin"/>
          </w:r>
          <w:r w:rsidRPr="000536D9">
            <w:instrText xml:space="preserve"> TOC \o "1-4" \h \z \u </w:instrText>
          </w:r>
          <w:r w:rsidRPr="000536D9">
            <w:fldChar w:fldCharType="separate"/>
          </w:r>
          <w:hyperlink w:anchor="_Toc111629323" w:history="1">
            <w:r w:rsidR="00705BB1" w:rsidRPr="005C62AE">
              <w:rPr>
                <w:rStyle w:val="Hyperlink"/>
                <w:b/>
              </w:rPr>
              <w:t>1</w:t>
            </w:r>
            <w:r w:rsidR="00705BB1">
              <w:rPr>
                <w:rFonts w:asciiTheme="minorHAnsi" w:hAnsiTheme="minorHAnsi" w:cstheme="minorBidi"/>
                <w:sz w:val="22"/>
                <w:szCs w:val="22"/>
                <w:lang w:eastAsia="de-DE"/>
              </w:rPr>
              <w:tab/>
            </w:r>
            <w:r w:rsidR="00705BB1" w:rsidRPr="005C62AE">
              <w:rPr>
                <w:rStyle w:val="Hyperlink"/>
                <w:b/>
              </w:rPr>
              <w:t>Gesetzliche Vorgaben und weitere Grundlagen</w:t>
            </w:r>
            <w:r w:rsidR="00705BB1">
              <w:rPr>
                <w:webHidden/>
              </w:rPr>
              <w:tab/>
            </w:r>
            <w:r w:rsidR="00705BB1">
              <w:rPr>
                <w:webHidden/>
              </w:rPr>
              <w:fldChar w:fldCharType="begin"/>
            </w:r>
            <w:r w:rsidR="00705BB1">
              <w:rPr>
                <w:webHidden/>
              </w:rPr>
              <w:instrText xml:space="preserve"> PAGEREF _Toc111629323 \h </w:instrText>
            </w:r>
            <w:r w:rsidR="00705BB1">
              <w:rPr>
                <w:webHidden/>
              </w:rPr>
            </w:r>
            <w:r w:rsidR="00705BB1">
              <w:rPr>
                <w:webHidden/>
              </w:rPr>
              <w:fldChar w:fldCharType="separate"/>
            </w:r>
            <w:r w:rsidR="00705BB1">
              <w:rPr>
                <w:webHidden/>
              </w:rPr>
              <w:t>1</w:t>
            </w:r>
            <w:r w:rsidR="00705BB1">
              <w:rPr>
                <w:webHidden/>
              </w:rPr>
              <w:fldChar w:fldCharType="end"/>
            </w:r>
          </w:hyperlink>
        </w:p>
        <w:p w14:paraId="5336D8A6" w14:textId="329D35A8" w:rsidR="00705BB1" w:rsidRDefault="00705BB1">
          <w:pPr>
            <w:pStyle w:val="Verzeichnis2"/>
            <w:rPr>
              <w:rFonts w:asciiTheme="minorHAnsi" w:hAnsiTheme="minorHAnsi" w:cstheme="minorBidi"/>
              <w:sz w:val="22"/>
              <w:szCs w:val="22"/>
              <w:lang w:eastAsia="de-DE"/>
            </w:rPr>
          </w:pPr>
          <w:hyperlink w:anchor="_Toc111629324" w:history="1">
            <w:r w:rsidRPr="005C62AE">
              <w:rPr>
                <w:rStyle w:val="Hyperlink"/>
                <w:i/>
              </w:rPr>
              <w:t>1.1 Gesetzliche Vorgaben</w:t>
            </w:r>
            <w:r>
              <w:rPr>
                <w:webHidden/>
              </w:rPr>
              <w:tab/>
            </w:r>
            <w:r>
              <w:rPr>
                <w:webHidden/>
              </w:rPr>
              <w:fldChar w:fldCharType="begin"/>
            </w:r>
            <w:r>
              <w:rPr>
                <w:webHidden/>
              </w:rPr>
              <w:instrText xml:space="preserve"> PAGEREF _Toc111629324 \h </w:instrText>
            </w:r>
            <w:r>
              <w:rPr>
                <w:webHidden/>
              </w:rPr>
            </w:r>
            <w:r>
              <w:rPr>
                <w:webHidden/>
              </w:rPr>
              <w:fldChar w:fldCharType="separate"/>
            </w:r>
            <w:r>
              <w:rPr>
                <w:webHidden/>
              </w:rPr>
              <w:t>1</w:t>
            </w:r>
            <w:r>
              <w:rPr>
                <w:webHidden/>
              </w:rPr>
              <w:fldChar w:fldCharType="end"/>
            </w:r>
          </w:hyperlink>
        </w:p>
        <w:p w14:paraId="7A223151" w14:textId="491E7B49" w:rsidR="00705BB1" w:rsidRDefault="00705BB1">
          <w:pPr>
            <w:pStyle w:val="Verzeichnis2"/>
            <w:rPr>
              <w:rFonts w:asciiTheme="minorHAnsi" w:hAnsiTheme="minorHAnsi" w:cstheme="minorBidi"/>
              <w:sz w:val="22"/>
              <w:szCs w:val="22"/>
              <w:lang w:eastAsia="de-DE"/>
            </w:rPr>
          </w:pPr>
          <w:hyperlink w:anchor="_Toc111629325" w:history="1">
            <w:r w:rsidRPr="005C62AE">
              <w:rPr>
                <w:rStyle w:val="Hyperlink"/>
                <w:i/>
              </w:rPr>
              <w:t>1.2</w:t>
            </w:r>
            <w:r>
              <w:rPr>
                <w:rFonts w:asciiTheme="minorHAnsi" w:hAnsiTheme="minorHAnsi" w:cstheme="minorBidi"/>
                <w:sz w:val="22"/>
                <w:szCs w:val="22"/>
                <w:lang w:eastAsia="de-DE"/>
              </w:rPr>
              <w:tab/>
            </w:r>
            <w:r w:rsidRPr="005C62AE">
              <w:rPr>
                <w:rStyle w:val="Hyperlink"/>
                <w:i/>
              </w:rPr>
              <w:t>Schutzauftrag SGB VIII, §8a</w:t>
            </w:r>
            <w:r>
              <w:rPr>
                <w:webHidden/>
              </w:rPr>
              <w:tab/>
            </w:r>
            <w:r>
              <w:rPr>
                <w:webHidden/>
              </w:rPr>
              <w:fldChar w:fldCharType="begin"/>
            </w:r>
            <w:r>
              <w:rPr>
                <w:webHidden/>
              </w:rPr>
              <w:instrText xml:space="preserve"> PAGEREF _Toc111629325 \h </w:instrText>
            </w:r>
            <w:r>
              <w:rPr>
                <w:webHidden/>
              </w:rPr>
            </w:r>
            <w:r>
              <w:rPr>
                <w:webHidden/>
              </w:rPr>
              <w:fldChar w:fldCharType="separate"/>
            </w:r>
            <w:r>
              <w:rPr>
                <w:webHidden/>
              </w:rPr>
              <w:t>1</w:t>
            </w:r>
            <w:r>
              <w:rPr>
                <w:webHidden/>
              </w:rPr>
              <w:fldChar w:fldCharType="end"/>
            </w:r>
          </w:hyperlink>
        </w:p>
        <w:p w14:paraId="0CCAE88A" w14:textId="60D3D1A2" w:rsidR="00705BB1" w:rsidRDefault="00705BB1">
          <w:pPr>
            <w:pStyle w:val="Verzeichnis2"/>
            <w:rPr>
              <w:rFonts w:asciiTheme="minorHAnsi" w:hAnsiTheme="minorHAnsi" w:cstheme="minorBidi"/>
              <w:sz w:val="22"/>
              <w:szCs w:val="22"/>
              <w:lang w:eastAsia="de-DE"/>
            </w:rPr>
          </w:pPr>
          <w:hyperlink w:anchor="_Toc111629326" w:history="1">
            <w:r w:rsidRPr="005C62AE">
              <w:rPr>
                <w:rStyle w:val="Hyperlink"/>
                <w:i/>
              </w:rPr>
              <w:t>1.3</w:t>
            </w:r>
            <w:r>
              <w:rPr>
                <w:rFonts w:asciiTheme="minorHAnsi" w:hAnsiTheme="minorHAnsi" w:cstheme="minorBidi"/>
                <w:sz w:val="22"/>
                <w:szCs w:val="22"/>
                <w:lang w:eastAsia="de-DE"/>
              </w:rPr>
              <w:tab/>
            </w:r>
            <w:r w:rsidRPr="005C62AE">
              <w:rPr>
                <w:rStyle w:val="Hyperlink"/>
                <w:i/>
              </w:rPr>
              <w:t>Weitere Grundlagen</w:t>
            </w:r>
            <w:r>
              <w:rPr>
                <w:webHidden/>
              </w:rPr>
              <w:tab/>
            </w:r>
            <w:r>
              <w:rPr>
                <w:webHidden/>
              </w:rPr>
              <w:fldChar w:fldCharType="begin"/>
            </w:r>
            <w:r>
              <w:rPr>
                <w:webHidden/>
              </w:rPr>
              <w:instrText xml:space="preserve"> PAGEREF _Toc111629326 \h </w:instrText>
            </w:r>
            <w:r>
              <w:rPr>
                <w:webHidden/>
              </w:rPr>
            </w:r>
            <w:r>
              <w:rPr>
                <w:webHidden/>
              </w:rPr>
              <w:fldChar w:fldCharType="separate"/>
            </w:r>
            <w:r>
              <w:rPr>
                <w:webHidden/>
              </w:rPr>
              <w:t>2</w:t>
            </w:r>
            <w:r>
              <w:rPr>
                <w:webHidden/>
              </w:rPr>
              <w:fldChar w:fldCharType="end"/>
            </w:r>
          </w:hyperlink>
        </w:p>
        <w:p w14:paraId="5F47B033" w14:textId="33D800F8" w:rsidR="00705BB1" w:rsidRDefault="00705BB1">
          <w:pPr>
            <w:pStyle w:val="Verzeichnis2"/>
            <w:rPr>
              <w:rFonts w:asciiTheme="minorHAnsi" w:hAnsiTheme="minorHAnsi" w:cstheme="minorBidi"/>
              <w:sz w:val="22"/>
              <w:szCs w:val="22"/>
              <w:lang w:eastAsia="de-DE"/>
            </w:rPr>
          </w:pPr>
          <w:hyperlink w:anchor="_Toc111629327" w:history="1">
            <w:r w:rsidRPr="005C62AE">
              <w:rPr>
                <w:rStyle w:val="Hyperlink"/>
                <w:i/>
                <w:lang w:eastAsia="de-DE"/>
              </w:rPr>
              <w:t>1.4</w:t>
            </w:r>
            <w:r>
              <w:rPr>
                <w:rFonts w:asciiTheme="minorHAnsi" w:hAnsiTheme="minorHAnsi" w:cstheme="minorBidi"/>
                <w:sz w:val="22"/>
                <w:szCs w:val="22"/>
                <w:lang w:eastAsia="de-DE"/>
              </w:rPr>
              <w:tab/>
            </w:r>
            <w:r w:rsidRPr="005C62AE">
              <w:rPr>
                <w:rStyle w:val="Hyperlink"/>
                <w:i/>
                <w:lang w:eastAsia="de-DE"/>
              </w:rPr>
              <w:t>Sicherheit und Hygiene</w:t>
            </w:r>
            <w:r>
              <w:rPr>
                <w:webHidden/>
              </w:rPr>
              <w:tab/>
            </w:r>
            <w:r>
              <w:rPr>
                <w:webHidden/>
              </w:rPr>
              <w:fldChar w:fldCharType="begin"/>
            </w:r>
            <w:r>
              <w:rPr>
                <w:webHidden/>
              </w:rPr>
              <w:instrText xml:space="preserve"> PAGEREF _Toc111629327 \h </w:instrText>
            </w:r>
            <w:r>
              <w:rPr>
                <w:webHidden/>
              </w:rPr>
            </w:r>
            <w:r>
              <w:rPr>
                <w:webHidden/>
              </w:rPr>
              <w:fldChar w:fldCharType="separate"/>
            </w:r>
            <w:r>
              <w:rPr>
                <w:webHidden/>
              </w:rPr>
              <w:t>2</w:t>
            </w:r>
            <w:r>
              <w:rPr>
                <w:webHidden/>
              </w:rPr>
              <w:fldChar w:fldCharType="end"/>
            </w:r>
          </w:hyperlink>
        </w:p>
        <w:p w14:paraId="5C3F8BF6" w14:textId="37C79046" w:rsidR="00705BB1" w:rsidRDefault="00705BB1">
          <w:pPr>
            <w:pStyle w:val="Verzeichnis1"/>
            <w:rPr>
              <w:rFonts w:asciiTheme="minorHAnsi" w:hAnsiTheme="minorHAnsi" w:cstheme="minorBidi"/>
              <w:sz w:val="22"/>
              <w:szCs w:val="22"/>
              <w:lang w:eastAsia="de-DE"/>
            </w:rPr>
          </w:pPr>
          <w:hyperlink w:anchor="_Toc111629328" w:history="1">
            <w:r w:rsidRPr="005C62AE">
              <w:rPr>
                <w:rStyle w:val="Hyperlink"/>
                <w:b/>
              </w:rPr>
              <w:t>2</w:t>
            </w:r>
            <w:r>
              <w:rPr>
                <w:rFonts w:asciiTheme="minorHAnsi" w:hAnsiTheme="minorHAnsi" w:cstheme="minorBidi"/>
                <w:sz w:val="22"/>
                <w:szCs w:val="22"/>
                <w:lang w:eastAsia="de-DE"/>
              </w:rPr>
              <w:tab/>
            </w:r>
            <w:r w:rsidRPr="005C62AE">
              <w:rPr>
                <w:rStyle w:val="Hyperlink"/>
                <w:b/>
              </w:rPr>
              <w:t>Rahmenbedingungen</w:t>
            </w:r>
            <w:r>
              <w:rPr>
                <w:webHidden/>
              </w:rPr>
              <w:tab/>
            </w:r>
            <w:r>
              <w:rPr>
                <w:webHidden/>
              </w:rPr>
              <w:fldChar w:fldCharType="begin"/>
            </w:r>
            <w:r>
              <w:rPr>
                <w:webHidden/>
              </w:rPr>
              <w:instrText xml:space="preserve"> PAGEREF _Toc111629328 \h </w:instrText>
            </w:r>
            <w:r>
              <w:rPr>
                <w:webHidden/>
              </w:rPr>
            </w:r>
            <w:r>
              <w:rPr>
                <w:webHidden/>
              </w:rPr>
              <w:fldChar w:fldCharType="separate"/>
            </w:r>
            <w:r>
              <w:rPr>
                <w:webHidden/>
              </w:rPr>
              <w:t>3</w:t>
            </w:r>
            <w:r>
              <w:rPr>
                <w:webHidden/>
              </w:rPr>
              <w:fldChar w:fldCharType="end"/>
            </w:r>
          </w:hyperlink>
        </w:p>
        <w:p w14:paraId="0CE94ABD" w14:textId="7F5EB28D" w:rsidR="00705BB1" w:rsidRDefault="00705BB1">
          <w:pPr>
            <w:pStyle w:val="Verzeichnis2"/>
            <w:rPr>
              <w:rFonts w:asciiTheme="minorHAnsi" w:hAnsiTheme="minorHAnsi" w:cstheme="minorBidi"/>
              <w:sz w:val="22"/>
              <w:szCs w:val="22"/>
              <w:lang w:eastAsia="de-DE"/>
            </w:rPr>
          </w:pPr>
          <w:hyperlink w:anchor="_Toc111629329" w:history="1">
            <w:r w:rsidRPr="005C62AE">
              <w:rPr>
                <w:rStyle w:val="Hyperlink"/>
                <w:i/>
              </w:rPr>
              <w:t>2.1 Wer sind wir</w:t>
            </w:r>
            <w:r>
              <w:rPr>
                <w:webHidden/>
              </w:rPr>
              <w:tab/>
            </w:r>
            <w:r>
              <w:rPr>
                <w:webHidden/>
              </w:rPr>
              <w:fldChar w:fldCharType="begin"/>
            </w:r>
            <w:r>
              <w:rPr>
                <w:webHidden/>
              </w:rPr>
              <w:instrText xml:space="preserve"> PAGEREF _Toc111629329 \h </w:instrText>
            </w:r>
            <w:r>
              <w:rPr>
                <w:webHidden/>
              </w:rPr>
            </w:r>
            <w:r>
              <w:rPr>
                <w:webHidden/>
              </w:rPr>
              <w:fldChar w:fldCharType="separate"/>
            </w:r>
            <w:r>
              <w:rPr>
                <w:webHidden/>
              </w:rPr>
              <w:t>3</w:t>
            </w:r>
            <w:r>
              <w:rPr>
                <w:webHidden/>
              </w:rPr>
              <w:fldChar w:fldCharType="end"/>
            </w:r>
          </w:hyperlink>
        </w:p>
        <w:p w14:paraId="6CE4FD7D" w14:textId="1AEAF30E" w:rsidR="00705BB1" w:rsidRDefault="00705BB1">
          <w:pPr>
            <w:pStyle w:val="Verzeichnis2"/>
            <w:rPr>
              <w:rFonts w:asciiTheme="minorHAnsi" w:hAnsiTheme="minorHAnsi" w:cstheme="minorBidi"/>
              <w:sz w:val="22"/>
              <w:szCs w:val="22"/>
              <w:lang w:eastAsia="de-DE"/>
            </w:rPr>
          </w:pPr>
          <w:hyperlink w:anchor="_Toc111629330" w:history="1">
            <w:r w:rsidRPr="005C62AE">
              <w:rPr>
                <w:rStyle w:val="Hyperlink"/>
                <w:i/>
                <w:lang w:eastAsia="de-DE"/>
              </w:rPr>
              <w:t>2.2</w:t>
            </w:r>
            <w:r>
              <w:rPr>
                <w:rFonts w:asciiTheme="minorHAnsi" w:hAnsiTheme="minorHAnsi" w:cstheme="minorBidi"/>
                <w:sz w:val="22"/>
                <w:szCs w:val="22"/>
                <w:lang w:eastAsia="de-DE"/>
              </w:rPr>
              <w:tab/>
            </w:r>
            <w:r w:rsidRPr="005C62AE">
              <w:rPr>
                <w:rStyle w:val="Hyperlink"/>
                <w:i/>
                <w:lang w:eastAsia="de-DE"/>
              </w:rPr>
              <w:t>Lebenssituation der Kinder und Eltern</w:t>
            </w:r>
            <w:r>
              <w:rPr>
                <w:webHidden/>
              </w:rPr>
              <w:tab/>
            </w:r>
            <w:r>
              <w:rPr>
                <w:webHidden/>
              </w:rPr>
              <w:fldChar w:fldCharType="begin"/>
            </w:r>
            <w:r>
              <w:rPr>
                <w:webHidden/>
              </w:rPr>
              <w:instrText xml:space="preserve"> PAGEREF _Toc111629330 \h </w:instrText>
            </w:r>
            <w:r>
              <w:rPr>
                <w:webHidden/>
              </w:rPr>
            </w:r>
            <w:r>
              <w:rPr>
                <w:webHidden/>
              </w:rPr>
              <w:fldChar w:fldCharType="separate"/>
            </w:r>
            <w:r>
              <w:rPr>
                <w:webHidden/>
              </w:rPr>
              <w:t>3</w:t>
            </w:r>
            <w:r>
              <w:rPr>
                <w:webHidden/>
              </w:rPr>
              <w:fldChar w:fldCharType="end"/>
            </w:r>
          </w:hyperlink>
        </w:p>
        <w:p w14:paraId="27DD9388" w14:textId="5C542ACC" w:rsidR="00705BB1" w:rsidRDefault="00705BB1">
          <w:pPr>
            <w:pStyle w:val="Verzeichnis2"/>
            <w:rPr>
              <w:rFonts w:asciiTheme="minorHAnsi" w:hAnsiTheme="minorHAnsi" w:cstheme="minorBidi"/>
              <w:sz w:val="22"/>
              <w:szCs w:val="22"/>
              <w:lang w:eastAsia="de-DE"/>
            </w:rPr>
          </w:pPr>
          <w:hyperlink w:anchor="_Toc111629331" w:history="1">
            <w:r w:rsidRPr="005C62AE">
              <w:rPr>
                <w:rStyle w:val="Hyperlink"/>
                <w:i/>
              </w:rPr>
              <w:t>2.3</w:t>
            </w:r>
            <w:r>
              <w:rPr>
                <w:rFonts w:asciiTheme="minorHAnsi" w:hAnsiTheme="minorHAnsi" w:cstheme="minorBidi"/>
                <w:sz w:val="22"/>
                <w:szCs w:val="22"/>
                <w:lang w:eastAsia="de-DE"/>
              </w:rPr>
              <w:tab/>
            </w:r>
            <w:r w:rsidRPr="005C62AE">
              <w:rPr>
                <w:rStyle w:val="Hyperlink"/>
                <w:i/>
              </w:rPr>
              <w:t>Eckdaten</w:t>
            </w:r>
            <w:r>
              <w:rPr>
                <w:webHidden/>
              </w:rPr>
              <w:tab/>
            </w:r>
            <w:r>
              <w:rPr>
                <w:webHidden/>
              </w:rPr>
              <w:fldChar w:fldCharType="begin"/>
            </w:r>
            <w:r>
              <w:rPr>
                <w:webHidden/>
              </w:rPr>
              <w:instrText xml:space="preserve"> PAGEREF _Toc111629331 \h </w:instrText>
            </w:r>
            <w:r>
              <w:rPr>
                <w:webHidden/>
              </w:rPr>
            </w:r>
            <w:r>
              <w:rPr>
                <w:webHidden/>
              </w:rPr>
              <w:fldChar w:fldCharType="separate"/>
            </w:r>
            <w:r>
              <w:rPr>
                <w:webHidden/>
              </w:rPr>
              <w:t>4</w:t>
            </w:r>
            <w:r>
              <w:rPr>
                <w:webHidden/>
              </w:rPr>
              <w:fldChar w:fldCharType="end"/>
            </w:r>
          </w:hyperlink>
        </w:p>
        <w:p w14:paraId="7A718A44" w14:textId="20C64530" w:rsidR="00705BB1" w:rsidRDefault="00705BB1">
          <w:pPr>
            <w:pStyle w:val="Verzeichnis2"/>
            <w:rPr>
              <w:rFonts w:asciiTheme="minorHAnsi" w:hAnsiTheme="minorHAnsi" w:cstheme="minorBidi"/>
              <w:sz w:val="22"/>
              <w:szCs w:val="22"/>
              <w:lang w:eastAsia="de-DE"/>
            </w:rPr>
          </w:pPr>
          <w:hyperlink w:anchor="_Toc111629332" w:history="1">
            <w:r w:rsidRPr="005C62AE">
              <w:rPr>
                <w:rStyle w:val="Hyperlink"/>
                <w:i/>
              </w:rPr>
              <w:t>2.4</w:t>
            </w:r>
            <w:r>
              <w:rPr>
                <w:rFonts w:asciiTheme="minorHAnsi" w:hAnsiTheme="minorHAnsi" w:cstheme="minorBidi"/>
                <w:sz w:val="22"/>
                <w:szCs w:val="22"/>
                <w:lang w:eastAsia="de-DE"/>
              </w:rPr>
              <w:tab/>
            </w:r>
            <w:r w:rsidRPr="005C62AE">
              <w:rPr>
                <w:rStyle w:val="Hyperlink"/>
                <w:i/>
              </w:rPr>
              <w:t>Verpflegung</w:t>
            </w:r>
            <w:r>
              <w:rPr>
                <w:webHidden/>
              </w:rPr>
              <w:tab/>
            </w:r>
            <w:r>
              <w:rPr>
                <w:webHidden/>
              </w:rPr>
              <w:fldChar w:fldCharType="begin"/>
            </w:r>
            <w:r>
              <w:rPr>
                <w:webHidden/>
              </w:rPr>
              <w:instrText xml:space="preserve"> PAGEREF _Toc111629332 \h </w:instrText>
            </w:r>
            <w:r>
              <w:rPr>
                <w:webHidden/>
              </w:rPr>
            </w:r>
            <w:r>
              <w:rPr>
                <w:webHidden/>
              </w:rPr>
              <w:fldChar w:fldCharType="separate"/>
            </w:r>
            <w:r>
              <w:rPr>
                <w:webHidden/>
              </w:rPr>
              <w:t>5</w:t>
            </w:r>
            <w:r>
              <w:rPr>
                <w:webHidden/>
              </w:rPr>
              <w:fldChar w:fldCharType="end"/>
            </w:r>
          </w:hyperlink>
        </w:p>
        <w:p w14:paraId="70D245F1" w14:textId="3527C84A" w:rsidR="00705BB1" w:rsidRDefault="00705BB1">
          <w:pPr>
            <w:pStyle w:val="Verzeichnis2"/>
            <w:rPr>
              <w:rFonts w:asciiTheme="minorHAnsi" w:hAnsiTheme="minorHAnsi" w:cstheme="minorBidi"/>
              <w:sz w:val="22"/>
              <w:szCs w:val="22"/>
              <w:lang w:eastAsia="de-DE"/>
            </w:rPr>
          </w:pPr>
          <w:hyperlink w:anchor="_Toc111629333" w:history="1">
            <w:r w:rsidRPr="005C62AE">
              <w:rPr>
                <w:rStyle w:val="Hyperlink"/>
                <w:i/>
              </w:rPr>
              <w:t>2.5</w:t>
            </w:r>
            <w:r>
              <w:rPr>
                <w:rFonts w:asciiTheme="minorHAnsi" w:hAnsiTheme="minorHAnsi" w:cstheme="minorBidi"/>
                <w:sz w:val="22"/>
                <w:szCs w:val="22"/>
                <w:lang w:eastAsia="de-DE"/>
              </w:rPr>
              <w:tab/>
            </w:r>
            <w:r w:rsidRPr="005C62AE">
              <w:rPr>
                <w:rStyle w:val="Hyperlink"/>
                <w:i/>
              </w:rPr>
              <w:t>Schließzeiten</w:t>
            </w:r>
            <w:r>
              <w:rPr>
                <w:webHidden/>
              </w:rPr>
              <w:tab/>
            </w:r>
            <w:r>
              <w:rPr>
                <w:webHidden/>
              </w:rPr>
              <w:fldChar w:fldCharType="begin"/>
            </w:r>
            <w:r>
              <w:rPr>
                <w:webHidden/>
              </w:rPr>
              <w:instrText xml:space="preserve"> PAGEREF _Toc111629333 \h </w:instrText>
            </w:r>
            <w:r>
              <w:rPr>
                <w:webHidden/>
              </w:rPr>
            </w:r>
            <w:r>
              <w:rPr>
                <w:webHidden/>
              </w:rPr>
              <w:fldChar w:fldCharType="separate"/>
            </w:r>
            <w:r>
              <w:rPr>
                <w:webHidden/>
              </w:rPr>
              <w:t>6</w:t>
            </w:r>
            <w:r>
              <w:rPr>
                <w:webHidden/>
              </w:rPr>
              <w:fldChar w:fldCharType="end"/>
            </w:r>
          </w:hyperlink>
        </w:p>
        <w:p w14:paraId="4DD2167A" w14:textId="13AB5710" w:rsidR="00705BB1" w:rsidRDefault="00705BB1">
          <w:pPr>
            <w:pStyle w:val="Verzeichnis2"/>
            <w:rPr>
              <w:rFonts w:asciiTheme="minorHAnsi" w:hAnsiTheme="minorHAnsi" w:cstheme="minorBidi"/>
              <w:sz w:val="22"/>
              <w:szCs w:val="22"/>
              <w:lang w:eastAsia="de-DE"/>
            </w:rPr>
          </w:pPr>
          <w:hyperlink w:anchor="_Toc111629334" w:history="1">
            <w:r w:rsidRPr="005C62AE">
              <w:rPr>
                <w:rStyle w:val="Hyperlink"/>
                <w:i/>
              </w:rPr>
              <w:t>2.6</w:t>
            </w:r>
            <w:r>
              <w:rPr>
                <w:rFonts w:asciiTheme="minorHAnsi" w:hAnsiTheme="minorHAnsi" w:cstheme="minorBidi"/>
                <w:sz w:val="22"/>
                <w:szCs w:val="22"/>
                <w:lang w:eastAsia="de-DE"/>
              </w:rPr>
              <w:tab/>
            </w:r>
            <w:r w:rsidRPr="005C62AE">
              <w:rPr>
                <w:rStyle w:val="Hyperlink"/>
                <w:i/>
              </w:rPr>
              <w:t>Kindergartenbeitrag</w:t>
            </w:r>
            <w:r>
              <w:rPr>
                <w:webHidden/>
              </w:rPr>
              <w:tab/>
            </w:r>
            <w:r>
              <w:rPr>
                <w:webHidden/>
              </w:rPr>
              <w:fldChar w:fldCharType="begin"/>
            </w:r>
            <w:r>
              <w:rPr>
                <w:webHidden/>
              </w:rPr>
              <w:instrText xml:space="preserve"> PAGEREF _Toc111629334 \h </w:instrText>
            </w:r>
            <w:r>
              <w:rPr>
                <w:webHidden/>
              </w:rPr>
            </w:r>
            <w:r>
              <w:rPr>
                <w:webHidden/>
              </w:rPr>
              <w:fldChar w:fldCharType="separate"/>
            </w:r>
            <w:r>
              <w:rPr>
                <w:webHidden/>
              </w:rPr>
              <w:t>6</w:t>
            </w:r>
            <w:r>
              <w:rPr>
                <w:webHidden/>
              </w:rPr>
              <w:fldChar w:fldCharType="end"/>
            </w:r>
          </w:hyperlink>
        </w:p>
        <w:p w14:paraId="0FB51DC4" w14:textId="0C866285" w:rsidR="00705BB1" w:rsidRDefault="00705BB1">
          <w:pPr>
            <w:pStyle w:val="Verzeichnis2"/>
            <w:rPr>
              <w:rFonts w:asciiTheme="minorHAnsi" w:hAnsiTheme="minorHAnsi" w:cstheme="minorBidi"/>
              <w:sz w:val="22"/>
              <w:szCs w:val="22"/>
              <w:lang w:eastAsia="de-DE"/>
            </w:rPr>
          </w:pPr>
          <w:hyperlink w:anchor="_Toc111629335" w:history="1">
            <w:r w:rsidRPr="005C62AE">
              <w:rPr>
                <w:rStyle w:val="Hyperlink"/>
                <w:i/>
              </w:rPr>
              <w:t>2.7</w:t>
            </w:r>
            <w:r>
              <w:rPr>
                <w:rFonts w:asciiTheme="minorHAnsi" w:hAnsiTheme="minorHAnsi" w:cstheme="minorBidi"/>
                <w:sz w:val="22"/>
                <w:szCs w:val="22"/>
                <w:lang w:eastAsia="de-DE"/>
              </w:rPr>
              <w:tab/>
            </w:r>
            <w:r w:rsidRPr="005C62AE">
              <w:rPr>
                <w:rStyle w:val="Hyperlink"/>
                <w:i/>
              </w:rPr>
              <w:t>Aufnahmeverfahren</w:t>
            </w:r>
            <w:r>
              <w:rPr>
                <w:webHidden/>
              </w:rPr>
              <w:tab/>
            </w:r>
            <w:r>
              <w:rPr>
                <w:webHidden/>
              </w:rPr>
              <w:fldChar w:fldCharType="begin"/>
            </w:r>
            <w:r>
              <w:rPr>
                <w:webHidden/>
              </w:rPr>
              <w:instrText xml:space="preserve"> PAGEREF _Toc111629335 \h </w:instrText>
            </w:r>
            <w:r>
              <w:rPr>
                <w:webHidden/>
              </w:rPr>
            </w:r>
            <w:r>
              <w:rPr>
                <w:webHidden/>
              </w:rPr>
              <w:fldChar w:fldCharType="separate"/>
            </w:r>
            <w:r>
              <w:rPr>
                <w:webHidden/>
              </w:rPr>
              <w:t>7</w:t>
            </w:r>
            <w:r>
              <w:rPr>
                <w:webHidden/>
              </w:rPr>
              <w:fldChar w:fldCharType="end"/>
            </w:r>
          </w:hyperlink>
        </w:p>
        <w:p w14:paraId="32439AB5" w14:textId="4802D75D" w:rsidR="00705BB1" w:rsidRDefault="00705BB1">
          <w:pPr>
            <w:pStyle w:val="Verzeichnis1"/>
            <w:rPr>
              <w:rFonts w:asciiTheme="minorHAnsi" w:hAnsiTheme="minorHAnsi" w:cstheme="minorBidi"/>
              <w:sz w:val="22"/>
              <w:szCs w:val="22"/>
              <w:lang w:eastAsia="de-DE"/>
            </w:rPr>
          </w:pPr>
          <w:hyperlink w:anchor="_Toc111629336" w:history="1">
            <w:r w:rsidRPr="005C62AE">
              <w:rPr>
                <w:rStyle w:val="Hyperlink"/>
                <w:b/>
              </w:rPr>
              <w:t>3</w:t>
            </w:r>
            <w:r>
              <w:rPr>
                <w:rFonts w:asciiTheme="minorHAnsi" w:hAnsiTheme="minorHAnsi" w:cstheme="minorBidi"/>
                <w:sz w:val="22"/>
                <w:szCs w:val="22"/>
                <w:lang w:eastAsia="de-DE"/>
              </w:rPr>
              <w:tab/>
            </w:r>
            <w:r w:rsidRPr="005C62AE">
              <w:rPr>
                <w:rStyle w:val="Hyperlink"/>
                <w:b/>
              </w:rPr>
              <w:t>Träger und Leitbild der Kindertagesstätte</w:t>
            </w:r>
            <w:r>
              <w:rPr>
                <w:webHidden/>
              </w:rPr>
              <w:tab/>
            </w:r>
            <w:r>
              <w:rPr>
                <w:webHidden/>
              </w:rPr>
              <w:fldChar w:fldCharType="begin"/>
            </w:r>
            <w:r>
              <w:rPr>
                <w:webHidden/>
              </w:rPr>
              <w:instrText xml:space="preserve"> PAGEREF _Toc111629336 \h </w:instrText>
            </w:r>
            <w:r>
              <w:rPr>
                <w:webHidden/>
              </w:rPr>
            </w:r>
            <w:r>
              <w:rPr>
                <w:webHidden/>
              </w:rPr>
              <w:fldChar w:fldCharType="separate"/>
            </w:r>
            <w:r>
              <w:rPr>
                <w:webHidden/>
              </w:rPr>
              <w:t>7</w:t>
            </w:r>
            <w:r>
              <w:rPr>
                <w:webHidden/>
              </w:rPr>
              <w:fldChar w:fldCharType="end"/>
            </w:r>
          </w:hyperlink>
        </w:p>
        <w:p w14:paraId="6692D590" w14:textId="64662C3A" w:rsidR="00705BB1" w:rsidRDefault="00705BB1">
          <w:pPr>
            <w:pStyle w:val="Verzeichnis1"/>
            <w:rPr>
              <w:rFonts w:asciiTheme="minorHAnsi" w:hAnsiTheme="minorHAnsi" w:cstheme="minorBidi"/>
              <w:sz w:val="22"/>
              <w:szCs w:val="22"/>
              <w:lang w:eastAsia="de-DE"/>
            </w:rPr>
          </w:pPr>
          <w:hyperlink w:anchor="_Toc111629337" w:history="1">
            <w:r w:rsidRPr="005C62AE">
              <w:rPr>
                <w:rStyle w:val="Hyperlink"/>
                <w:b/>
                <w:lang w:eastAsia="de-DE"/>
              </w:rPr>
              <w:t>4</w:t>
            </w:r>
            <w:r>
              <w:rPr>
                <w:rFonts w:asciiTheme="minorHAnsi" w:hAnsiTheme="minorHAnsi" w:cstheme="minorBidi"/>
                <w:sz w:val="22"/>
                <w:szCs w:val="22"/>
                <w:lang w:eastAsia="de-DE"/>
              </w:rPr>
              <w:tab/>
            </w:r>
            <w:r w:rsidRPr="005C62AE">
              <w:rPr>
                <w:rStyle w:val="Hyperlink"/>
                <w:b/>
                <w:lang w:eastAsia="de-DE"/>
              </w:rPr>
              <w:t>Pädagogische Grundhaltung</w:t>
            </w:r>
            <w:r>
              <w:rPr>
                <w:webHidden/>
              </w:rPr>
              <w:tab/>
            </w:r>
            <w:r>
              <w:rPr>
                <w:webHidden/>
              </w:rPr>
              <w:fldChar w:fldCharType="begin"/>
            </w:r>
            <w:r>
              <w:rPr>
                <w:webHidden/>
              </w:rPr>
              <w:instrText xml:space="preserve"> PAGEREF _Toc111629337 \h </w:instrText>
            </w:r>
            <w:r>
              <w:rPr>
                <w:webHidden/>
              </w:rPr>
            </w:r>
            <w:r>
              <w:rPr>
                <w:webHidden/>
              </w:rPr>
              <w:fldChar w:fldCharType="separate"/>
            </w:r>
            <w:r>
              <w:rPr>
                <w:webHidden/>
              </w:rPr>
              <w:t>7</w:t>
            </w:r>
            <w:r>
              <w:rPr>
                <w:webHidden/>
              </w:rPr>
              <w:fldChar w:fldCharType="end"/>
            </w:r>
          </w:hyperlink>
        </w:p>
        <w:p w14:paraId="2A17DDEA" w14:textId="3860C95E" w:rsidR="00705BB1" w:rsidRDefault="00705BB1">
          <w:pPr>
            <w:pStyle w:val="Verzeichnis2"/>
            <w:rPr>
              <w:rFonts w:asciiTheme="minorHAnsi" w:hAnsiTheme="minorHAnsi" w:cstheme="minorBidi"/>
              <w:sz w:val="22"/>
              <w:szCs w:val="22"/>
              <w:lang w:eastAsia="de-DE"/>
            </w:rPr>
          </w:pPr>
          <w:hyperlink w:anchor="_Toc111629338" w:history="1">
            <w:r w:rsidRPr="005C62AE">
              <w:rPr>
                <w:rStyle w:val="Hyperlink"/>
                <w:i/>
                <w:lang w:eastAsia="de-DE"/>
              </w:rPr>
              <w:t>4.1 Unsere Rolle als pädagogische Fachkräfte</w:t>
            </w:r>
            <w:r>
              <w:rPr>
                <w:webHidden/>
              </w:rPr>
              <w:tab/>
            </w:r>
            <w:r>
              <w:rPr>
                <w:webHidden/>
              </w:rPr>
              <w:fldChar w:fldCharType="begin"/>
            </w:r>
            <w:r>
              <w:rPr>
                <w:webHidden/>
              </w:rPr>
              <w:instrText xml:space="preserve"> PAGEREF _Toc111629338 \h </w:instrText>
            </w:r>
            <w:r>
              <w:rPr>
                <w:webHidden/>
              </w:rPr>
            </w:r>
            <w:r>
              <w:rPr>
                <w:webHidden/>
              </w:rPr>
              <w:fldChar w:fldCharType="separate"/>
            </w:r>
            <w:r>
              <w:rPr>
                <w:webHidden/>
              </w:rPr>
              <w:t>7</w:t>
            </w:r>
            <w:r>
              <w:rPr>
                <w:webHidden/>
              </w:rPr>
              <w:fldChar w:fldCharType="end"/>
            </w:r>
          </w:hyperlink>
        </w:p>
        <w:p w14:paraId="70A9235C" w14:textId="6866C732" w:rsidR="00705BB1" w:rsidRDefault="00705BB1">
          <w:pPr>
            <w:pStyle w:val="Verzeichnis2"/>
            <w:rPr>
              <w:rFonts w:asciiTheme="minorHAnsi" w:hAnsiTheme="minorHAnsi" w:cstheme="minorBidi"/>
              <w:sz w:val="22"/>
              <w:szCs w:val="22"/>
              <w:lang w:eastAsia="de-DE"/>
            </w:rPr>
          </w:pPr>
          <w:hyperlink w:anchor="_Toc111629339" w:history="1">
            <w:r w:rsidRPr="005C62AE">
              <w:rPr>
                <w:rStyle w:val="Hyperlink"/>
                <w:i/>
                <w:lang w:eastAsia="de-DE"/>
              </w:rPr>
              <w:t>4.2 Wie lernen Kinder?</w:t>
            </w:r>
            <w:r>
              <w:rPr>
                <w:webHidden/>
              </w:rPr>
              <w:tab/>
            </w:r>
            <w:r>
              <w:rPr>
                <w:webHidden/>
              </w:rPr>
              <w:fldChar w:fldCharType="begin"/>
            </w:r>
            <w:r>
              <w:rPr>
                <w:webHidden/>
              </w:rPr>
              <w:instrText xml:space="preserve"> PAGEREF _Toc111629339 \h </w:instrText>
            </w:r>
            <w:r>
              <w:rPr>
                <w:webHidden/>
              </w:rPr>
            </w:r>
            <w:r>
              <w:rPr>
                <w:webHidden/>
              </w:rPr>
              <w:fldChar w:fldCharType="separate"/>
            </w:r>
            <w:r>
              <w:rPr>
                <w:webHidden/>
              </w:rPr>
              <w:t>8</w:t>
            </w:r>
            <w:r>
              <w:rPr>
                <w:webHidden/>
              </w:rPr>
              <w:fldChar w:fldCharType="end"/>
            </w:r>
          </w:hyperlink>
        </w:p>
        <w:p w14:paraId="23BE79F5" w14:textId="3761A25D" w:rsidR="00705BB1" w:rsidRDefault="00705BB1">
          <w:pPr>
            <w:pStyle w:val="Verzeichnis2"/>
            <w:rPr>
              <w:rFonts w:asciiTheme="minorHAnsi" w:hAnsiTheme="minorHAnsi" w:cstheme="minorBidi"/>
              <w:sz w:val="22"/>
              <w:szCs w:val="22"/>
              <w:lang w:eastAsia="de-DE"/>
            </w:rPr>
          </w:pPr>
          <w:hyperlink w:anchor="_Toc111629340" w:history="1">
            <w:r w:rsidRPr="005C62AE">
              <w:rPr>
                <w:rStyle w:val="Hyperlink"/>
                <w:i/>
              </w:rPr>
              <w:t>4.3</w:t>
            </w:r>
            <w:r>
              <w:rPr>
                <w:rFonts w:asciiTheme="minorHAnsi" w:hAnsiTheme="minorHAnsi" w:cstheme="minorBidi"/>
                <w:sz w:val="22"/>
                <w:szCs w:val="22"/>
                <w:lang w:eastAsia="de-DE"/>
              </w:rPr>
              <w:tab/>
            </w:r>
            <w:r w:rsidRPr="005C62AE">
              <w:rPr>
                <w:rStyle w:val="Hyperlink"/>
                <w:i/>
              </w:rPr>
              <w:t>Unser Bild vom Kind</w:t>
            </w:r>
            <w:r>
              <w:rPr>
                <w:webHidden/>
              </w:rPr>
              <w:tab/>
            </w:r>
            <w:r>
              <w:rPr>
                <w:webHidden/>
              </w:rPr>
              <w:fldChar w:fldCharType="begin"/>
            </w:r>
            <w:r>
              <w:rPr>
                <w:webHidden/>
              </w:rPr>
              <w:instrText xml:space="preserve"> PAGEREF _Toc111629340 \h </w:instrText>
            </w:r>
            <w:r>
              <w:rPr>
                <w:webHidden/>
              </w:rPr>
            </w:r>
            <w:r>
              <w:rPr>
                <w:webHidden/>
              </w:rPr>
              <w:fldChar w:fldCharType="separate"/>
            </w:r>
            <w:r>
              <w:rPr>
                <w:webHidden/>
              </w:rPr>
              <w:t>9</w:t>
            </w:r>
            <w:r>
              <w:rPr>
                <w:webHidden/>
              </w:rPr>
              <w:fldChar w:fldCharType="end"/>
            </w:r>
          </w:hyperlink>
        </w:p>
        <w:p w14:paraId="5D597775" w14:textId="1C8D3C59" w:rsidR="00705BB1" w:rsidRDefault="00705BB1">
          <w:pPr>
            <w:pStyle w:val="Verzeichnis1"/>
            <w:rPr>
              <w:rFonts w:asciiTheme="minorHAnsi" w:hAnsiTheme="minorHAnsi" w:cstheme="minorBidi"/>
              <w:sz w:val="22"/>
              <w:szCs w:val="22"/>
              <w:lang w:eastAsia="de-DE"/>
            </w:rPr>
          </w:pPr>
          <w:hyperlink w:anchor="_Toc111629341" w:history="1">
            <w:r w:rsidRPr="005C62AE">
              <w:rPr>
                <w:rStyle w:val="Hyperlink"/>
                <w:b/>
              </w:rPr>
              <w:t>5</w:t>
            </w:r>
            <w:r>
              <w:rPr>
                <w:rFonts w:asciiTheme="minorHAnsi" w:hAnsiTheme="minorHAnsi" w:cstheme="minorBidi"/>
                <w:sz w:val="22"/>
                <w:szCs w:val="22"/>
                <w:lang w:eastAsia="de-DE"/>
              </w:rPr>
              <w:tab/>
            </w:r>
            <w:r w:rsidRPr="005C62AE">
              <w:rPr>
                <w:rStyle w:val="Hyperlink"/>
                <w:b/>
              </w:rPr>
              <w:t>Räumliche Gestaltung</w:t>
            </w:r>
            <w:r>
              <w:rPr>
                <w:webHidden/>
              </w:rPr>
              <w:tab/>
            </w:r>
            <w:r>
              <w:rPr>
                <w:webHidden/>
              </w:rPr>
              <w:fldChar w:fldCharType="begin"/>
            </w:r>
            <w:r>
              <w:rPr>
                <w:webHidden/>
              </w:rPr>
              <w:instrText xml:space="preserve"> PAGEREF _Toc111629341 \h </w:instrText>
            </w:r>
            <w:r>
              <w:rPr>
                <w:webHidden/>
              </w:rPr>
            </w:r>
            <w:r>
              <w:rPr>
                <w:webHidden/>
              </w:rPr>
              <w:fldChar w:fldCharType="separate"/>
            </w:r>
            <w:r>
              <w:rPr>
                <w:webHidden/>
              </w:rPr>
              <w:t>11</w:t>
            </w:r>
            <w:r>
              <w:rPr>
                <w:webHidden/>
              </w:rPr>
              <w:fldChar w:fldCharType="end"/>
            </w:r>
          </w:hyperlink>
        </w:p>
        <w:p w14:paraId="4C4899F9" w14:textId="2881FDE9" w:rsidR="00705BB1" w:rsidRDefault="00705BB1">
          <w:pPr>
            <w:pStyle w:val="Verzeichnis2"/>
            <w:rPr>
              <w:rFonts w:asciiTheme="minorHAnsi" w:hAnsiTheme="minorHAnsi" w:cstheme="minorBidi"/>
              <w:sz w:val="22"/>
              <w:szCs w:val="22"/>
              <w:lang w:eastAsia="de-DE"/>
            </w:rPr>
          </w:pPr>
          <w:hyperlink w:anchor="_Toc111629342" w:history="1">
            <w:r w:rsidRPr="005C62AE">
              <w:rPr>
                <w:rStyle w:val="Hyperlink"/>
                <w:lang w:eastAsia="zh-TW"/>
              </w:rPr>
              <w:t>5.1</w:t>
            </w:r>
            <w:r>
              <w:rPr>
                <w:rFonts w:asciiTheme="minorHAnsi" w:hAnsiTheme="minorHAnsi" w:cstheme="minorBidi"/>
                <w:sz w:val="22"/>
                <w:szCs w:val="22"/>
                <w:lang w:eastAsia="de-DE"/>
              </w:rPr>
              <w:tab/>
            </w:r>
            <w:r w:rsidRPr="005C62AE">
              <w:rPr>
                <w:rStyle w:val="Hyperlink"/>
                <w:lang w:eastAsia="zh-TW"/>
              </w:rPr>
              <w:t>Raumkonzept der Krippe</w:t>
            </w:r>
            <w:r>
              <w:rPr>
                <w:webHidden/>
              </w:rPr>
              <w:tab/>
            </w:r>
            <w:r>
              <w:rPr>
                <w:webHidden/>
              </w:rPr>
              <w:fldChar w:fldCharType="begin"/>
            </w:r>
            <w:r>
              <w:rPr>
                <w:webHidden/>
              </w:rPr>
              <w:instrText xml:space="preserve"> PAGEREF _Toc111629342 \h </w:instrText>
            </w:r>
            <w:r>
              <w:rPr>
                <w:webHidden/>
              </w:rPr>
            </w:r>
            <w:r>
              <w:rPr>
                <w:webHidden/>
              </w:rPr>
              <w:fldChar w:fldCharType="separate"/>
            </w:r>
            <w:r>
              <w:rPr>
                <w:webHidden/>
              </w:rPr>
              <w:t>12</w:t>
            </w:r>
            <w:r>
              <w:rPr>
                <w:webHidden/>
              </w:rPr>
              <w:fldChar w:fldCharType="end"/>
            </w:r>
          </w:hyperlink>
        </w:p>
        <w:p w14:paraId="1847B077" w14:textId="62FF491B" w:rsidR="00705BB1" w:rsidRDefault="00705BB1">
          <w:pPr>
            <w:pStyle w:val="Verzeichnis2"/>
            <w:rPr>
              <w:rFonts w:asciiTheme="minorHAnsi" w:hAnsiTheme="minorHAnsi" w:cstheme="minorBidi"/>
              <w:sz w:val="22"/>
              <w:szCs w:val="22"/>
              <w:lang w:eastAsia="de-DE"/>
            </w:rPr>
          </w:pPr>
          <w:hyperlink w:anchor="_Toc111629343" w:history="1">
            <w:r w:rsidRPr="005C62AE">
              <w:rPr>
                <w:rStyle w:val="Hyperlink"/>
                <w:i/>
                <w:lang w:eastAsia="zh-TW"/>
              </w:rPr>
              <w:t>5.2</w:t>
            </w:r>
            <w:r>
              <w:rPr>
                <w:rFonts w:asciiTheme="minorHAnsi" w:hAnsiTheme="minorHAnsi" w:cstheme="minorBidi"/>
                <w:sz w:val="22"/>
                <w:szCs w:val="22"/>
                <w:lang w:eastAsia="de-DE"/>
              </w:rPr>
              <w:tab/>
            </w:r>
            <w:r w:rsidRPr="005C62AE">
              <w:rPr>
                <w:rStyle w:val="Hyperlink"/>
                <w:i/>
                <w:lang w:eastAsia="zh-TW"/>
              </w:rPr>
              <w:t>Raumkonzept des Kindergartens</w:t>
            </w:r>
            <w:r>
              <w:rPr>
                <w:webHidden/>
              </w:rPr>
              <w:tab/>
            </w:r>
            <w:r>
              <w:rPr>
                <w:webHidden/>
              </w:rPr>
              <w:fldChar w:fldCharType="begin"/>
            </w:r>
            <w:r>
              <w:rPr>
                <w:webHidden/>
              </w:rPr>
              <w:instrText xml:space="preserve"> PAGEREF _Toc111629343 \h </w:instrText>
            </w:r>
            <w:r>
              <w:rPr>
                <w:webHidden/>
              </w:rPr>
            </w:r>
            <w:r>
              <w:rPr>
                <w:webHidden/>
              </w:rPr>
              <w:fldChar w:fldCharType="separate"/>
            </w:r>
            <w:r>
              <w:rPr>
                <w:webHidden/>
              </w:rPr>
              <w:t>15</w:t>
            </w:r>
            <w:r>
              <w:rPr>
                <w:webHidden/>
              </w:rPr>
              <w:fldChar w:fldCharType="end"/>
            </w:r>
          </w:hyperlink>
        </w:p>
        <w:p w14:paraId="114971E4" w14:textId="55CEB6B1" w:rsidR="00705BB1" w:rsidRDefault="00705BB1">
          <w:pPr>
            <w:pStyle w:val="Verzeichnis1"/>
            <w:rPr>
              <w:rFonts w:asciiTheme="minorHAnsi" w:hAnsiTheme="minorHAnsi" w:cstheme="minorBidi"/>
              <w:sz w:val="22"/>
              <w:szCs w:val="22"/>
              <w:lang w:eastAsia="de-DE"/>
            </w:rPr>
          </w:pPr>
          <w:hyperlink w:anchor="_Toc111629344" w:history="1">
            <w:r w:rsidRPr="005C62AE">
              <w:rPr>
                <w:rStyle w:val="Hyperlink"/>
                <w:b/>
              </w:rPr>
              <w:t>6</w:t>
            </w:r>
            <w:r>
              <w:rPr>
                <w:rFonts w:asciiTheme="minorHAnsi" w:hAnsiTheme="minorHAnsi" w:cstheme="minorBidi"/>
                <w:sz w:val="22"/>
                <w:szCs w:val="22"/>
                <w:lang w:eastAsia="de-DE"/>
              </w:rPr>
              <w:tab/>
            </w:r>
            <w:r w:rsidRPr="005C62AE">
              <w:rPr>
                <w:rStyle w:val="Hyperlink"/>
                <w:b/>
              </w:rPr>
              <w:t>Zeitliche Gestaltung</w:t>
            </w:r>
            <w:r>
              <w:rPr>
                <w:webHidden/>
              </w:rPr>
              <w:tab/>
            </w:r>
            <w:r>
              <w:rPr>
                <w:webHidden/>
              </w:rPr>
              <w:fldChar w:fldCharType="begin"/>
            </w:r>
            <w:r>
              <w:rPr>
                <w:webHidden/>
              </w:rPr>
              <w:instrText xml:space="preserve"> PAGEREF _Toc111629344 \h </w:instrText>
            </w:r>
            <w:r>
              <w:rPr>
                <w:webHidden/>
              </w:rPr>
            </w:r>
            <w:r>
              <w:rPr>
                <w:webHidden/>
              </w:rPr>
              <w:fldChar w:fldCharType="separate"/>
            </w:r>
            <w:r>
              <w:rPr>
                <w:webHidden/>
              </w:rPr>
              <w:t>17</w:t>
            </w:r>
            <w:r>
              <w:rPr>
                <w:webHidden/>
              </w:rPr>
              <w:fldChar w:fldCharType="end"/>
            </w:r>
          </w:hyperlink>
        </w:p>
        <w:p w14:paraId="49A2F532" w14:textId="559289F5" w:rsidR="00705BB1" w:rsidRDefault="00705BB1">
          <w:pPr>
            <w:pStyle w:val="Verzeichnis2"/>
            <w:rPr>
              <w:rFonts w:asciiTheme="minorHAnsi" w:hAnsiTheme="minorHAnsi" w:cstheme="minorBidi"/>
              <w:sz w:val="22"/>
              <w:szCs w:val="22"/>
              <w:lang w:eastAsia="de-DE"/>
            </w:rPr>
          </w:pPr>
          <w:hyperlink w:anchor="_Toc111629345" w:history="1">
            <w:r w:rsidRPr="005C62AE">
              <w:rPr>
                <w:rStyle w:val="Hyperlink"/>
                <w:i/>
              </w:rPr>
              <w:t>6.1</w:t>
            </w:r>
            <w:r>
              <w:rPr>
                <w:rFonts w:asciiTheme="minorHAnsi" w:hAnsiTheme="minorHAnsi" w:cstheme="minorBidi"/>
                <w:sz w:val="22"/>
                <w:szCs w:val="22"/>
                <w:lang w:eastAsia="de-DE"/>
              </w:rPr>
              <w:tab/>
            </w:r>
            <w:r w:rsidRPr="005C62AE">
              <w:rPr>
                <w:rStyle w:val="Hyperlink"/>
                <w:i/>
              </w:rPr>
              <w:t>Tagesablauf in der Krippe</w:t>
            </w:r>
            <w:r>
              <w:rPr>
                <w:webHidden/>
              </w:rPr>
              <w:tab/>
            </w:r>
            <w:r>
              <w:rPr>
                <w:webHidden/>
              </w:rPr>
              <w:fldChar w:fldCharType="begin"/>
            </w:r>
            <w:r>
              <w:rPr>
                <w:webHidden/>
              </w:rPr>
              <w:instrText xml:space="preserve"> PAGEREF _Toc111629345 \h </w:instrText>
            </w:r>
            <w:r>
              <w:rPr>
                <w:webHidden/>
              </w:rPr>
            </w:r>
            <w:r>
              <w:rPr>
                <w:webHidden/>
              </w:rPr>
              <w:fldChar w:fldCharType="separate"/>
            </w:r>
            <w:r>
              <w:rPr>
                <w:webHidden/>
              </w:rPr>
              <w:t>18</w:t>
            </w:r>
            <w:r>
              <w:rPr>
                <w:webHidden/>
              </w:rPr>
              <w:fldChar w:fldCharType="end"/>
            </w:r>
          </w:hyperlink>
        </w:p>
        <w:p w14:paraId="0BA54FF1" w14:textId="3B25B341" w:rsidR="00705BB1" w:rsidRDefault="00705BB1">
          <w:pPr>
            <w:pStyle w:val="Verzeichnis2"/>
            <w:rPr>
              <w:rFonts w:asciiTheme="minorHAnsi" w:hAnsiTheme="minorHAnsi" w:cstheme="minorBidi"/>
              <w:sz w:val="22"/>
              <w:szCs w:val="22"/>
              <w:lang w:eastAsia="de-DE"/>
            </w:rPr>
          </w:pPr>
          <w:hyperlink w:anchor="_Toc111629346" w:history="1">
            <w:r w:rsidRPr="005C62AE">
              <w:rPr>
                <w:rStyle w:val="Hyperlink"/>
              </w:rPr>
              <w:t>6.2</w:t>
            </w:r>
            <w:r>
              <w:rPr>
                <w:rFonts w:asciiTheme="minorHAnsi" w:hAnsiTheme="minorHAnsi" w:cstheme="minorBidi"/>
                <w:sz w:val="22"/>
                <w:szCs w:val="22"/>
                <w:lang w:eastAsia="de-DE"/>
              </w:rPr>
              <w:tab/>
            </w:r>
            <w:r w:rsidRPr="005C62AE">
              <w:rPr>
                <w:rStyle w:val="Hyperlink"/>
                <w:i/>
              </w:rPr>
              <w:t>Tagesablauf im Kindergarten</w:t>
            </w:r>
            <w:r>
              <w:rPr>
                <w:webHidden/>
              </w:rPr>
              <w:tab/>
            </w:r>
            <w:r>
              <w:rPr>
                <w:webHidden/>
              </w:rPr>
              <w:fldChar w:fldCharType="begin"/>
            </w:r>
            <w:r>
              <w:rPr>
                <w:webHidden/>
              </w:rPr>
              <w:instrText xml:space="preserve"> PAGEREF _Toc111629346 \h </w:instrText>
            </w:r>
            <w:r>
              <w:rPr>
                <w:webHidden/>
              </w:rPr>
            </w:r>
            <w:r>
              <w:rPr>
                <w:webHidden/>
              </w:rPr>
              <w:fldChar w:fldCharType="separate"/>
            </w:r>
            <w:r>
              <w:rPr>
                <w:webHidden/>
              </w:rPr>
              <w:t>19</w:t>
            </w:r>
            <w:r>
              <w:rPr>
                <w:webHidden/>
              </w:rPr>
              <w:fldChar w:fldCharType="end"/>
            </w:r>
          </w:hyperlink>
        </w:p>
        <w:p w14:paraId="5FF87CAF" w14:textId="65DC3E7A" w:rsidR="00705BB1" w:rsidRDefault="00705BB1">
          <w:pPr>
            <w:pStyle w:val="Verzeichnis1"/>
            <w:rPr>
              <w:rFonts w:asciiTheme="minorHAnsi" w:hAnsiTheme="minorHAnsi" w:cstheme="minorBidi"/>
              <w:sz w:val="22"/>
              <w:szCs w:val="22"/>
              <w:lang w:eastAsia="de-DE"/>
            </w:rPr>
          </w:pPr>
          <w:hyperlink w:anchor="_Toc111629347" w:history="1">
            <w:r w:rsidRPr="005C62AE">
              <w:rPr>
                <w:rStyle w:val="Hyperlink"/>
                <w:b/>
              </w:rPr>
              <w:t>7</w:t>
            </w:r>
            <w:r>
              <w:rPr>
                <w:rFonts w:asciiTheme="minorHAnsi" w:hAnsiTheme="minorHAnsi" w:cstheme="minorBidi"/>
                <w:sz w:val="22"/>
                <w:szCs w:val="22"/>
                <w:lang w:eastAsia="de-DE"/>
              </w:rPr>
              <w:tab/>
            </w:r>
            <w:r w:rsidRPr="005C62AE">
              <w:rPr>
                <w:rStyle w:val="Hyperlink"/>
                <w:b/>
              </w:rPr>
              <w:t>Unser Bildungs- und Erziehungsauftrag</w:t>
            </w:r>
            <w:r>
              <w:rPr>
                <w:webHidden/>
              </w:rPr>
              <w:tab/>
            </w:r>
            <w:r>
              <w:rPr>
                <w:webHidden/>
              </w:rPr>
              <w:fldChar w:fldCharType="begin"/>
            </w:r>
            <w:r>
              <w:rPr>
                <w:webHidden/>
              </w:rPr>
              <w:instrText xml:space="preserve"> PAGEREF _Toc111629347 \h </w:instrText>
            </w:r>
            <w:r>
              <w:rPr>
                <w:webHidden/>
              </w:rPr>
            </w:r>
            <w:r>
              <w:rPr>
                <w:webHidden/>
              </w:rPr>
              <w:fldChar w:fldCharType="separate"/>
            </w:r>
            <w:r>
              <w:rPr>
                <w:webHidden/>
              </w:rPr>
              <w:t>21</w:t>
            </w:r>
            <w:r>
              <w:rPr>
                <w:webHidden/>
              </w:rPr>
              <w:fldChar w:fldCharType="end"/>
            </w:r>
          </w:hyperlink>
        </w:p>
        <w:p w14:paraId="5AD41EE3" w14:textId="3DF81974" w:rsidR="00705BB1" w:rsidRDefault="00705BB1">
          <w:pPr>
            <w:pStyle w:val="Verzeichnis2"/>
            <w:rPr>
              <w:rFonts w:asciiTheme="minorHAnsi" w:hAnsiTheme="minorHAnsi" w:cstheme="minorBidi"/>
              <w:sz w:val="22"/>
              <w:szCs w:val="22"/>
              <w:lang w:eastAsia="de-DE"/>
            </w:rPr>
          </w:pPr>
          <w:hyperlink w:anchor="_Toc111629348" w:history="1">
            <w:r w:rsidRPr="005C62AE">
              <w:rPr>
                <w:rStyle w:val="Hyperlink"/>
                <w:i/>
              </w:rPr>
              <w:t>7.1</w:t>
            </w:r>
            <w:r>
              <w:rPr>
                <w:rFonts w:asciiTheme="minorHAnsi" w:hAnsiTheme="minorHAnsi" w:cstheme="minorBidi"/>
                <w:sz w:val="22"/>
                <w:szCs w:val="22"/>
                <w:lang w:eastAsia="de-DE"/>
              </w:rPr>
              <w:tab/>
            </w:r>
            <w:r w:rsidRPr="005C62AE">
              <w:rPr>
                <w:rStyle w:val="Hyperlink"/>
                <w:i/>
              </w:rPr>
              <w:t>Emotionale Entwicklung und soziales Lernen</w:t>
            </w:r>
            <w:r>
              <w:rPr>
                <w:webHidden/>
              </w:rPr>
              <w:tab/>
            </w:r>
            <w:r>
              <w:rPr>
                <w:webHidden/>
              </w:rPr>
              <w:fldChar w:fldCharType="begin"/>
            </w:r>
            <w:r>
              <w:rPr>
                <w:webHidden/>
              </w:rPr>
              <w:instrText xml:space="preserve"> PAGEREF _Toc111629348 \h </w:instrText>
            </w:r>
            <w:r>
              <w:rPr>
                <w:webHidden/>
              </w:rPr>
            </w:r>
            <w:r>
              <w:rPr>
                <w:webHidden/>
              </w:rPr>
              <w:fldChar w:fldCharType="separate"/>
            </w:r>
            <w:r>
              <w:rPr>
                <w:webHidden/>
              </w:rPr>
              <w:t>22</w:t>
            </w:r>
            <w:r>
              <w:rPr>
                <w:webHidden/>
              </w:rPr>
              <w:fldChar w:fldCharType="end"/>
            </w:r>
          </w:hyperlink>
        </w:p>
        <w:p w14:paraId="16B1D816" w14:textId="3973FDF1" w:rsidR="00705BB1" w:rsidRDefault="00705BB1">
          <w:pPr>
            <w:pStyle w:val="Verzeichnis2"/>
            <w:rPr>
              <w:rFonts w:asciiTheme="minorHAnsi" w:hAnsiTheme="minorHAnsi" w:cstheme="minorBidi"/>
              <w:sz w:val="22"/>
              <w:szCs w:val="22"/>
              <w:lang w:eastAsia="de-DE"/>
            </w:rPr>
          </w:pPr>
          <w:hyperlink w:anchor="_Toc111629349" w:history="1">
            <w:r w:rsidRPr="005C62AE">
              <w:rPr>
                <w:rStyle w:val="Hyperlink"/>
              </w:rPr>
              <w:t>7.2</w:t>
            </w:r>
            <w:r>
              <w:rPr>
                <w:rFonts w:asciiTheme="minorHAnsi" w:hAnsiTheme="minorHAnsi" w:cstheme="minorBidi"/>
                <w:sz w:val="22"/>
                <w:szCs w:val="22"/>
                <w:lang w:eastAsia="de-DE"/>
              </w:rPr>
              <w:tab/>
            </w:r>
            <w:r w:rsidRPr="005C62AE">
              <w:rPr>
                <w:rStyle w:val="Hyperlink"/>
              </w:rPr>
              <w:t>Entwicklung kognitiver Fähigkeiten und der Freude am Lernen</w:t>
            </w:r>
            <w:r>
              <w:rPr>
                <w:webHidden/>
              </w:rPr>
              <w:tab/>
            </w:r>
            <w:r>
              <w:rPr>
                <w:webHidden/>
              </w:rPr>
              <w:fldChar w:fldCharType="begin"/>
            </w:r>
            <w:r>
              <w:rPr>
                <w:webHidden/>
              </w:rPr>
              <w:instrText xml:space="preserve"> PAGEREF _Toc111629349 \h </w:instrText>
            </w:r>
            <w:r>
              <w:rPr>
                <w:webHidden/>
              </w:rPr>
            </w:r>
            <w:r>
              <w:rPr>
                <w:webHidden/>
              </w:rPr>
              <w:fldChar w:fldCharType="separate"/>
            </w:r>
            <w:r>
              <w:rPr>
                <w:webHidden/>
              </w:rPr>
              <w:t>24</w:t>
            </w:r>
            <w:r>
              <w:rPr>
                <w:webHidden/>
              </w:rPr>
              <w:fldChar w:fldCharType="end"/>
            </w:r>
          </w:hyperlink>
        </w:p>
        <w:p w14:paraId="3FBB93DE" w14:textId="6211A2AD" w:rsidR="00705BB1" w:rsidRDefault="00705BB1">
          <w:pPr>
            <w:pStyle w:val="Verzeichnis2"/>
            <w:rPr>
              <w:rFonts w:asciiTheme="minorHAnsi" w:hAnsiTheme="minorHAnsi" w:cstheme="minorBidi"/>
              <w:sz w:val="22"/>
              <w:szCs w:val="22"/>
              <w:lang w:eastAsia="de-DE"/>
            </w:rPr>
          </w:pPr>
          <w:hyperlink w:anchor="_Toc111629350" w:history="1">
            <w:r w:rsidRPr="005C62AE">
              <w:rPr>
                <w:rStyle w:val="Hyperlink"/>
                <w:i/>
              </w:rPr>
              <w:t>7.3 Körper, Bewegung, Gesundheit</w:t>
            </w:r>
            <w:r>
              <w:rPr>
                <w:webHidden/>
              </w:rPr>
              <w:tab/>
            </w:r>
            <w:r>
              <w:rPr>
                <w:webHidden/>
              </w:rPr>
              <w:fldChar w:fldCharType="begin"/>
            </w:r>
            <w:r>
              <w:rPr>
                <w:webHidden/>
              </w:rPr>
              <w:instrText xml:space="preserve"> PAGEREF _Toc111629350 \h </w:instrText>
            </w:r>
            <w:r>
              <w:rPr>
                <w:webHidden/>
              </w:rPr>
            </w:r>
            <w:r>
              <w:rPr>
                <w:webHidden/>
              </w:rPr>
              <w:fldChar w:fldCharType="separate"/>
            </w:r>
            <w:r>
              <w:rPr>
                <w:webHidden/>
              </w:rPr>
              <w:t>25</w:t>
            </w:r>
            <w:r>
              <w:rPr>
                <w:webHidden/>
              </w:rPr>
              <w:fldChar w:fldCharType="end"/>
            </w:r>
          </w:hyperlink>
        </w:p>
        <w:p w14:paraId="1A247741" w14:textId="0C2E160C" w:rsidR="00705BB1" w:rsidRDefault="00705BB1">
          <w:pPr>
            <w:pStyle w:val="Verzeichnis2"/>
            <w:rPr>
              <w:rFonts w:asciiTheme="minorHAnsi" w:hAnsiTheme="minorHAnsi" w:cstheme="minorBidi"/>
              <w:sz w:val="22"/>
              <w:szCs w:val="22"/>
              <w:lang w:eastAsia="de-DE"/>
            </w:rPr>
          </w:pPr>
          <w:hyperlink w:anchor="_Toc111629351" w:history="1">
            <w:r w:rsidRPr="005C62AE">
              <w:rPr>
                <w:rStyle w:val="Hyperlink"/>
                <w:i/>
              </w:rPr>
              <w:t>7.4 Sprache und Sprechen</w:t>
            </w:r>
            <w:r>
              <w:rPr>
                <w:webHidden/>
              </w:rPr>
              <w:tab/>
            </w:r>
            <w:r>
              <w:rPr>
                <w:webHidden/>
              </w:rPr>
              <w:fldChar w:fldCharType="begin"/>
            </w:r>
            <w:r>
              <w:rPr>
                <w:webHidden/>
              </w:rPr>
              <w:instrText xml:space="preserve"> PAGEREF _Toc111629351 \h </w:instrText>
            </w:r>
            <w:r>
              <w:rPr>
                <w:webHidden/>
              </w:rPr>
            </w:r>
            <w:r>
              <w:rPr>
                <w:webHidden/>
              </w:rPr>
              <w:fldChar w:fldCharType="separate"/>
            </w:r>
            <w:r>
              <w:rPr>
                <w:webHidden/>
              </w:rPr>
              <w:t>28</w:t>
            </w:r>
            <w:r>
              <w:rPr>
                <w:webHidden/>
              </w:rPr>
              <w:fldChar w:fldCharType="end"/>
            </w:r>
          </w:hyperlink>
        </w:p>
        <w:p w14:paraId="03FFB6A8" w14:textId="75CB1D3E" w:rsidR="00705BB1" w:rsidRDefault="00705BB1">
          <w:pPr>
            <w:pStyle w:val="Verzeichnis3"/>
            <w:rPr>
              <w:rFonts w:asciiTheme="minorHAnsi" w:hAnsiTheme="minorHAnsi" w:cstheme="minorBidi"/>
              <w:i w:val="0"/>
              <w:sz w:val="22"/>
              <w:lang w:eastAsia="de-DE"/>
            </w:rPr>
          </w:pPr>
          <w:hyperlink w:anchor="_Toc111629352" w:history="1">
            <w:r w:rsidRPr="005C62AE">
              <w:rPr>
                <w:rStyle w:val="Hyperlink"/>
              </w:rPr>
              <w:t>7.4.1 Sprachbildung/ Sprachförderung</w:t>
            </w:r>
            <w:r>
              <w:rPr>
                <w:webHidden/>
              </w:rPr>
              <w:tab/>
            </w:r>
            <w:r>
              <w:rPr>
                <w:webHidden/>
              </w:rPr>
              <w:fldChar w:fldCharType="begin"/>
            </w:r>
            <w:r>
              <w:rPr>
                <w:webHidden/>
              </w:rPr>
              <w:instrText xml:space="preserve"> PAGEREF _Toc111629352 \h </w:instrText>
            </w:r>
            <w:r>
              <w:rPr>
                <w:webHidden/>
              </w:rPr>
            </w:r>
            <w:r>
              <w:rPr>
                <w:webHidden/>
              </w:rPr>
              <w:fldChar w:fldCharType="separate"/>
            </w:r>
            <w:r>
              <w:rPr>
                <w:webHidden/>
              </w:rPr>
              <w:t>29</w:t>
            </w:r>
            <w:r>
              <w:rPr>
                <w:webHidden/>
              </w:rPr>
              <w:fldChar w:fldCharType="end"/>
            </w:r>
          </w:hyperlink>
        </w:p>
        <w:p w14:paraId="040F0DCC" w14:textId="6D7A0966" w:rsidR="00705BB1" w:rsidRDefault="00705BB1">
          <w:pPr>
            <w:pStyle w:val="Verzeichnis4"/>
            <w:rPr>
              <w:rFonts w:asciiTheme="minorHAnsi" w:hAnsiTheme="minorHAnsi" w:cstheme="minorBidi"/>
              <w:i w:val="0"/>
              <w:sz w:val="22"/>
              <w:lang w:eastAsia="de-DE"/>
            </w:rPr>
          </w:pPr>
          <w:hyperlink w:anchor="_Toc111629353" w:history="1">
            <w:r w:rsidRPr="005C62AE">
              <w:rPr>
                <w:rStyle w:val="Hyperlink"/>
              </w:rPr>
              <w:t>7.4.1.1 Sprachbildung</w:t>
            </w:r>
            <w:r>
              <w:rPr>
                <w:webHidden/>
              </w:rPr>
              <w:tab/>
            </w:r>
            <w:r>
              <w:rPr>
                <w:webHidden/>
              </w:rPr>
              <w:fldChar w:fldCharType="begin"/>
            </w:r>
            <w:r>
              <w:rPr>
                <w:webHidden/>
              </w:rPr>
              <w:instrText xml:space="preserve"> PAGEREF _Toc111629353 \h </w:instrText>
            </w:r>
            <w:r>
              <w:rPr>
                <w:webHidden/>
              </w:rPr>
            </w:r>
            <w:r>
              <w:rPr>
                <w:webHidden/>
              </w:rPr>
              <w:fldChar w:fldCharType="separate"/>
            </w:r>
            <w:r>
              <w:rPr>
                <w:webHidden/>
              </w:rPr>
              <w:t>30</w:t>
            </w:r>
            <w:r>
              <w:rPr>
                <w:webHidden/>
              </w:rPr>
              <w:fldChar w:fldCharType="end"/>
            </w:r>
          </w:hyperlink>
        </w:p>
        <w:p w14:paraId="5090F884" w14:textId="531FDDD6" w:rsidR="00705BB1" w:rsidRDefault="00705BB1">
          <w:pPr>
            <w:pStyle w:val="Verzeichnis4"/>
            <w:rPr>
              <w:rFonts w:asciiTheme="minorHAnsi" w:hAnsiTheme="minorHAnsi" w:cstheme="minorBidi"/>
              <w:i w:val="0"/>
              <w:sz w:val="22"/>
              <w:lang w:eastAsia="de-DE"/>
            </w:rPr>
          </w:pPr>
          <w:hyperlink w:anchor="_Toc111629354" w:history="1">
            <w:r w:rsidRPr="005C62AE">
              <w:rPr>
                <w:rStyle w:val="Hyperlink"/>
                <w:lang w:eastAsia="en-US"/>
              </w:rPr>
              <w:t>7.4.1.2 Sprachförderung</w:t>
            </w:r>
            <w:r>
              <w:rPr>
                <w:webHidden/>
              </w:rPr>
              <w:tab/>
            </w:r>
            <w:r>
              <w:rPr>
                <w:webHidden/>
              </w:rPr>
              <w:fldChar w:fldCharType="begin"/>
            </w:r>
            <w:r>
              <w:rPr>
                <w:webHidden/>
              </w:rPr>
              <w:instrText xml:space="preserve"> PAGEREF _Toc111629354 \h </w:instrText>
            </w:r>
            <w:r>
              <w:rPr>
                <w:webHidden/>
              </w:rPr>
            </w:r>
            <w:r>
              <w:rPr>
                <w:webHidden/>
              </w:rPr>
              <w:fldChar w:fldCharType="separate"/>
            </w:r>
            <w:r>
              <w:rPr>
                <w:webHidden/>
              </w:rPr>
              <w:t>30</w:t>
            </w:r>
            <w:r>
              <w:rPr>
                <w:webHidden/>
              </w:rPr>
              <w:fldChar w:fldCharType="end"/>
            </w:r>
          </w:hyperlink>
        </w:p>
        <w:p w14:paraId="649ABCA3" w14:textId="0BB1027B" w:rsidR="00705BB1" w:rsidRDefault="00705BB1">
          <w:pPr>
            <w:pStyle w:val="Verzeichnis3"/>
            <w:rPr>
              <w:rFonts w:asciiTheme="minorHAnsi" w:hAnsiTheme="minorHAnsi" w:cstheme="minorBidi"/>
              <w:i w:val="0"/>
              <w:sz w:val="22"/>
              <w:lang w:eastAsia="de-DE"/>
            </w:rPr>
          </w:pPr>
          <w:hyperlink w:anchor="_Toc111629355" w:history="1">
            <w:r w:rsidRPr="005C62AE">
              <w:rPr>
                <w:rStyle w:val="Hyperlink"/>
              </w:rPr>
              <w:t>7.4.2 Sprachbildung/Sprachförderung mit Kindern unter 3 Jahren</w:t>
            </w:r>
            <w:r>
              <w:rPr>
                <w:webHidden/>
              </w:rPr>
              <w:tab/>
            </w:r>
            <w:r>
              <w:rPr>
                <w:webHidden/>
              </w:rPr>
              <w:fldChar w:fldCharType="begin"/>
            </w:r>
            <w:r>
              <w:rPr>
                <w:webHidden/>
              </w:rPr>
              <w:instrText xml:space="preserve"> PAGEREF _Toc111629355 \h </w:instrText>
            </w:r>
            <w:r>
              <w:rPr>
                <w:webHidden/>
              </w:rPr>
            </w:r>
            <w:r>
              <w:rPr>
                <w:webHidden/>
              </w:rPr>
              <w:fldChar w:fldCharType="separate"/>
            </w:r>
            <w:r>
              <w:rPr>
                <w:webHidden/>
              </w:rPr>
              <w:t>32</w:t>
            </w:r>
            <w:r>
              <w:rPr>
                <w:webHidden/>
              </w:rPr>
              <w:fldChar w:fldCharType="end"/>
            </w:r>
          </w:hyperlink>
        </w:p>
        <w:p w14:paraId="1F43AD82" w14:textId="240500EF" w:rsidR="00705BB1" w:rsidRDefault="00705BB1">
          <w:pPr>
            <w:pStyle w:val="Verzeichnis3"/>
            <w:rPr>
              <w:rFonts w:asciiTheme="minorHAnsi" w:hAnsiTheme="minorHAnsi" w:cstheme="minorBidi"/>
              <w:i w:val="0"/>
              <w:sz w:val="22"/>
              <w:lang w:eastAsia="de-DE"/>
            </w:rPr>
          </w:pPr>
          <w:hyperlink w:anchor="_Toc111629356" w:history="1">
            <w:r w:rsidRPr="005C62AE">
              <w:rPr>
                <w:rStyle w:val="Hyperlink"/>
              </w:rPr>
              <w:t>7.4.3 Sprachbildung/Sprachförderung für Kinder von 3 bis zum Schuleintritt</w:t>
            </w:r>
            <w:r>
              <w:rPr>
                <w:webHidden/>
              </w:rPr>
              <w:tab/>
            </w:r>
            <w:r>
              <w:rPr>
                <w:webHidden/>
              </w:rPr>
              <w:fldChar w:fldCharType="begin"/>
            </w:r>
            <w:r>
              <w:rPr>
                <w:webHidden/>
              </w:rPr>
              <w:instrText xml:space="preserve"> PAGEREF _Toc111629356 \h </w:instrText>
            </w:r>
            <w:r>
              <w:rPr>
                <w:webHidden/>
              </w:rPr>
            </w:r>
            <w:r>
              <w:rPr>
                <w:webHidden/>
              </w:rPr>
              <w:fldChar w:fldCharType="separate"/>
            </w:r>
            <w:r>
              <w:rPr>
                <w:webHidden/>
              </w:rPr>
              <w:t>34</w:t>
            </w:r>
            <w:r>
              <w:rPr>
                <w:webHidden/>
              </w:rPr>
              <w:fldChar w:fldCharType="end"/>
            </w:r>
          </w:hyperlink>
        </w:p>
        <w:p w14:paraId="0264041C" w14:textId="4599F8FE" w:rsidR="00705BB1" w:rsidRDefault="00705BB1">
          <w:pPr>
            <w:pStyle w:val="Verzeichnis3"/>
            <w:rPr>
              <w:rFonts w:asciiTheme="minorHAnsi" w:hAnsiTheme="minorHAnsi" w:cstheme="minorBidi"/>
              <w:i w:val="0"/>
              <w:sz w:val="22"/>
              <w:lang w:eastAsia="de-DE"/>
            </w:rPr>
          </w:pPr>
          <w:hyperlink w:anchor="_Toc111629357" w:history="1">
            <w:r w:rsidRPr="005C62AE">
              <w:rPr>
                <w:rStyle w:val="Hyperlink"/>
                <w:lang w:eastAsia="en-US"/>
              </w:rPr>
              <w:t>7.4.4 Pädagogische Haltung der Fachkräfte</w:t>
            </w:r>
            <w:r>
              <w:rPr>
                <w:webHidden/>
              </w:rPr>
              <w:tab/>
            </w:r>
            <w:r>
              <w:rPr>
                <w:webHidden/>
              </w:rPr>
              <w:fldChar w:fldCharType="begin"/>
            </w:r>
            <w:r>
              <w:rPr>
                <w:webHidden/>
              </w:rPr>
              <w:instrText xml:space="preserve"> PAGEREF _Toc111629357 \h </w:instrText>
            </w:r>
            <w:r>
              <w:rPr>
                <w:webHidden/>
              </w:rPr>
            </w:r>
            <w:r>
              <w:rPr>
                <w:webHidden/>
              </w:rPr>
              <w:fldChar w:fldCharType="separate"/>
            </w:r>
            <w:r>
              <w:rPr>
                <w:webHidden/>
              </w:rPr>
              <w:t>36</w:t>
            </w:r>
            <w:r>
              <w:rPr>
                <w:webHidden/>
              </w:rPr>
              <w:fldChar w:fldCharType="end"/>
            </w:r>
          </w:hyperlink>
        </w:p>
        <w:p w14:paraId="51FE5C45" w14:textId="1E860822" w:rsidR="00705BB1" w:rsidRDefault="00705BB1">
          <w:pPr>
            <w:pStyle w:val="Verzeichnis2"/>
            <w:rPr>
              <w:rFonts w:asciiTheme="minorHAnsi" w:hAnsiTheme="minorHAnsi" w:cstheme="minorBidi"/>
              <w:sz w:val="22"/>
              <w:szCs w:val="22"/>
              <w:lang w:eastAsia="de-DE"/>
            </w:rPr>
          </w:pPr>
          <w:hyperlink w:anchor="_Toc111629358" w:history="1">
            <w:r w:rsidRPr="005C62AE">
              <w:rPr>
                <w:rStyle w:val="Hyperlink"/>
                <w:i/>
                <w:lang w:eastAsia="de-DE"/>
              </w:rPr>
              <w:t>7.5 Lebenspraktische Kompetenzen</w:t>
            </w:r>
            <w:r>
              <w:rPr>
                <w:webHidden/>
              </w:rPr>
              <w:tab/>
            </w:r>
            <w:r>
              <w:rPr>
                <w:webHidden/>
              </w:rPr>
              <w:fldChar w:fldCharType="begin"/>
            </w:r>
            <w:r>
              <w:rPr>
                <w:webHidden/>
              </w:rPr>
              <w:instrText xml:space="preserve"> PAGEREF _Toc111629358 \h </w:instrText>
            </w:r>
            <w:r>
              <w:rPr>
                <w:webHidden/>
              </w:rPr>
            </w:r>
            <w:r>
              <w:rPr>
                <w:webHidden/>
              </w:rPr>
              <w:fldChar w:fldCharType="separate"/>
            </w:r>
            <w:r>
              <w:rPr>
                <w:webHidden/>
              </w:rPr>
              <w:t>37</w:t>
            </w:r>
            <w:r>
              <w:rPr>
                <w:webHidden/>
              </w:rPr>
              <w:fldChar w:fldCharType="end"/>
            </w:r>
          </w:hyperlink>
        </w:p>
        <w:p w14:paraId="2626A274" w14:textId="26560AD3" w:rsidR="00705BB1" w:rsidRDefault="00705BB1">
          <w:pPr>
            <w:pStyle w:val="Verzeichnis2"/>
            <w:rPr>
              <w:rFonts w:asciiTheme="minorHAnsi" w:hAnsiTheme="minorHAnsi" w:cstheme="minorBidi"/>
              <w:sz w:val="22"/>
              <w:szCs w:val="22"/>
              <w:lang w:eastAsia="de-DE"/>
            </w:rPr>
          </w:pPr>
          <w:hyperlink w:anchor="_Toc111629359" w:history="1">
            <w:r w:rsidRPr="005C62AE">
              <w:rPr>
                <w:rStyle w:val="Hyperlink"/>
                <w:i/>
              </w:rPr>
              <w:t>7.6 Mathematisches Grundverständnis</w:t>
            </w:r>
            <w:r>
              <w:rPr>
                <w:webHidden/>
              </w:rPr>
              <w:tab/>
            </w:r>
            <w:r>
              <w:rPr>
                <w:webHidden/>
              </w:rPr>
              <w:fldChar w:fldCharType="begin"/>
            </w:r>
            <w:r>
              <w:rPr>
                <w:webHidden/>
              </w:rPr>
              <w:instrText xml:space="preserve"> PAGEREF _Toc111629359 \h </w:instrText>
            </w:r>
            <w:r>
              <w:rPr>
                <w:webHidden/>
              </w:rPr>
            </w:r>
            <w:r>
              <w:rPr>
                <w:webHidden/>
              </w:rPr>
              <w:fldChar w:fldCharType="separate"/>
            </w:r>
            <w:r>
              <w:rPr>
                <w:webHidden/>
              </w:rPr>
              <w:t>38</w:t>
            </w:r>
            <w:r>
              <w:rPr>
                <w:webHidden/>
              </w:rPr>
              <w:fldChar w:fldCharType="end"/>
            </w:r>
          </w:hyperlink>
        </w:p>
        <w:p w14:paraId="33330F63" w14:textId="5A9993DF" w:rsidR="00705BB1" w:rsidRDefault="00705BB1">
          <w:pPr>
            <w:pStyle w:val="Verzeichnis2"/>
            <w:rPr>
              <w:rFonts w:asciiTheme="minorHAnsi" w:hAnsiTheme="minorHAnsi" w:cstheme="minorBidi"/>
              <w:sz w:val="22"/>
              <w:szCs w:val="22"/>
              <w:lang w:eastAsia="de-DE"/>
            </w:rPr>
          </w:pPr>
          <w:hyperlink w:anchor="_Toc111629360" w:history="1">
            <w:r w:rsidRPr="005C62AE">
              <w:rPr>
                <w:rStyle w:val="Hyperlink"/>
                <w:i/>
              </w:rPr>
              <w:t>7.7 Ästhetische Bildung</w:t>
            </w:r>
            <w:r>
              <w:rPr>
                <w:webHidden/>
              </w:rPr>
              <w:tab/>
            </w:r>
            <w:r>
              <w:rPr>
                <w:webHidden/>
              </w:rPr>
              <w:fldChar w:fldCharType="begin"/>
            </w:r>
            <w:r>
              <w:rPr>
                <w:webHidden/>
              </w:rPr>
              <w:instrText xml:space="preserve"> PAGEREF _Toc111629360 \h </w:instrText>
            </w:r>
            <w:r>
              <w:rPr>
                <w:webHidden/>
              </w:rPr>
            </w:r>
            <w:r>
              <w:rPr>
                <w:webHidden/>
              </w:rPr>
              <w:fldChar w:fldCharType="separate"/>
            </w:r>
            <w:r>
              <w:rPr>
                <w:webHidden/>
              </w:rPr>
              <w:t>40</w:t>
            </w:r>
            <w:r>
              <w:rPr>
                <w:webHidden/>
              </w:rPr>
              <w:fldChar w:fldCharType="end"/>
            </w:r>
          </w:hyperlink>
        </w:p>
        <w:p w14:paraId="48E21B3C" w14:textId="7F5F5DA3" w:rsidR="00705BB1" w:rsidRDefault="00705BB1">
          <w:pPr>
            <w:pStyle w:val="Verzeichnis2"/>
            <w:rPr>
              <w:rFonts w:asciiTheme="minorHAnsi" w:hAnsiTheme="minorHAnsi" w:cstheme="minorBidi"/>
              <w:sz w:val="22"/>
              <w:szCs w:val="22"/>
              <w:lang w:eastAsia="de-DE"/>
            </w:rPr>
          </w:pPr>
          <w:hyperlink w:anchor="_Toc111629361" w:history="1">
            <w:r w:rsidRPr="005C62AE">
              <w:rPr>
                <w:rStyle w:val="Hyperlink"/>
                <w:i/>
              </w:rPr>
              <w:t>7.8 Natur und Lebenswelt</w:t>
            </w:r>
            <w:r>
              <w:rPr>
                <w:webHidden/>
              </w:rPr>
              <w:tab/>
            </w:r>
            <w:r>
              <w:rPr>
                <w:webHidden/>
              </w:rPr>
              <w:fldChar w:fldCharType="begin"/>
            </w:r>
            <w:r>
              <w:rPr>
                <w:webHidden/>
              </w:rPr>
              <w:instrText xml:space="preserve"> PAGEREF _Toc111629361 \h </w:instrText>
            </w:r>
            <w:r>
              <w:rPr>
                <w:webHidden/>
              </w:rPr>
            </w:r>
            <w:r>
              <w:rPr>
                <w:webHidden/>
              </w:rPr>
              <w:fldChar w:fldCharType="separate"/>
            </w:r>
            <w:r>
              <w:rPr>
                <w:webHidden/>
              </w:rPr>
              <w:t>42</w:t>
            </w:r>
            <w:r>
              <w:rPr>
                <w:webHidden/>
              </w:rPr>
              <w:fldChar w:fldCharType="end"/>
            </w:r>
          </w:hyperlink>
        </w:p>
        <w:p w14:paraId="253BB792" w14:textId="4E57773A" w:rsidR="00705BB1" w:rsidRDefault="00705BB1">
          <w:pPr>
            <w:pStyle w:val="Verzeichnis2"/>
            <w:rPr>
              <w:rFonts w:asciiTheme="minorHAnsi" w:hAnsiTheme="minorHAnsi" w:cstheme="minorBidi"/>
              <w:sz w:val="22"/>
              <w:szCs w:val="22"/>
              <w:lang w:eastAsia="de-DE"/>
            </w:rPr>
          </w:pPr>
          <w:hyperlink w:anchor="_Toc111629362" w:history="1">
            <w:r w:rsidRPr="005C62AE">
              <w:rPr>
                <w:rStyle w:val="Hyperlink"/>
                <w:i/>
              </w:rPr>
              <w:t>7.9</w:t>
            </w:r>
            <w:r>
              <w:rPr>
                <w:rFonts w:asciiTheme="minorHAnsi" w:hAnsiTheme="minorHAnsi" w:cstheme="minorBidi"/>
                <w:sz w:val="22"/>
                <w:szCs w:val="22"/>
                <w:lang w:eastAsia="de-DE"/>
              </w:rPr>
              <w:tab/>
            </w:r>
            <w:r w:rsidRPr="005C62AE">
              <w:rPr>
                <w:rStyle w:val="Hyperlink"/>
                <w:i/>
              </w:rPr>
              <w:t>Ethische und religiöse Fragen</w:t>
            </w:r>
            <w:r>
              <w:rPr>
                <w:webHidden/>
              </w:rPr>
              <w:tab/>
            </w:r>
            <w:r>
              <w:rPr>
                <w:webHidden/>
              </w:rPr>
              <w:fldChar w:fldCharType="begin"/>
            </w:r>
            <w:r>
              <w:rPr>
                <w:webHidden/>
              </w:rPr>
              <w:instrText xml:space="preserve"> PAGEREF _Toc111629362 \h </w:instrText>
            </w:r>
            <w:r>
              <w:rPr>
                <w:webHidden/>
              </w:rPr>
            </w:r>
            <w:r>
              <w:rPr>
                <w:webHidden/>
              </w:rPr>
              <w:fldChar w:fldCharType="separate"/>
            </w:r>
            <w:r>
              <w:rPr>
                <w:webHidden/>
              </w:rPr>
              <w:t>44</w:t>
            </w:r>
            <w:r>
              <w:rPr>
                <w:webHidden/>
              </w:rPr>
              <w:fldChar w:fldCharType="end"/>
            </w:r>
          </w:hyperlink>
        </w:p>
        <w:p w14:paraId="7EFE2FA8" w14:textId="08943611" w:rsidR="00705BB1" w:rsidRDefault="00705BB1">
          <w:pPr>
            <w:pStyle w:val="Verzeichnis2"/>
            <w:rPr>
              <w:rFonts w:asciiTheme="minorHAnsi" w:hAnsiTheme="minorHAnsi" w:cstheme="minorBidi"/>
              <w:sz w:val="22"/>
              <w:szCs w:val="22"/>
              <w:lang w:eastAsia="de-DE"/>
            </w:rPr>
          </w:pPr>
          <w:hyperlink w:anchor="_Toc111629363" w:history="1">
            <w:r w:rsidRPr="005C62AE">
              <w:rPr>
                <w:rStyle w:val="Hyperlink"/>
                <w:i/>
              </w:rPr>
              <w:t>7.10</w:t>
            </w:r>
            <w:r>
              <w:rPr>
                <w:rFonts w:asciiTheme="minorHAnsi" w:hAnsiTheme="minorHAnsi" w:cstheme="minorBidi"/>
                <w:sz w:val="22"/>
                <w:szCs w:val="22"/>
                <w:lang w:eastAsia="de-DE"/>
              </w:rPr>
              <w:tab/>
            </w:r>
            <w:r w:rsidRPr="005C62AE">
              <w:rPr>
                <w:rStyle w:val="Hyperlink"/>
                <w:i/>
              </w:rPr>
              <w:t>Sexualpädagogik</w:t>
            </w:r>
            <w:r>
              <w:rPr>
                <w:webHidden/>
              </w:rPr>
              <w:tab/>
            </w:r>
            <w:r>
              <w:rPr>
                <w:webHidden/>
              </w:rPr>
              <w:fldChar w:fldCharType="begin"/>
            </w:r>
            <w:r>
              <w:rPr>
                <w:webHidden/>
              </w:rPr>
              <w:instrText xml:space="preserve"> PAGEREF _Toc111629363 \h </w:instrText>
            </w:r>
            <w:r>
              <w:rPr>
                <w:webHidden/>
              </w:rPr>
            </w:r>
            <w:r>
              <w:rPr>
                <w:webHidden/>
              </w:rPr>
              <w:fldChar w:fldCharType="separate"/>
            </w:r>
            <w:r>
              <w:rPr>
                <w:webHidden/>
              </w:rPr>
              <w:t>47</w:t>
            </w:r>
            <w:r>
              <w:rPr>
                <w:webHidden/>
              </w:rPr>
              <w:fldChar w:fldCharType="end"/>
            </w:r>
          </w:hyperlink>
        </w:p>
        <w:p w14:paraId="78773524" w14:textId="334E2388" w:rsidR="00705BB1" w:rsidRDefault="00705BB1">
          <w:pPr>
            <w:pStyle w:val="Verzeichnis2"/>
            <w:rPr>
              <w:rFonts w:asciiTheme="minorHAnsi" w:hAnsiTheme="minorHAnsi" w:cstheme="minorBidi"/>
              <w:sz w:val="22"/>
              <w:szCs w:val="22"/>
              <w:lang w:eastAsia="de-DE"/>
            </w:rPr>
          </w:pPr>
          <w:hyperlink w:anchor="_Toc111629364" w:history="1">
            <w:r w:rsidRPr="005C62AE">
              <w:rPr>
                <w:rStyle w:val="Hyperlink"/>
              </w:rPr>
              <w:t>7.11</w:t>
            </w:r>
            <w:r>
              <w:rPr>
                <w:rFonts w:asciiTheme="minorHAnsi" w:hAnsiTheme="minorHAnsi" w:cstheme="minorBidi"/>
                <w:sz w:val="22"/>
                <w:szCs w:val="22"/>
                <w:lang w:eastAsia="de-DE"/>
              </w:rPr>
              <w:tab/>
            </w:r>
            <w:r w:rsidRPr="005C62AE">
              <w:rPr>
                <w:rStyle w:val="Hyperlink"/>
              </w:rPr>
              <w:t>Medienpädagogik</w:t>
            </w:r>
            <w:r>
              <w:rPr>
                <w:webHidden/>
              </w:rPr>
              <w:tab/>
            </w:r>
            <w:r>
              <w:rPr>
                <w:webHidden/>
              </w:rPr>
              <w:fldChar w:fldCharType="begin"/>
            </w:r>
            <w:r>
              <w:rPr>
                <w:webHidden/>
              </w:rPr>
              <w:instrText xml:space="preserve"> PAGEREF _Toc111629364 \h </w:instrText>
            </w:r>
            <w:r>
              <w:rPr>
                <w:webHidden/>
              </w:rPr>
            </w:r>
            <w:r>
              <w:rPr>
                <w:webHidden/>
              </w:rPr>
              <w:fldChar w:fldCharType="separate"/>
            </w:r>
            <w:r>
              <w:rPr>
                <w:webHidden/>
              </w:rPr>
              <w:t>48</w:t>
            </w:r>
            <w:r>
              <w:rPr>
                <w:webHidden/>
              </w:rPr>
              <w:fldChar w:fldCharType="end"/>
            </w:r>
          </w:hyperlink>
        </w:p>
        <w:p w14:paraId="103EA2B0" w14:textId="5377DE17" w:rsidR="00705BB1" w:rsidRDefault="00705BB1">
          <w:pPr>
            <w:pStyle w:val="Verzeichnis1"/>
            <w:rPr>
              <w:rFonts w:asciiTheme="minorHAnsi" w:hAnsiTheme="minorHAnsi" w:cstheme="minorBidi"/>
              <w:sz w:val="22"/>
              <w:szCs w:val="22"/>
              <w:lang w:eastAsia="de-DE"/>
            </w:rPr>
          </w:pPr>
          <w:hyperlink w:anchor="_Toc111629365" w:history="1">
            <w:r w:rsidRPr="005C62AE">
              <w:rPr>
                <w:rStyle w:val="Hyperlink"/>
                <w:b/>
              </w:rPr>
              <w:t>8</w:t>
            </w:r>
            <w:r>
              <w:rPr>
                <w:rFonts w:asciiTheme="minorHAnsi" w:hAnsiTheme="minorHAnsi" w:cstheme="minorBidi"/>
                <w:sz w:val="22"/>
                <w:szCs w:val="22"/>
                <w:lang w:eastAsia="de-DE"/>
              </w:rPr>
              <w:tab/>
            </w:r>
            <w:r w:rsidRPr="005C62AE">
              <w:rPr>
                <w:rStyle w:val="Hyperlink"/>
                <w:b/>
              </w:rPr>
              <w:t>Beobachtung und Dokumentation</w:t>
            </w:r>
            <w:r>
              <w:rPr>
                <w:webHidden/>
              </w:rPr>
              <w:tab/>
            </w:r>
            <w:r>
              <w:rPr>
                <w:webHidden/>
              </w:rPr>
              <w:fldChar w:fldCharType="begin"/>
            </w:r>
            <w:r>
              <w:rPr>
                <w:webHidden/>
              </w:rPr>
              <w:instrText xml:space="preserve"> PAGEREF _Toc111629365 \h </w:instrText>
            </w:r>
            <w:r>
              <w:rPr>
                <w:webHidden/>
              </w:rPr>
            </w:r>
            <w:r>
              <w:rPr>
                <w:webHidden/>
              </w:rPr>
              <w:fldChar w:fldCharType="separate"/>
            </w:r>
            <w:r>
              <w:rPr>
                <w:webHidden/>
              </w:rPr>
              <w:t>49</w:t>
            </w:r>
            <w:r>
              <w:rPr>
                <w:webHidden/>
              </w:rPr>
              <w:fldChar w:fldCharType="end"/>
            </w:r>
          </w:hyperlink>
        </w:p>
        <w:bookmarkStart w:id="0" w:name="_GoBack"/>
        <w:bookmarkEnd w:id="0"/>
        <w:p w14:paraId="4DF3F01C" w14:textId="471A5C1E" w:rsidR="00705BB1" w:rsidRDefault="00705BB1">
          <w:pPr>
            <w:pStyle w:val="Verzeichnis1"/>
            <w:rPr>
              <w:rFonts w:asciiTheme="minorHAnsi" w:hAnsiTheme="minorHAnsi" w:cstheme="minorBidi"/>
              <w:sz w:val="22"/>
              <w:szCs w:val="22"/>
              <w:lang w:eastAsia="de-DE"/>
            </w:rPr>
          </w:pPr>
          <w:r w:rsidRPr="005C62AE">
            <w:rPr>
              <w:rStyle w:val="Hyperlink"/>
            </w:rPr>
            <w:fldChar w:fldCharType="begin"/>
          </w:r>
          <w:r w:rsidRPr="005C62AE">
            <w:rPr>
              <w:rStyle w:val="Hyperlink"/>
            </w:rPr>
            <w:instrText xml:space="preserve"> </w:instrText>
          </w:r>
          <w:r>
            <w:instrText>HYPERLINK \l "_Toc111629366"</w:instrText>
          </w:r>
          <w:r w:rsidRPr="005C62AE">
            <w:rPr>
              <w:rStyle w:val="Hyperlink"/>
            </w:rPr>
            <w:instrText xml:space="preserve"> </w:instrText>
          </w:r>
          <w:r w:rsidRPr="005C62AE">
            <w:rPr>
              <w:rStyle w:val="Hyperlink"/>
            </w:rPr>
          </w:r>
          <w:r w:rsidRPr="005C62AE">
            <w:rPr>
              <w:rStyle w:val="Hyperlink"/>
            </w:rPr>
            <w:fldChar w:fldCharType="separate"/>
          </w:r>
          <w:r w:rsidRPr="005C62AE">
            <w:rPr>
              <w:rStyle w:val="Hyperlink"/>
              <w:b/>
            </w:rPr>
            <w:t>9</w:t>
          </w:r>
          <w:r>
            <w:rPr>
              <w:rFonts w:asciiTheme="minorHAnsi" w:hAnsiTheme="minorHAnsi" w:cstheme="minorBidi"/>
              <w:sz w:val="22"/>
              <w:szCs w:val="22"/>
              <w:lang w:eastAsia="de-DE"/>
            </w:rPr>
            <w:tab/>
          </w:r>
          <w:r w:rsidRPr="005C62AE">
            <w:rPr>
              <w:rStyle w:val="Hyperlink"/>
              <w:b/>
            </w:rPr>
            <w:t>Unsere Grundsätze für die Arbeit in evangelischen Kindertagesstätten</w:t>
          </w:r>
          <w:r>
            <w:rPr>
              <w:webHidden/>
            </w:rPr>
            <w:tab/>
          </w:r>
          <w:r>
            <w:rPr>
              <w:webHidden/>
            </w:rPr>
            <w:fldChar w:fldCharType="begin"/>
          </w:r>
          <w:r>
            <w:rPr>
              <w:webHidden/>
            </w:rPr>
            <w:instrText xml:space="preserve"> PAGEREF _Toc111629366 \h </w:instrText>
          </w:r>
          <w:r>
            <w:rPr>
              <w:webHidden/>
            </w:rPr>
          </w:r>
          <w:r>
            <w:rPr>
              <w:webHidden/>
            </w:rPr>
            <w:fldChar w:fldCharType="separate"/>
          </w:r>
          <w:r>
            <w:rPr>
              <w:webHidden/>
            </w:rPr>
            <w:t>52</w:t>
          </w:r>
          <w:r>
            <w:rPr>
              <w:webHidden/>
            </w:rPr>
            <w:fldChar w:fldCharType="end"/>
          </w:r>
          <w:r w:rsidRPr="005C62AE">
            <w:rPr>
              <w:rStyle w:val="Hyperlink"/>
            </w:rPr>
            <w:fldChar w:fldCharType="end"/>
          </w:r>
        </w:p>
        <w:p w14:paraId="224F4887" w14:textId="5414B342" w:rsidR="00705BB1" w:rsidRDefault="00705BB1">
          <w:pPr>
            <w:pStyle w:val="Verzeichnis2"/>
            <w:rPr>
              <w:rFonts w:asciiTheme="minorHAnsi" w:hAnsiTheme="minorHAnsi" w:cstheme="minorBidi"/>
              <w:sz w:val="22"/>
              <w:szCs w:val="22"/>
              <w:lang w:eastAsia="de-DE"/>
            </w:rPr>
          </w:pPr>
          <w:hyperlink w:anchor="_Toc111629367" w:history="1">
            <w:r w:rsidRPr="005C62AE">
              <w:rPr>
                <w:rStyle w:val="Hyperlink"/>
                <w:i/>
              </w:rPr>
              <w:t>9.1</w:t>
            </w:r>
            <w:r>
              <w:rPr>
                <w:rFonts w:asciiTheme="minorHAnsi" w:hAnsiTheme="minorHAnsi" w:cstheme="minorBidi"/>
                <w:sz w:val="22"/>
                <w:szCs w:val="22"/>
                <w:lang w:eastAsia="de-DE"/>
              </w:rPr>
              <w:tab/>
            </w:r>
            <w:r w:rsidRPr="005C62AE">
              <w:rPr>
                <w:rStyle w:val="Hyperlink"/>
                <w:i/>
              </w:rPr>
              <w:t>Recht auf Inklusion</w:t>
            </w:r>
            <w:r>
              <w:rPr>
                <w:webHidden/>
              </w:rPr>
              <w:tab/>
            </w:r>
            <w:r>
              <w:rPr>
                <w:webHidden/>
              </w:rPr>
              <w:fldChar w:fldCharType="begin"/>
            </w:r>
            <w:r>
              <w:rPr>
                <w:webHidden/>
              </w:rPr>
              <w:instrText xml:space="preserve"> PAGEREF _Toc111629367 \h </w:instrText>
            </w:r>
            <w:r>
              <w:rPr>
                <w:webHidden/>
              </w:rPr>
            </w:r>
            <w:r>
              <w:rPr>
                <w:webHidden/>
              </w:rPr>
              <w:fldChar w:fldCharType="separate"/>
            </w:r>
            <w:r>
              <w:rPr>
                <w:webHidden/>
              </w:rPr>
              <w:t>52</w:t>
            </w:r>
            <w:r>
              <w:rPr>
                <w:webHidden/>
              </w:rPr>
              <w:fldChar w:fldCharType="end"/>
            </w:r>
          </w:hyperlink>
        </w:p>
        <w:p w14:paraId="569E1B2A" w14:textId="6076ECC2" w:rsidR="00705BB1" w:rsidRDefault="00705BB1">
          <w:pPr>
            <w:pStyle w:val="Verzeichnis2"/>
            <w:rPr>
              <w:rFonts w:asciiTheme="minorHAnsi" w:hAnsiTheme="minorHAnsi" w:cstheme="minorBidi"/>
              <w:sz w:val="22"/>
              <w:szCs w:val="22"/>
              <w:lang w:eastAsia="de-DE"/>
            </w:rPr>
          </w:pPr>
          <w:hyperlink w:anchor="_Toc111629368" w:history="1">
            <w:r w:rsidRPr="005C62AE">
              <w:rPr>
                <w:rStyle w:val="Hyperlink"/>
                <w:i/>
              </w:rPr>
              <w:t>9.2</w:t>
            </w:r>
            <w:r>
              <w:rPr>
                <w:rFonts w:asciiTheme="minorHAnsi" w:hAnsiTheme="minorHAnsi" w:cstheme="minorBidi"/>
                <w:sz w:val="22"/>
                <w:szCs w:val="22"/>
                <w:lang w:eastAsia="de-DE"/>
              </w:rPr>
              <w:tab/>
            </w:r>
            <w:r w:rsidRPr="005C62AE">
              <w:rPr>
                <w:rStyle w:val="Hyperlink"/>
                <w:i/>
              </w:rPr>
              <w:t>Partizipation – Beteiligung – Mitbestimmung und Beschwerde von Kindern</w:t>
            </w:r>
            <w:r>
              <w:rPr>
                <w:webHidden/>
              </w:rPr>
              <w:tab/>
            </w:r>
            <w:r>
              <w:rPr>
                <w:webHidden/>
              </w:rPr>
              <w:fldChar w:fldCharType="begin"/>
            </w:r>
            <w:r>
              <w:rPr>
                <w:webHidden/>
              </w:rPr>
              <w:instrText xml:space="preserve"> PAGEREF _Toc111629368 \h </w:instrText>
            </w:r>
            <w:r>
              <w:rPr>
                <w:webHidden/>
              </w:rPr>
            </w:r>
            <w:r>
              <w:rPr>
                <w:webHidden/>
              </w:rPr>
              <w:fldChar w:fldCharType="separate"/>
            </w:r>
            <w:r>
              <w:rPr>
                <w:webHidden/>
              </w:rPr>
              <w:t>55</w:t>
            </w:r>
            <w:r>
              <w:rPr>
                <w:webHidden/>
              </w:rPr>
              <w:fldChar w:fldCharType="end"/>
            </w:r>
          </w:hyperlink>
        </w:p>
        <w:p w14:paraId="0A84F5F9" w14:textId="204EB548" w:rsidR="00705BB1" w:rsidRDefault="00705BB1">
          <w:pPr>
            <w:pStyle w:val="Verzeichnis1"/>
            <w:rPr>
              <w:rFonts w:asciiTheme="minorHAnsi" w:hAnsiTheme="minorHAnsi" w:cstheme="minorBidi"/>
              <w:sz w:val="22"/>
              <w:szCs w:val="22"/>
              <w:lang w:eastAsia="de-DE"/>
            </w:rPr>
          </w:pPr>
          <w:hyperlink w:anchor="_Toc111629369" w:history="1">
            <w:r w:rsidRPr="005C62AE">
              <w:rPr>
                <w:rStyle w:val="Hyperlink"/>
                <w:b/>
              </w:rPr>
              <w:t>10</w:t>
            </w:r>
            <w:r>
              <w:rPr>
                <w:rFonts w:asciiTheme="minorHAnsi" w:hAnsiTheme="minorHAnsi" w:cstheme="minorBidi"/>
                <w:sz w:val="22"/>
                <w:szCs w:val="22"/>
                <w:lang w:eastAsia="de-DE"/>
              </w:rPr>
              <w:tab/>
            </w:r>
            <w:r w:rsidRPr="005C62AE">
              <w:rPr>
                <w:rStyle w:val="Hyperlink"/>
                <w:b/>
              </w:rPr>
              <w:t>Die Gestaltung von Übergängen</w:t>
            </w:r>
            <w:r>
              <w:rPr>
                <w:webHidden/>
              </w:rPr>
              <w:tab/>
            </w:r>
            <w:r>
              <w:rPr>
                <w:webHidden/>
              </w:rPr>
              <w:fldChar w:fldCharType="begin"/>
            </w:r>
            <w:r>
              <w:rPr>
                <w:webHidden/>
              </w:rPr>
              <w:instrText xml:space="preserve"> PAGEREF _Toc111629369 \h </w:instrText>
            </w:r>
            <w:r>
              <w:rPr>
                <w:webHidden/>
              </w:rPr>
            </w:r>
            <w:r>
              <w:rPr>
                <w:webHidden/>
              </w:rPr>
              <w:fldChar w:fldCharType="separate"/>
            </w:r>
            <w:r>
              <w:rPr>
                <w:webHidden/>
              </w:rPr>
              <w:t>58</w:t>
            </w:r>
            <w:r>
              <w:rPr>
                <w:webHidden/>
              </w:rPr>
              <w:fldChar w:fldCharType="end"/>
            </w:r>
          </w:hyperlink>
        </w:p>
        <w:p w14:paraId="29DD1186" w14:textId="12C133CF" w:rsidR="00705BB1" w:rsidRDefault="00705BB1">
          <w:pPr>
            <w:pStyle w:val="Verzeichnis2"/>
            <w:rPr>
              <w:rFonts w:asciiTheme="minorHAnsi" w:hAnsiTheme="minorHAnsi" w:cstheme="minorBidi"/>
              <w:sz w:val="22"/>
              <w:szCs w:val="22"/>
              <w:lang w:eastAsia="de-DE"/>
            </w:rPr>
          </w:pPr>
          <w:hyperlink w:anchor="_Toc111629370" w:history="1">
            <w:r w:rsidRPr="005C62AE">
              <w:rPr>
                <w:rStyle w:val="Hyperlink"/>
                <w:i/>
              </w:rPr>
              <w:t>10.1</w:t>
            </w:r>
            <w:r>
              <w:rPr>
                <w:rFonts w:asciiTheme="minorHAnsi" w:hAnsiTheme="minorHAnsi" w:cstheme="minorBidi"/>
                <w:sz w:val="22"/>
                <w:szCs w:val="22"/>
                <w:lang w:eastAsia="de-DE"/>
              </w:rPr>
              <w:tab/>
            </w:r>
            <w:r w:rsidRPr="005C62AE">
              <w:rPr>
                <w:rStyle w:val="Hyperlink"/>
                <w:i/>
              </w:rPr>
              <w:t>Übergang Elternhaus – Krippe /Eingewöhnung</w:t>
            </w:r>
            <w:r>
              <w:rPr>
                <w:webHidden/>
              </w:rPr>
              <w:tab/>
            </w:r>
            <w:r>
              <w:rPr>
                <w:webHidden/>
              </w:rPr>
              <w:fldChar w:fldCharType="begin"/>
            </w:r>
            <w:r>
              <w:rPr>
                <w:webHidden/>
              </w:rPr>
              <w:instrText xml:space="preserve"> PAGEREF _Toc111629370 \h </w:instrText>
            </w:r>
            <w:r>
              <w:rPr>
                <w:webHidden/>
              </w:rPr>
            </w:r>
            <w:r>
              <w:rPr>
                <w:webHidden/>
              </w:rPr>
              <w:fldChar w:fldCharType="separate"/>
            </w:r>
            <w:r>
              <w:rPr>
                <w:webHidden/>
              </w:rPr>
              <w:t>59</w:t>
            </w:r>
            <w:r>
              <w:rPr>
                <w:webHidden/>
              </w:rPr>
              <w:fldChar w:fldCharType="end"/>
            </w:r>
          </w:hyperlink>
        </w:p>
        <w:p w14:paraId="20F600C6" w14:textId="10F67FFE" w:rsidR="00705BB1" w:rsidRDefault="00705BB1">
          <w:pPr>
            <w:pStyle w:val="Verzeichnis2"/>
            <w:rPr>
              <w:rFonts w:asciiTheme="minorHAnsi" w:hAnsiTheme="minorHAnsi" w:cstheme="minorBidi"/>
              <w:sz w:val="22"/>
              <w:szCs w:val="22"/>
              <w:lang w:eastAsia="de-DE"/>
            </w:rPr>
          </w:pPr>
          <w:hyperlink w:anchor="_Toc111629371" w:history="1">
            <w:r w:rsidRPr="005C62AE">
              <w:rPr>
                <w:rStyle w:val="Hyperlink"/>
                <w:i/>
              </w:rPr>
              <w:t>10.2</w:t>
            </w:r>
            <w:r>
              <w:rPr>
                <w:rFonts w:asciiTheme="minorHAnsi" w:hAnsiTheme="minorHAnsi" w:cstheme="minorBidi"/>
                <w:sz w:val="22"/>
                <w:szCs w:val="22"/>
                <w:lang w:eastAsia="de-DE"/>
              </w:rPr>
              <w:tab/>
            </w:r>
            <w:r w:rsidRPr="005C62AE">
              <w:rPr>
                <w:rStyle w:val="Hyperlink"/>
                <w:i/>
              </w:rPr>
              <w:t>Übergang Krippe – Kindergarten</w:t>
            </w:r>
            <w:r>
              <w:rPr>
                <w:webHidden/>
              </w:rPr>
              <w:tab/>
            </w:r>
            <w:r>
              <w:rPr>
                <w:webHidden/>
              </w:rPr>
              <w:fldChar w:fldCharType="begin"/>
            </w:r>
            <w:r>
              <w:rPr>
                <w:webHidden/>
              </w:rPr>
              <w:instrText xml:space="preserve"> PAGEREF _Toc111629371 \h </w:instrText>
            </w:r>
            <w:r>
              <w:rPr>
                <w:webHidden/>
              </w:rPr>
            </w:r>
            <w:r>
              <w:rPr>
                <w:webHidden/>
              </w:rPr>
              <w:fldChar w:fldCharType="separate"/>
            </w:r>
            <w:r>
              <w:rPr>
                <w:webHidden/>
              </w:rPr>
              <w:t>62</w:t>
            </w:r>
            <w:r>
              <w:rPr>
                <w:webHidden/>
              </w:rPr>
              <w:fldChar w:fldCharType="end"/>
            </w:r>
          </w:hyperlink>
        </w:p>
        <w:p w14:paraId="18885D29" w14:textId="57F6A869" w:rsidR="00705BB1" w:rsidRDefault="00705BB1">
          <w:pPr>
            <w:pStyle w:val="Verzeichnis2"/>
            <w:rPr>
              <w:rFonts w:asciiTheme="minorHAnsi" w:hAnsiTheme="minorHAnsi" w:cstheme="minorBidi"/>
              <w:sz w:val="22"/>
              <w:szCs w:val="22"/>
              <w:lang w:eastAsia="de-DE"/>
            </w:rPr>
          </w:pPr>
          <w:hyperlink w:anchor="_Toc111629372" w:history="1">
            <w:r w:rsidRPr="005C62AE">
              <w:rPr>
                <w:rStyle w:val="Hyperlink"/>
                <w:i/>
              </w:rPr>
              <w:t>10.3</w:t>
            </w:r>
            <w:r>
              <w:rPr>
                <w:rFonts w:asciiTheme="minorHAnsi" w:hAnsiTheme="minorHAnsi" w:cstheme="minorBidi"/>
                <w:sz w:val="22"/>
                <w:szCs w:val="22"/>
                <w:lang w:eastAsia="de-DE"/>
              </w:rPr>
              <w:tab/>
            </w:r>
            <w:r w:rsidRPr="005C62AE">
              <w:rPr>
                <w:rStyle w:val="Hyperlink"/>
                <w:i/>
              </w:rPr>
              <w:t>Übergang/Eingewöhnung neuer Kinder im Kindergarten</w:t>
            </w:r>
            <w:r>
              <w:rPr>
                <w:webHidden/>
              </w:rPr>
              <w:tab/>
            </w:r>
            <w:r>
              <w:rPr>
                <w:webHidden/>
              </w:rPr>
              <w:fldChar w:fldCharType="begin"/>
            </w:r>
            <w:r>
              <w:rPr>
                <w:webHidden/>
              </w:rPr>
              <w:instrText xml:space="preserve"> PAGEREF _Toc111629372 \h </w:instrText>
            </w:r>
            <w:r>
              <w:rPr>
                <w:webHidden/>
              </w:rPr>
            </w:r>
            <w:r>
              <w:rPr>
                <w:webHidden/>
              </w:rPr>
              <w:fldChar w:fldCharType="separate"/>
            </w:r>
            <w:r>
              <w:rPr>
                <w:webHidden/>
              </w:rPr>
              <w:t>62</w:t>
            </w:r>
            <w:r>
              <w:rPr>
                <w:webHidden/>
              </w:rPr>
              <w:fldChar w:fldCharType="end"/>
            </w:r>
          </w:hyperlink>
        </w:p>
        <w:p w14:paraId="426AAE55" w14:textId="33379143" w:rsidR="00705BB1" w:rsidRDefault="00705BB1">
          <w:pPr>
            <w:pStyle w:val="Verzeichnis2"/>
            <w:rPr>
              <w:rFonts w:asciiTheme="minorHAnsi" w:hAnsiTheme="minorHAnsi" w:cstheme="minorBidi"/>
              <w:sz w:val="22"/>
              <w:szCs w:val="22"/>
              <w:lang w:eastAsia="de-DE"/>
            </w:rPr>
          </w:pPr>
          <w:hyperlink w:anchor="_Toc111629373" w:history="1">
            <w:r w:rsidRPr="005C62AE">
              <w:rPr>
                <w:rStyle w:val="Hyperlink"/>
                <w:i/>
              </w:rPr>
              <w:t>10.4</w:t>
            </w:r>
            <w:r>
              <w:rPr>
                <w:rFonts w:asciiTheme="minorHAnsi" w:hAnsiTheme="minorHAnsi" w:cstheme="minorBidi"/>
                <w:sz w:val="22"/>
                <w:szCs w:val="22"/>
                <w:lang w:eastAsia="de-DE"/>
              </w:rPr>
              <w:tab/>
            </w:r>
            <w:r w:rsidRPr="005C62AE">
              <w:rPr>
                <w:rStyle w:val="Hyperlink"/>
                <w:i/>
              </w:rPr>
              <w:t>Übergang Kita – Schule</w:t>
            </w:r>
            <w:r>
              <w:rPr>
                <w:webHidden/>
              </w:rPr>
              <w:tab/>
            </w:r>
            <w:r>
              <w:rPr>
                <w:webHidden/>
              </w:rPr>
              <w:fldChar w:fldCharType="begin"/>
            </w:r>
            <w:r>
              <w:rPr>
                <w:webHidden/>
              </w:rPr>
              <w:instrText xml:space="preserve"> PAGEREF _Toc111629373 \h </w:instrText>
            </w:r>
            <w:r>
              <w:rPr>
                <w:webHidden/>
              </w:rPr>
            </w:r>
            <w:r>
              <w:rPr>
                <w:webHidden/>
              </w:rPr>
              <w:fldChar w:fldCharType="separate"/>
            </w:r>
            <w:r>
              <w:rPr>
                <w:webHidden/>
              </w:rPr>
              <w:t>63</w:t>
            </w:r>
            <w:r>
              <w:rPr>
                <w:webHidden/>
              </w:rPr>
              <w:fldChar w:fldCharType="end"/>
            </w:r>
          </w:hyperlink>
        </w:p>
        <w:p w14:paraId="11AED4D0" w14:textId="20F86BE5" w:rsidR="00705BB1" w:rsidRDefault="00705BB1">
          <w:pPr>
            <w:pStyle w:val="Verzeichnis2"/>
            <w:rPr>
              <w:rFonts w:asciiTheme="minorHAnsi" w:hAnsiTheme="minorHAnsi" w:cstheme="minorBidi"/>
              <w:sz w:val="22"/>
              <w:szCs w:val="22"/>
              <w:lang w:eastAsia="de-DE"/>
            </w:rPr>
          </w:pPr>
          <w:hyperlink w:anchor="_Toc111629374" w:history="1">
            <w:r w:rsidRPr="005C62AE">
              <w:rPr>
                <w:rStyle w:val="Hyperlink"/>
                <w:i/>
                <w:lang w:eastAsia="de-DE"/>
              </w:rPr>
              <w:t>10.5</w:t>
            </w:r>
            <w:r>
              <w:rPr>
                <w:rFonts w:asciiTheme="minorHAnsi" w:hAnsiTheme="minorHAnsi" w:cstheme="minorBidi"/>
                <w:sz w:val="22"/>
                <w:szCs w:val="22"/>
                <w:lang w:eastAsia="de-DE"/>
              </w:rPr>
              <w:tab/>
            </w:r>
            <w:r w:rsidRPr="005C62AE">
              <w:rPr>
                <w:rStyle w:val="Hyperlink"/>
                <w:i/>
                <w:lang w:eastAsia="de-DE"/>
              </w:rPr>
              <w:t>Das letzte Jahr im Kindergarten</w:t>
            </w:r>
            <w:r>
              <w:rPr>
                <w:webHidden/>
              </w:rPr>
              <w:tab/>
            </w:r>
            <w:r>
              <w:rPr>
                <w:webHidden/>
              </w:rPr>
              <w:fldChar w:fldCharType="begin"/>
            </w:r>
            <w:r>
              <w:rPr>
                <w:webHidden/>
              </w:rPr>
              <w:instrText xml:space="preserve"> PAGEREF _Toc111629374 \h </w:instrText>
            </w:r>
            <w:r>
              <w:rPr>
                <w:webHidden/>
              </w:rPr>
            </w:r>
            <w:r>
              <w:rPr>
                <w:webHidden/>
              </w:rPr>
              <w:fldChar w:fldCharType="separate"/>
            </w:r>
            <w:r>
              <w:rPr>
                <w:webHidden/>
              </w:rPr>
              <w:t>64</w:t>
            </w:r>
            <w:r>
              <w:rPr>
                <w:webHidden/>
              </w:rPr>
              <w:fldChar w:fldCharType="end"/>
            </w:r>
          </w:hyperlink>
        </w:p>
        <w:p w14:paraId="7B26F28C" w14:textId="310C64EF" w:rsidR="00705BB1" w:rsidRDefault="00705BB1">
          <w:pPr>
            <w:pStyle w:val="Verzeichnis1"/>
            <w:rPr>
              <w:rFonts w:asciiTheme="minorHAnsi" w:hAnsiTheme="minorHAnsi" w:cstheme="minorBidi"/>
              <w:sz w:val="22"/>
              <w:szCs w:val="22"/>
              <w:lang w:eastAsia="de-DE"/>
            </w:rPr>
          </w:pPr>
          <w:hyperlink w:anchor="_Toc111629375" w:history="1">
            <w:r w:rsidRPr="005C62AE">
              <w:rPr>
                <w:rStyle w:val="Hyperlink"/>
                <w:b/>
              </w:rPr>
              <w:t>11</w:t>
            </w:r>
            <w:r>
              <w:rPr>
                <w:rFonts w:asciiTheme="minorHAnsi" w:hAnsiTheme="minorHAnsi" w:cstheme="minorBidi"/>
                <w:sz w:val="22"/>
                <w:szCs w:val="22"/>
                <w:lang w:eastAsia="de-DE"/>
              </w:rPr>
              <w:tab/>
            </w:r>
            <w:r w:rsidRPr="005C62AE">
              <w:rPr>
                <w:rStyle w:val="Hyperlink"/>
                <w:b/>
              </w:rPr>
              <w:t>Zusammenarbeit</w:t>
            </w:r>
            <w:r>
              <w:rPr>
                <w:webHidden/>
              </w:rPr>
              <w:tab/>
            </w:r>
            <w:r>
              <w:rPr>
                <w:webHidden/>
              </w:rPr>
              <w:fldChar w:fldCharType="begin"/>
            </w:r>
            <w:r>
              <w:rPr>
                <w:webHidden/>
              </w:rPr>
              <w:instrText xml:space="preserve"> PAGEREF _Toc111629375 \h </w:instrText>
            </w:r>
            <w:r>
              <w:rPr>
                <w:webHidden/>
              </w:rPr>
            </w:r>
            <w:r>
              <w:rPr>
                <w:webHidden/>
              </w:rPr>
              <w:fldChar w:fldCharType="separate"/>
            </w:r>
            <w:r>
              <w:rPr>
                <w:webHidden/>
              </w:rPr>
              <w:t>66</w:t>
            </w:r>
            <w:r>
              <w:rPr>
                <w:webHidden/>
              </w:rPr>
              <w:fldChar w:fldCharType="end"/>
            </w:r>
          </w:hyperlink>
        </w:p>
        <w:p w14:paraId="2033CD89" w14:textId="454269B0" w:rsidR="00705BB1" w:rsidRDefault="00705BB1">
          <w:pPr>
            <w:pStyle w:val="Verzeichnis2"/>
            <w:rPr>
              <w:rFonts w:asciiTheme="minorHAnsi" w:hAnsiTheme="minorHAnsi" w:cstheme="minorBidi"/>
              <w:sz w:val="22"/>
              <w:szCs w:val="22"/>
              <w:lang w:eastAsia="de-DE"/>
            </w:rPr>
          </w:pPr>
          <w:hyperlink w:anchor="_Toc111629376" w:history="1">
            <w:r w:rsidRPr="005C62AE">
              <w:rPr>
                <w:rStyle w:val="Hyperlink"/>
                <w:i/>
              </w:rPr>
              <w:t>11.1</w:t>
            </w:r>
            <w:r>
              <w:rPr>
                <w:rFonts w:asciiTheme="minorHAnsi" w:hAnsiTheme="minorHAnsi" w:cstheme="minorBidi"/>
                <w:sz w:val="22"/>
                <w:szCs w:val="22"/>
                <w:lang w:eastAsia="de-DE"/>
              </w:rPr>
              <w:tab/>
            </w:r>
            <w:r w:rsidRPr="005C62AE">
              <w:rPr>
                <w:rStyle w:val="Hyperlink"/>
                <w:i/>
              </w:rPr>
              <w:t>Zusammenarbeit im Team</w:t>
            </w:r>
            <w:r>
              <w:rPr>
                <w:webHidden/>
              </w:rPr>
              <w:tab/>
            </w:r>
            <w:r>
              <w:rPr>
                <w:webHidden/>
              </w:rPr>
              <w:fldChar w:fldCharType="begin"/>
            </w:r>
            <w:r>
              <w:rPr>
                <w:webHidden/>
              </w:rPr>
              <w:instrText xml:space="preserve"> PAGEREF _Toc111629376 \h </w:instrText>
            </w:r>
            <w:r>
              <w:rPr>
                <w:webHidden/>
              </w:rPr>
            </w:r>
            <w:r>
              <w:rPr>
                <w:webHidden/>
              </w:rPr>
              <w:fldChar w:fldCharType="separate"/>
            </w:r>
            <w:r>
              <w:rPr>
                <w:webHidden/>
              </w:rPr>
              <w:t>66</w:t>
            </w:r>
            <w:r>
              <w:rPr>
                <w:webHidden/>
              </w:rPr>
              <w:fldChar w:fldCharType="end"/>
            </w:r>
          </w:hyperlink>
        </w:p>
        <w:p w14:paraId="7E60D12A" w14:textId="77AEE988" w:rsidR="00705BB1" w:rsidRDefault="00705BB1">
          <w:pPr>
            <w:pStyle w:val="Verzeichnis2"/>
            <w:rPr>
              <w:rFonts w:asciiTheme="minorHAnsi" w:hAnsiTheme="minorHAnsi" w:cstheme="minorBidi"/>
              <w:sz w:val="22"/>
              <w:szCs w:val="22"/>
              <w:lang w:eastAsia="de-DE"/>
            </w:rPr>
          </w:pPr>
          <w:hyperlink w:anchor="_Toc111629377" w:history="1">
            <w:r w:rsidRPr="005C62AE">
              <w:rPr>
                <w:rStyle w:val="Hyperlink"/>
                <w:i/>
              </w:rPr>
              <w:t>11.2</w:t>
            </w:r>
            <w:r>
              <w:rPr>
                <w:rFonts w:asciiTheme="minorHAnsi" w:hAnsiTheme="minorHAnsi" w:cstheme="minorBidi"/>
                <w:sz w:val="22"/>
                <w:szCs w:val="22"/>
                <w:lang w:eastAsia="de-DE"/>
              </w:rPr>
              <w:tab/>
            </w:r>
            <w:r w:rsidRPr="005C62AE">
              <w:rPr>
                <w:rStyle w:val="Hyperlink"/>
                <w:i/>
              </w:rPr>
              <w:t>Zusammenarbeit mit Familien</w:t>
            </w:r>
            <w:r>
              <w:rPr>
                <w:webHidden/>
              </w:rPr>
              <w:tab/>
            </w:r>
            <w:r>
              <w:rPr>
                <w:webHidden/>
              </w:rPr>
              <w:fldChar w:fldCharType="begin"/>
            </w:r>
            <w:r>
              <w:rPr>
                <w:webHidden/>
              </w:rPr>
              <w:instrText xml:space="preserve"> PAGEREF _Toc111629377 \h </w:instrText>
            </w:r>
            <w:r>
              <w:rPr>
                <w:webHidden/>
              </w:rPr>
            </w:r>
            <w:r>
              <w:rPr>
                <w:webHidden/>
              </w:rPr>
              <w:fldChar w:fldCharType="separate"/>
            </w:r>
            <w:r>
              <w:rPr>
                <w:webHidden/>
              </w:rPr>
              <w:t>67</w:t>
            </w:r>
            <w:r>
              <w:rPr>
                <w:webHidden/>
              </w:rPr>
              <w:fldChar w:fldCharType="end"/>
            </w:r>
          </w:hyperlink>
        </w:p>
        <w:p w14:paraId="634534A3" w14:textId="004B8DA1" w:rsidR="00705BB1" w:rsidRDefault="00705BB1">
          <w:pPr>
            <w:pStyle w:val="Verzeichnis2"/>
            <w:rPr>
              <w:rFonts w:asciiTheme="minorHAnsi" w:hAnsiTheme="minorHAnsi" w:cstheme="minorBidi"/>
              <w:sz w:val="22"/>
              <w:szCs w:val="22"/>
              <w:lang w:eastAsia="de-DE"/>
            </w:rPr>
          </w:pPr>
          <w:hyperlink w:anchor="_Toc111629378" w:history="1">
            <w:r w:rsidRPr="005C62AE">
              <w:rPr>
                <w:rStyle w:val="Hyperlink"/>
                <w:i/>
              </w:rPr>
              <w:t>11.3</w:t>
            </w:r>
            <w:r>
              <w:rPr>
                <w:rFonts w:asciiTheme="minorHAnsi" w:hAnsiTheme="minorHAnsi" w:cstheme="minorBidi"/>
                <w:sz w:val="22"/>
                <w:szCs w:val="22"/>
                <w:lang w:eastAsia="de-DE"/>
              </w:rPr>
              <w:tab/>
            </w:r>
            <w:r w:rsidRPr="005C62AE">
              <w:rPr>
                <w:rStyle w:val="Hyperlink"/>
                <w:i/>
              </w:rPr>
              <w:t>Zusammenarbeit mit dem Förderverein</w:t>
            </w:r>
            <w:r>
              <w:rPr>
                <w:webHidden/>
              </w:rPr>
              <w:tab/>
            </w:r>
            <w:r>
              <w:rPr>
                <w:webHidden/>
              </w:rPr>
              <w:fldChar w:fldCharType="begin"/>
            </w:r>
            <w:r>
              <w:rPr>
                <w:webHidden/>
              </w:rPr>
              <w:instrText xml:space="preserve"> PAGEREF _Toc111629378 \h </w:instrText>
            </w:r>
            <w:r>
              <w:rPr>
                <w:webHidden/>
              </w:rPr>
            </w:r>
            <w:r>
              <w:rPr>
                <w:webHidden/>
              </w:rPr>
              <w:fldChar w:fldCharType="separate"/>
            </w:r>
            <w:r>
              <w:rPr>
                <w:webHidden/>
              </w:rPr>
              <w:t>70</w:t>
            </w:r>
            <w:r>
              <w:rPr>
                <w:webHidden/>
              </w:rPr>
              <w:fldChar w:fldCharType="end"/>
            </w:r>
          </w:hyperlink>
        </w:p>
        <w:p w14:paraId="71013F22" w14:textId="01FC3735" w:rsidR="00705BB1" w:rsidRDefault="00705BB1">
          <w:pPr>
            <w:pStyle w:val="Verzeichnis2"/>
            <w:rPr>
              <w:rFonts w:asciiTheme="minorHAnsi" w:hAnsiTheme="minorHAnsi" w:cstheme="minorBidi"/>
              <w:sz w:val="22"/>
              <w:szCs w:val="22"/>
              <w:lang w:eastAsia="de-DE"/>
            </w:rPr>
          </w:pPr>
          <w:hyperlink w:anchor="_Toc111629379" w:history="1">
            <w:r w:rsidRPr="005C62AE">
              <w:rPr>
                <w:rStyle w:val="Hyperlink"/>
                <w:i/>
              </w:rPr>
              <w:t>11.4</w:t>
            </w:r>
            <w:r>
              <w:rPr>
                <w:rFonts w:asciiTheme="minorHAnsi" w:hAnsiTheme="minorHAnsi" w:cstheme="minorBidi"/>
                <w:sz w:val="22"/>
                <w:szCs w:val="22"/>
                <w:lang w:eastAsia="de-DE"/>
              </w:rPr>
              <w:tab/>
            </w:r>
            <w:r w:rsidRPr="005C62AE">
              <w:rPr>
                <w:rStyle w:val="Hyperlink"/>
                <w:i/>
              </w:rPr>
              <w:t>Zusammenarbeit mit der Kirchengemeinde</w:t>
            </w:r>
            <w:r>
              <w:rPr>
                <w:webHidden/>
              </w:rPr>
              <w:tab/>
            </w:r>
            <w:r>
              <w:rPr>
                <w:webHidden/>
              </w:rPr>
              <w:fldChar w:fldCharType="begin"/>
            </w:r>
            <w:r>
              <w:rPr>
                <w:webHidden/>
              </w:rPr>
              <w:instrText xml:space="preserve"> PAGEREF _Toc111629379 \h </w:instrText>
            </w:r>
            <w:r>
              <w:rPr>
                <w:webHidden/>
              </w:rPr>
            </w:r>
            <w:r>
              <w:rPr>
                <w:webHidden/>
              </w:rPr>
              <w:fldChar w:fldCharType="separate"/>
            </w:r>
            <w:r>
              <w:rPr>
                <w:webHidden/>
              </w:rPr>
              <w:t>71</w:t>
            </w:r>
            <w:r>
              <w:rPr>
                <w:webHidden/>
              </w:rPr>
              <w:fldChar w:fldCharType="end"/>
            </w:r>
          </w:hyperlink>
        </w:p>
        <w:p w14:paraId="57DFE719" w14:textId="5DB15A3A" w:rsidR="00705BB1" w:rsidRDefault="00705BB1">
          <w:pPr>
            <w:pStyle w:val="Verzeichnis2"/>
            <w:rPr>
              <w:rFonts w:asciiTheme="minorHAnsi" w:hAnsiTheme="minorHAnsi" w:cstheme="minorBidi"/>
              <w:sz w:val="22"/>
              <w:szCs w:val="22"/>
              <w:lang w:eastAsia="de-DE"/>
            </w:rPr>
          </w:pPr>
          <w:hyperlink w:anchor="_Toc111629380" w:history="1">
            <w:r w:rsidRPr="005C62AE">
              <w:rPr>
                <w:rStyle w:val="Hyperlink"/>
                <w:i/>
              </w:rPr>
              <w:t>11.5</w:t>
            </w:r>
            <w:r>
              <w:rPr>
                <w:rFonts w:asciiTheme="minorHAnsi" w:hAnsiTheme="minorHAnsi" w:cstheme="minorBidi"/>
                <w:sz w:val="22"/>
                <w:szCs w:val="22"/>
                <w:lang w:eastAsia="de-DE"/>
              </w:rPr>
              <w:tab/>
            </w:r>
            <w:r w:rsidRPr="005C62AE">
              <w:rPr>
                <w:rStyle w:val="Hyperlink"/>
                <w:i/>
              </w:rPr>
              <w:t>Zusammenarbeit mit dem Kindertagesstätten Verband/mit der Delegierten</w:t>
            </w:r>
            <w:r>
              <w:rPr>
                <w:webHidden/>
              </w:rPr>
              <w:tab/>
            </w:r>
            <w:r>
              <w:rPr>
                <w:webHidden/>
              </w:rPr>
              <w:fldChar w:fldCharType="begin"/>
            </w:r>
            <w:r>
              <w:rPr>
                <w:webHidden/>
              </w:rPr>
              <w:instrText xml:space="preserve"> PAGEREF _Toc111629380 \h </w:instrText>
            </w:r>
            <w:r>
              <w:rPr>
                <w:webHidden/>
              </w:rPr>
            </w:r>
            <w:r>
              <w:rPr>
                <w:webHidden/>
              </w:rPr>
              <w:fldChar w:fldCharType="separate"/>
            </w:r>
            <w:r>
              <w:rPr>
                <w:webHidden/>
              </w:rPr>
              <w:t>72</w:t>
            </w:r>
            <w:r>
              <w:rPr>
                <w:webHidden/>
              </w:rPr>
              <w:fldChar w:fldCharType="end"/>
            </w:r>
          </w:hyperlink>
        </w:p>
        <w:p w14:paraId="43B18BB7" w14:textId="1EE116E0" w:rsidR="00705BB1" w:rsidRDefault="00705BB1">
          <w:pPr>
            <w:pStyle w:val="Verzeichnis2"/>
            <w:rPr>
              <w:rFonts w:asciiTheme="minorHAnsi" w:hAnsiTheme="minorHAnsi" w:cstheme="minorBidi"/>
              <w:sz w:val="22"/>
              <w:szCs w:val="22"/>
              <w:lang w:eastAsia="de-DE"/>
            </w:rPr>
          </w:pPr>
          <w:hyperlink w:anchor="_Toc111629381" w:history="1">
            <w:r w:rsidRPr="005C62AE">
              <w:rPr>
                <w:rStyle w:val="Hyperlink"/>
                <w:i/>
              </w:rPr>
              <w:t>11.6</w:t>
            </w:r>
            <w:r>
              <w:rPr>
                <w:rFonts w:asciiTheme="minorHAnsi" w:hAnsiTheme="minorHAnsi" w:cstheme="minorBidi"/>
                <w:sz w:val="22"/>
                <w:szCs w:val="22"/>
                <w:lang w:eastAsia="de-DE"/>
              </w:rPr>
              <w:tab/>
            </w:r>
            <w:r w:rsidRPr="005C62AE">
              <w:rPr>
                <w:rStyle w:val="Hyperlink"/>
                <w:i/>
              </w:rPr>
              <w:t>Zusammenarbeit mit anderen Institutionen</w:t>
            </w:r>
            <w:r>
              <w:rPr>
                <w:webHidden/>
              </w:rPr>
              <w:tab/>
            </w:r>
            <w:r>
              <w:rPr>
                <w:webHidden/>
              </w:rPr>
              <w:fldChar w:fldCharType="begin"/>
            </w:r>
            <w:r>
              <w:rPr>
                <w:webHidden/>
              </w:rPr>
              <w:instrText xml:space="preserve"> PAGEREF _Toc111629381 \h </w:instrText>
            </w:r>
            <w:r>
              <w:rPr>
                <w:webHidden/>
              </w:rPr>
            </w:r>
            <w:r>
              <w:rPr>
                <w:webHidden/>
              </w:rPr>
              <w:fldChar w:fldCharType="separate"/>
            </w:r>
            <w:r>
              <w:rPr>
                <w:webHidden/>
              </w:rPr>
              <w:t>73</w:t>
            </w:r>
            <w:r>
              <w:rPr>
                <w:webHidden/>
              </w:rPr>
              <w:fldChar w:fldCharType="end"/>
            </w:r>
          </w:hyperlink>
        </w:p>
        <w:p w14:paraId="0D49B8F6" w14:textId="28AA9A67" w:rsidR="00705BB1" w:rsidRDefault="00705BB1">
          <w:pPr>
            <w:pStyle w:val="Verzeichnis1"/>
            <w:rPr>
              <w:rFonts w:asciiTheme="minorHAnsi" w:hAnsiTheme="minorHAnsi" w:cstheme="minorBidi"/>
              <w:sz w:val="22"/>
              <w:szCs w:val="22"/>
              <w:lang w:eastAsia="de-DE"/>
            </w:rPr>
          </w:pPr>
          <w:hyperlink w:anchor="_Toc111629382" w:history="1">
            <w:r w:rsidRPr="005C62AE">
              <w:rPr>
                <w:rStyle w:val="Hyperlink"/>
                <w:b/>
              </w:rPr>
              <w:t>12</w:t>
            </w:r>
            <w:r>
              <w:rPr>
                <w:rFonts w:asciiTheme="minorHAnsi" w:hAnsiTheme="minorHAnsi" w:cstheme="minorBidi"/>
                <w:sz w:val="22"/>
                <w:szCs w:val="22"/>
                <w:lang w:eastAsia="de-DE"/>
              </w:rPr>
              <w:tab/>
            </w:r>
            <w:r w:rsidRPr="005C62AE">
              <w:rPr>
                <w:rStyle w:val="Hyperlink"/>
                <w:b/>
              </w:rPr>
              <w:t>Entwicklung einer bestmöglichen Qualität</w:t>
            </w:r>
            <w:r>
              <w:rPr>
                <w:webHidden/>
              </w:rPr>
              <w:tab/>
            </w:r>
            <w:r>
              <w:rPr>
                <w:webHidden/>
              </w:rPr>
              <w:fldChar w:fldCharType="begin"/>
            </w:r>
            <w:r>
              <w:rPr>
                <w:webHidden/>
              </w:rPr>
              <w:instrText xml:space="preserve"> PAGEREF _Toc111629382 \h </w:instrText>
            </w:r>
            <w:r>
              <w:rPr>
                <w:webHidden/>
              </w:rPr>
            </w:r>
            <w:r>
              <w:rPr>
                <w:webHidden/>
              </w:rPr>
              <w:fldChar w:fldCharType="separate"/>
            </w:r>
            <w:r>
              <w:rPr>
                <w:webHidden/>
              </w:rPr>
              <w:t>73</w:t>
            </w:r>
            <w:r>
              <w:rPr>
                <w:webHidden/>
              </w:rPr>
              <w:fldChar w:fldCharType="end"/>
            </w:r>
          </w:hyperlink>
        </w:p>
        <w:p w14:paraId="604961CC" w14:textId="374F86B9" w:rsidR="00705BB1" w:rsidRDefault="00705BB1">
          <w:pPr>
            <w:pStyle w:val="Verzeichnis1"/>
            <w:rPr>
              <w:rFonts w:asciiTheme="minorHAnsi" w:hAnsiTheme="minorHAnsi" w:cstheme="minorBidi"/>
              <w:sz w:val="22"/>
              <w:szCs w:val="22"/>
              <w:lang w:eastAsia="de-DE"/>
            </w:rPr>
          </w:pPr>
          <w:hyperlink w:anchor="_Toc111629383" w:history="1">
            <w:r w:rsidRPr="005C62AE">
              <w:rPr>
                <w:rStyle w:val="Hyperlink"/>
                <w:b/>
              </w:rPr>
              <w:t>13</w:t>
            </w:r>
            <w:r>
              <w:rPr>
                <w:rFonts w:asciiTheme="minorHAnsi" w:hAnsiTheme="minorHAnsi" w:cstheme="minorBidi"/>
                <w:sz w:val="22"/>
                <w:szCs w:val="22"/>
                <w:lang w:eastAsia="de-DE"/>
              </w:rPr>
              <w:tab/>
            </w:r>
            <w:r w:rsidRPr="005C62AE">
              <w:rPr>
                <w:rStyle w:val="Hyperlink"/>
                <w:b/>
              </w:rPr>
              <w:t>Öffentlichkeitsarbeit</w:t>
            </w:r>
            <w:r>
              <w:rPr>
                <w:webHidden/>
              </w:rPr>
              <w:tab/>
            </w:r>
            <w:r>
              <w:rPr>
                <w:webHidden/>
              </w:rPr>
              <w:fldChar w:fldCharType="begin"/>
            </w:r>
            <w:r>
              <w:rPr>
                <w:webHidden/>
              </w:rPr>
              <w:instrText xml:space="preserve"> PAGEREF _Toc111629383 \h </w:instrText>
            </w:r>
            <w:r>
              <w:rPr>
                <w:webHidden/>
              </w:rPr>
            </w:r>
            <w:r>
              <w:rPr>
                <w:webHidden/>
              </w:rPr>
              <w:fldChar w:fldCharType="separate"/>
            </w:r>
            <w:r>
              <w:rPr>
                <w:webHidden/>
              </w:rPr>
              <w:t>75</w:t>
            </w:r>
            <w:r>
              <w:rPr>
                <w:webHidden/>
              </w:rPr>
              <w:fldChar w:fldCharType="end"/>
            </w:r>
          </w:hyperlink>
        </w:p>
        <w:p w14:paraId="0D7FC691" w14:textId="356BEB18" w:rsidR="00346300" w:rsidRDefault="004F415F" w:rsidP="000536D9">
          <w:pPr>
            <w:spacing w:line="360" w:lineRule="auto"/>
            <w:rPr>
              <w:rFonts w:ascii="Arial" w:hAnsi="Arial" w:cs="Arial"/>
              <w:sz w:val="24"/>
              <w:szCs w:val="24"/>
            </w:rPr>
          </w:pPr>
          <w:r w:rsidRPr="000536D9">
            <w:rPr>
              <w:rFonts w:ascii="Arial" w:hAnsi="Arial" w:cs="Arial"/>
              <w:sz w:val="24"/>
              <w:szCs w:val="24"/>
            </w:rPr>
            <w:fldChar w:fldCharType="end"/>
          </w:r>
          <w:r w:rsidR="006F4EAA" w:rsidRPr="000536D9">
            <w:rPr>
              <w:rFonts w:ascii="Arial" w:hAnsi="Arial" w:cs="Arial"/>
              <w:sz w:val="24"/>
              <w:szCs w:val="24"/>
            </w:rPr>
            <w:t>Literaturverzeichnis</w:t>
          </w:r>
        </w:p>
        <w:p w14:paraId="79F17061" w14:textId="77777777" w:rsidR="000536D9" w:rsidRPr="000536D9" w:rsidRDefault="000536D9" w:rsidP="000536D9">
          <w:pPr>
            <w:spacing w:line="360" w:lineRule="auto"/>
            <w:rPr>
              <w:rFonts w:ascii="Arial" w:hAnsi="Arial" w:cs="Arial"/>
              <w:sz w:val="20"/>
              <w:szCs w:val="24"/>
            </w:rPr>
          </w:pPr>
        </w:p>
        <w:p w14:paraId="3E7132EC" w14:textId="77777777" w:rsidR="006F4EAA" w:rsidRPr="000536D9" w:rsidRDefault="006F4EAA" w:rsidP="000536D9">
          <w:pPr>
            <w:spacing w:line="360" w:lineRule="auto"/>
            <w:rPr>
              <w:rFonts w:ascii="Arial" w:hAnsi="Arial" w:cs="Arial"/>
              <w:sz w:val="24"/>
              <w:szCs w:val="24"/>
            </w:rPr>
          </w:pPr>
          <w:r w:rsidRPr="000536D9">
            <w:rPr>
              <w:rFonts w:ascii="Arial" w:hAnsi="Arial" w:cs="Arial"/>
              <w:sz w:val="24"/>
              <w:szCs w:val="24"/>
            </w:rPr>
            <w:t>Impressum</w:t>
          </w:r>
        </w:p>
        <w:p w14:paraId="17BB60FA" w14:textId="77777777" w:rsidR="002136C1" w:rsidRDefault="003622C1" w:rsidP="004F415F">
          <w:pPr>
            <w:rPr>
              <w:rFonts w:ascii="Arial" w:hAnsi="Arial" w:cs="Arial"/>
              <w:sz w:val="24"/>
            </w:rPr>
          </w:pPr>
        </w:p>
      </w:sdtContent>
    </w:sdt>
    <w:p w14:paraId="0A84171D" w14:textId="77777777" w:rsidR="004F415F" w:rsidRPr="002136C1" w:rsidRDefault="002136C1" w:rsidP="002136C1">
      <w:pPr>
        <w:tabs>
          <w:tab w:val="left" w:pos="1242"/>
        </w:tabs>
        <w:rPr>
          <w:rFonts w:ascii="Arial" w:hAnsi="Arial" w:cs="Arial"/>
          <w:sz w:val="24"/>
        </w:rPr>
        <w:sectPr w:rsidR="004F415F" w:rsidRPr="002136C1" w:rsidSect="00246ACA">
          <w:pgSz w:w="12240" w:h="15840"/>
          <w:pgMar w:top="1418" w:right="1418" w:bottom="1418" w:left="1701" w:header="720" w:footer="720" w:gutter="0"/>
          <w:pgNumType w:start="1"/>
          <w:cols w:space="720"/>
          <w:titlePg/>
          <w:docGrid w:linePitch="299"/>
        </w:sectPr>
      </w:pPr>
      <w:r>
        <w:rPr>
          <w:rFonts w:ascii="Arial" w:hAnsi="Arial" w:cs="Arial"/>
          <w:sz w:val="24"/>
        </w:rPr>
        <w:tab/>
      </w:r>
    </w:p>
    <w:p w14:paraId="0877612C" w14:textId="77777777" w:rsidR="00247632" w:rsidRPr="00247632" w:rsidRDefault="00247632" w:rsidP="00686B91">
      <w:pPr>
        <w:rPr>
          <w:rFonts w:ascii="Arial" w:hAnsi="Arial" w:cs="Arial"/>
          <w:b/>
          <w:sz w:val="28"/>
          <w:szCs w:val="28"/>
        </w:rPr>
      </w:pPr>
    </w:p>
    <w:p w14:paraId="66D779D9" w14:textId="77777777" w:rsidR="00247632" w:rsidRPr="003C67B5" w:rsidRDefault="00247632" w:rsidP="003C67B5">
      <w:pPr>
        <w:pStyle w:val="berschrift1"/>
        <w:rPr>
          <w:rFonts w:ascii="Arial" w:hAnsi="Arial" w:cs="Arial"/>
          <w:b/>
          <w:color w:val="auto"/>
          <w:sz w:val="28"/>
          <w:szCs w:val="28"/>
        </w:rPr>
      </w:pPr>
      <w:bookmarkStart w:id="1" w:name="_Toc111629323"/>
      <w:r w:rsidRPr="003C67B5">
        <w:rPr>
          <w:rFonts w:ascii="Arial" w:hAnsi="Arial" w:cs="Arial"/>
          <w:b/>
          <w:color w:val="auto"/>
          <w:sz w:val="28"/>
          <w:szCs w:val="28"/>
        </w:rPr>
        <w:t>Gesetzliche Vorgaben und weitere Grundlagen</w:t>
      </w:r>
      <w:bookmarkEnd w:id="1"/>
    </w:p>
    <w:p w14:paraId="736A61C1" w14:textId="77777777" w:rsidR="00247632" w:rsidRPr="003C67B5" w:rsidRDefault="00247632" w:rsidP="00247632">
      <w:pPr>
        <w:ind w:left="-76"/>
        <w:rPr>
          <w:rFonts w:ascii="Arial" w:hAnsi="Arial" w:cs="Arial"/>
          <w:b/>
          <w:sz w:val="28"/>
          <w:szCs w:val="28"/>
        </w:rPr>
      </w:pPr>
    </w:p>
    <w:p w14:paraId="533526D8" w14:textId="77777777" w:rsidR="00247632" w:rsidRPr="007A3555" w:rsidRDefault="00686B91" w:rsidP="003C67B5">
      <w:pPr>
        <w:pStyle w:val="berschrift2"/>
        <w:numPr>
          <w:ilvl w:val="0"/>
          <w:numId w:val="0"/>
        </w:numPr>
        <w:rPr>
          <w:rFonts w:ascii="Arial" w:hAnsi="Arial" w:cs="Arial"/>
          <w:i/>
          <w:color w:val="auto"/>
        </w:rPr>
      </w:pPr>
      <w:bookmarkStart w:id="2" w:name="_Toc111629324"/>
      <w:r>
        <w:rPr>
          <w:rFonts w:ascii="Arial" w:hAnsi="Arial" w:cs="Arial"/>
          <w:i/>
          <w:color w:val="auto"/>
        </w:rPr>
        <w:t>1</w:t>
      </w:r>
      <w:r w:rsidR="003C67B5" w:rsidRPr="007A3555">
        <w:rPr>
          <w:rFonts w:ascii="Arial" w:hAnsi="Arial" w:cs="Arial"/>
          <w:i/>
          <w:color w:val="auto"/>
        </w:rPr>
        <w:t xml:space="preserve">.1 </w:t>
      </w:r>
      <w:r w:rsidR="00247632" w:rsidRPr="007A3555">
        <w:rPr>
          <w:rFonts w:ascii="Arial" w:hAnsi="Arial" w:cs="Arial"/>
          <w:i/>
          <w:color w:val="auto"/>
        </w:rPr>
        <w:t>Gesetzliche Vorgaben</w:t>
      </w:r>
      <w:bookmarkEnd w:id="2"/>
    </w:p>
    <w:p w14:paraId="391FFE84" w14:textId="77777777" w:rsidR="003C67B5" w:rsidRPr="003C67B5" w:rsidRDefault="003C67B5" w:rsidP="003C67B5">
      <w:pPr>
        <w:rPr>
          <w:rFonts w:ascii="Arial" w:hAnsi="Arial" w:cs="Arial"/>
          <w:sz w:val="24"/>
        </w:rPr>
      </w:pPr>
    </w:p>
    <w:p w14:paraId="1B73E3D3" w14:textId="77777777" w:rsidR="00247632" w:rsidRPr="00247632" w:rsidRDefault="00247632" w:rsidP="003C67B5">
      <w:pPr>
        <w:spacing w:line="360" w:lineRule="auto"/>
        <w:jc w:val="both"/>
        <w:rPr>
          <w:rFonts w:ascii="Arial" w:hAnsi="Arial" w:cs="Arial"/>
          <w:b/>
          <w:sz w:val="28"/>
          <w:szCs w:val="28"/>
        </w:rPr>
      </w:pPr>
      <w:r w:rsidRPr="00247632">
        <w:rPr>
          <w:rFonts w:ascii="Arial" w:hAnsi="Arial" w:cs="Arial"/>
          <w:sz w:val="24"/>
          <w:szCs w:val="24"/>
        </w:rPr>
        <w:t xml:space="preserve">Die Grundlagen für die Arbeit </w:t>
      </w:r>
      <w:r w:rsidRPr="00247632">
        <w:rPr>
          <w:rFonts w:ascii="Arial" w:hAnsi="Arial" w:cs="Arial"/>
          <w:sz w:val="24"/>
        </w:rPr>
        <w:t>unserer evangelischen</w:t>
      </w:r>
      <w:r w:rsidRPr="00247632">
        <w:rPr>
          <w:rFonts w:ascii="Arial" w:hAnsi="Arial" w:cs="Arial"/>
          <w:sz w:val="24"/>
          <w:szCs w:val="24"/>
        </w:rPr>
        <w:t xml:space="preserve"> Kindertageseinrichtung sind neben den allgemeinen gesetzlichen Vorgaben für den Betrieb</w:t>
      </w:r>
      <w:r w:rsidRPr="00247632">
        <w:rPr>
          <w:rFonts w:ascii="Arial" w:hAnsi="Arial" w:cs="Arial"/>
          <w:sz w:val="24"/>
        </w:rPr>
        <w:t xml:space="preserve"> einer öffentlichen </w:t>
      </w:r>
      <w:r w:rsidR="00C24D48" w:rsidRPr="00247632">
        <w:rPr>
          <w:rFonts w:ascii="Arial" w:hAnsi="Arial" w:cs="Arial"/>
          <w:sz w:val="24"/>
        </w:rPr>
        <w:t>Einrichtung, in</w:t>
      </w:r>
      <w:r w:rsidRPr="00247632">
        <w:rPr>
          <w:rFonts w:ascii="Arial" w:hAnsi="Arial" w:cs="Arial"/>
          <w:sz w:val="24"/>
          <w:szCs w:val="24"/>
        </w:rPr>
        <w:t xml:space="preserve"> kirchlicher Trägerschaft insbesondere:</w:t>
      </w:r>
    </w:p>
    <w:p w14:paraId="47F7CF46" w14:textId="77777777" w:rsidR="00247632" w:rsidRPr="00247632" w:rsidRDefault="00247632" w:rsidP="005C1944">
      <w:pPr>
        <w:pStyle w:val="Aufzhlung"/>
        <w:numPr>
          <w:ilvl w:val="0"/>
          <w:numId w:val="10"/>
        </w:numPr>
        <w:spacing w:line="360" w:lineRule="auto"/>
        <w:jc w:val="both"/>
        <w:rPr>
          <w:rFonts w:cs="Arial"/>
          <w:sz w:val="24"/>
        </w:rPr>
      </w:pPr>
      <w:r w:rsidRPr="00247632">
        <w:rPr>
          <w:rFonts w:cs="Arial"/>
          <w:sz w:val="24"/>
        </w:rPr>
        <w:t xml:space="preserve">das Gesetz über Tageseinrichtungen </w:t>
      </w:r>
      <w:r w:rsidR="00E22850">
        <w:rPr>
          <w:rFonts w:cs="Arial"/>
          <w:sz w:val="24"/>
        </w:rPr>
        <w:t>für Kinder in Niedersachsen (KiT</w:t>
      </w:r>
      <w:r w:rsidRPr="00247632">
        <w:rPr>
          <w:rFonts w:cs="Arial"/>
          <w:sz w:val="24"/>
        </w:rPr>
        <w:t>aG) mit den Durchführungsverordnungen (DVO)</w:t>
      </w:r>
    </w:p>
    <w:p w14:paraId="08D77E0F" w14:textId="77777777" w:rsidR="00247632" w:rsidRPr="00247632" w:rsidRDefault="00247632" w:rsidP="005C1944">
      <w:pPr>
        <w:pStyle w:val="Aufzhlung"/>
        <w:numPr>
          <w:ilvl w:val="0"/>
          <w:numId w:val="10"/>
        </w:numPr>
        <w:spacing w:line="360" w:lineRule="auto"/>
        <w:jc w:val="both"/>
        <w:rPr>
          <w:rFonts w:cs="Arial"/>
          <w:sz w:val="24"/>
        </w:rPr>
      </w:pPr>
      <w:r w:rsidRPr="00247632">
        <w:rPr>
          <w:rFonts w:cs="Arial"/>
          <w:sz w:val="24"/>
        </w:rPr>
        <w:t>das Sozialgesetzbuch VIII (KJHG), insbesondere § 22</w:t>
      </w:r>
    </w:p>
    <w:p w14:paraId="4E0BBFD1" w14:textId="77777777" w:rsidR="00247632" w:rsidRPr="00247632" w:rsidRDefault="00247632" w:rsidP="005C1944">
      <w:pPr>
        <w:pStyle w:val="Aufzhlung"/>
        <w:numPr>
          <w:ilvl w:val="0"/>
          <w:numId w:val="10"/>
        </w:numPr>
        <w:spacing w:line="360" w:lineRule="auto"/>
        <w:jc w:val="both"/>
        <w:rPr>
          <w:rFonts w:cs="Arial"/>
          <w:sz w:val="24"/>
        </w:rPr>
      </w:pPr>
      <w:r w:rsidRPr="00247632">
        <w:rPr>
          <w:rFonts w:cs="Arial"/>
          <w:sz w:val="24"/>
        </w:rPr>
        <w:t>die gesetzlichen Vorgaben des SGB IX sowie SGB XII für die gemeinsame Bildung und Erziehung von Kindern mit Behinderung und von Behinderung bedrohten Kindern (Integration)</w:t>
      </w:r>
    </w:p>
    <w:p w14:paraId="33CAA1DF" w14:textId="77777777" w:rsidR="00247632" w:rsidRPr="00247632" w:rsidRDefault="00247632" w:rsidP="005C1944">
      <w:pPr>
        <w:pStyle w:val="Aufzhlung"/>
        <w:numPr>
          <w:ilvl w:val="0"/>
          <w:numId w:val="10"/>
        </w:numPr>
        <w:spacing w:line="360" w:lineRule="auto"/>
        <w:jc w:val="both"/>
        <w:rPr>
          <w:rFonts w:cs="Arial"/>
          <w:sz w:val="24"/>
        </w:rPr>
      </w:pPr>
      <w:r w:rsidRPr="00247632">
        <w:rPr>
          <w:rFonts w:cs="Arial"/>
          <w:sz w:val="24"/>
        </w:rPr>
        <w:t>das Bundeskinderschutzgesetz (BKiSchG)</w:t>
      </w:r>
    </w:p>
    <w:p w14:paraId="7FB0C5E5" w14:textId="77777777" w:rsidR="00247632" w:rsidRPr="00247632" w:rsidRDefault="00247632" w:rsidP="005C1944">
      <w:pPr>
        <w:pStyle w:val="Aufzhlung"/>
        <w:numPr>
          <w:ilvl w:val="0"/>
          <w:numId w:val="10"/>
        </w:numPr>
        <w:spacing w:line="360" w:lineRule="auto"/>
        <w:jc w:val="both"/>
        <w:rPr>
          <w:rFonts w:cs="Arial"/>
          <w:sz w:val="24"/>
        </w:rPr>
      </w:pPr>
      <w:r w:rsidRPr="00247632">
        <w:rPr>
          <w:rFonts w:cs="Arial"/>
          <w:sz w:val="24"/>
        </w:rPr>
        <w:t>das Übereinkommen über die Rechte des Kindes (UN-Kinderrechtskonvention)</w:t>
      </w:r>
    </w:p>
    <w:p w14:paraId="3BA4D2E2" w14:textId="77777777" w:rsidR="003C67B5" w:rsidRDefault="00247632" w:rsidP="005C1944">
      <w:pPr>
        <w:pStyle w:val="Aufzhlung"/>
        <w:numPr>
          <w:ilvl w:val="0"/>
          <w:numId w:val="10"/>
        </w:numPr>
        <w:spacing w:line="360" w:lineRule="auto"/>
        <w:jc w:val="both"/>
        <w:rPr>
          <w:rFonts w:cs="Arial"/>
          <w:sz w:val="24"/>
        </w:rPr>
      </w:pPr>
      <w:r w:rsidRPr="00247632">
        <w:rPr>
          <w:rFonts w:cs="Arial"/>
          <w:sz w:val="24"/>
        </w:rPr>
        <w:t>die UN-Konvention über d</w:t>
      </w:r>
      <w:r w:rsidR="00E22850">
        <w:rPr>
          <w:rFonts w:cs="Arial"/>
          <w:sz w:val="24"/>
        </w:rPr>
        <w:t xml:space="preserve">ie Rechte behinderter Menschen </w:t>
      </w:r>
      <w:r w:rsidRPr="00247632">
        <w:rPr>
          <w:rFonts w:cs="Arial"/>
          <w:sz w:val="24"/>
        </w:rPr>
        <w:t>(Be</w:t>
      </w:r>
      <w:r w:rsidR="003C67B5">
        <w:rPr>
          <w:rFonts w:cs="Arial"/>
          <w:sz w:val="24"/>
        </w:rPr>
        <w:t xml:space="preserve">hindertenrechtskonvention – BRK) </w:t>
      </w:r>
    </w:p>
    <w:p w14:paraId="3D3B0922" w14:textId="77777777" w:rsidR="00247632" w:rsidRPr="003C67B5" w:rsidRDefault="00247632" w:rsidP="002B5A9F">
      <w:pPr>
        <w:pStyle w:val="Aufzhlung"/>
        <w:numPr>
          <w:ilvl w:val="0"/>
          <w:numId w:val="0"/>
        </w:numPr>
        <w:spacing w:line="360" w:lineRule="auto"/>
        <w:ind w:firstLine="360"/>
        <w:jc w:val="both"/>
        <w:rPr>
          <w:rFonts w:cs="Arial"/>
          <w:sz w:val="24"/>
        </w:rPr>
      </w:pPr>
      <w:r w:rsidRPr="003C67B5">
        <w:rPr>
          <w:rFonts w:cs="Arial"/>
          <w:sz w:val="24"/>
        </w:rPr>
        <w:t>in der jeweils gültigen Fassung.</w:t>
      </w:r>
    </w:p>
    <w:p w14:paraId="1CDA3FCF" w14:textId="77777777" w:rsidR="00247632" w:rsidRDefault="00247632" w:rsidP="00247632">
      <w:pPr>
        <w:pStyle w:val="Flietext"/>
        <w:spacing w:line="360" w:lineRule="auto"/>
        <w:ind w:left="0"/>
        <w:jc w:val="both"/>
        <w:rPr>
          <w:rFonts w:cs="Arial"/>
          <w:sz w:val="24"/>
        </w:rPr>
      </w:pPr>
    </w:p>
    <w:p w14:paraId="7BCEB599" w14:textId="77777777" w:rsidR="003C67B5" w:rsidRPr="00247632" w:rsidRDefault="003C67B5" w:rsidP="00247632">
      <w:pPr>
        <w:pStyle w:val="Flietext"/>
        <w:spacing w:line="360" w:lineRule="auto"/>
        <w:ind w:left="0"/>
        <w:jc w:val="both"/>
        <w:rPr>
          <w:rFonts w:cs="Arial"/>
          <w:sz w:val="24"/>
        </w:rPr>
      </w:pPr>
    </w:p>
    <w:p w14:paraId="4419A0C6" w14:textId="77777777" w:rsidR="00247632" w:rsidRPr="007A3555" w:rsidRDefault="00247632" w:rsidP="005C1944">
      <w:pPr>
        <w:pStyle w:val="berschrift2"/>
        <w:numPr>
          <w:ilvl w:val="1"/>
          <w:numId w:val="36"/>
        </w:numPr>
        <w:rPr>
          <w:rFonts w:ascii="Arial" w:hAnsi="Arial" w:cs="Arial"/>
          <w:i/>
          <w:color w:val="auto"/>
        </w:rPr>
      </w:pPr>
      <w:bookmarkStart w:id="3" w:name="_Toc111629325"/>
      <w:r w:rsidRPr="007A3555">
        <w:rPr>
          <w:rFonts w:ascii="Arial" w:hAnsi="Arial" w:cs="Arial"/>
          <w:i/>
          <w:color w:val="auto"/>
        </w:rPr>
        <w:t>Schutzauftrag SGB VIII, §8a</w:t>
      </w:r>
      <w:bookmarkEnd w:id="3"/>
    </w:p>
    <w:p w14:paraId="26399EE1" w14:textId="77777777" w:rsidR="00247632" w:rsidRPr="00247632" w:rsidRDefault="00247632" w:rsidP="00247632">
      <w:pPr>
        <w:rPr>
          <w:rFonts w:ascii="Arial" w:hAnsi="Arial" w:cs="Arial"/>
          <w:sz w:val="24"/>
        </w:rPr>
      </w:pPr>
    </w:p>
    <w:p w14:paraId="0B90D424" w14:textId="77777777" w:rsidR="00247632" w:rsidRDefault="00247632" w:rsidP="00247632">
      <w:pPr>
        <w:pStyle w:val="Flietext"/>
        <w:spacing w:line="360" w:lineRule="auto"/>
        <w:ind w:left="0"/>
        <w:jc w:val="both"/>
        <w:rPr>
          <w:rFonts w:cs="Arial"/>
          <w:sz w:val="24"/>
        </w:rPr>
      </w:pPr>
      <w:r w:rsidRPr="00247632">
        <w:rPr>
          <w:rFonts w:cs="Arial"/>
          <w:sz w:val="24"/>
        </w:rPr>
        <w:t>Seit Inkrafttreten der Novelle</w:t>
      </w:r>
      <w:r>
        <w:rPr>
          <w:rFonts w:cs="Arial"/>
          <w:sz w:val="24"/>
        </w:rPr>
        <w:t xml:space="preserve"> des Achten Sozialgesetzbuches, Kinder- und Jugendhilfe, </w:t>
      </w:r>
      <w:r w:rsidRPr="00247632">
        <w:rPr>
          <w:rFonts w:cs="Arial"/>
          <w:sz w:val="24"/>
        </w:rPr>
        <w:t>umfasst der gesetzliche Auftrag der Kindertageseinrichtungen neben der Erziehung, Bildung und Betreuung von Kindern auch die Vernetzung und das Zusammenwirken der Kinder</w:t>
      </w:r>
      <w:r w:rsidR="00185902">
        <w:rPr>
          <w:rFonts w:cs="Arial"/>
          <w:sz w:val="24"/>
        </w:rPr>
        <w:t>tageseinrichtungen mit anderen K</w:t>
      </w:r>
      <w:r>
        <w:rPr>
          <w:rFonts w:cs="Arial"/>
          <w:sz w:val="24"/>
        </w:rPr>
        <w:t xml:space="preserve">ind- </w:t>
      </w:r>
      <w:r w:rsidRPr="00247632">
        <w:rPr>
          <w:rFonts w:cs="Arial"/>
          <w:sz w:val="24"/>
        </w:rPr>
        <w:t xml:space="preserve">und </w:t>
      </w:r>
      <w:r w:rsidRPr="00247632">
        <w:rPr>
          <w:rFonts w:cs="Arial"/>
          <w:sz w:val="24"/>
        </w:rPr>
        <w:lastRenderedPageBreak/>
        <w:t>familienbezogenen Diensten, Einrichtungen, Personen, Inst</w:t>
      </w:r>
      <w:r w:rsidR="0058208E">
        <w:rPr>
          <w:rFonts w:cs="Arial"/>
          <w:sz w:val="24"/>
        </w:rPr>
        <w:t xml:space="preserve">itutionen und Organisationen innerhalb des Sozialraumes. </w:t>
      </w:r>
    </w:p>
    <w:p w14:paraId="4E27179C" w14:textId="77777777" w:rsidR="002B50FD" w:rsidRDefault="002B50FD" w:rsidP="00247632">
      <w:pPr>
        <w:pStyle w:val="Flietext"/>
        <w:spacing w:line="360" w:lineRule="auto"/>
        <w:ind w:left="0"/>
        <w:jc w:val="both"/>
        <w:rPr>
          <w:rFonts w:cs="Arial"/>
          <w:sz w:val="24"/>
        </w:rPr>
      </w:pPr>
      <w:r>
        <w:rPr>
          <w:rFonts w:cs="Arial"/>
          <w:sz w:val="24"/>
        </w:rPr>
        <w:br/>
      </w:r>
    </w:p>
    <w:p w14:paraId="4CC18DCB" w14:textId="77777777" w:rsidR="00247632" w:rsidRPr="007A3555" w:rsidRDefault="0058208E" w:rsidP="005C1944">
      <w:pPr>
        <w:pStyle w:val="berschrift2"/>
        <w:numPr>
          <w:ilvl w:val="1"/>
          <w:numId w:val="36"/>
        </w:numPr>
        <w:rPr>
          <w:rFonts w:ascii="Arial" w:hAnsi="Arial" w:cs="Arial"/>
          <w:i/>
          <w:color w:val="auto"/>
        </w:rPr>
      </w:pPr>
      <w:bookmarkStart w:id="4" w:name="_Toc111629326"/>
      <w:r>
        <w:rPr>
          <w:rFonts w:ascii="Arial" w:hAnsi="Arial" w:cs="Arial"/>
          <w:i/>
          <w:color w:val="auto"/>
        </w:rPr>
        <w:t>W</w:t>
      </w:r>
      <w:r w:rsidR="00247632" w:rsidRPr="007A3555">
        <w:rPr>
          <w:rFonts w:ascii="Arial" w:hAnsi="Arial" w:cs="Arial"/>
          <w:i/>
          <w:color w:val="auto"/>
        </w:rPr>
        <w:t>eitere Grundlagen</w:t>
      </w:r>
      <w:bookmarkEnd w:id="4"/>
    </w:p>
    <w:p w14:paraId="38698195" w14:textId="77777777" w:rsidR="00247632" w:rsidRPr="00247632" w:rsidRDefault="00247632" w:rsidP="00247632">
      <w:pPr>
        <w:rPr>
          <w:rFonts w:ascii="Arial" w:hAnsi="Arial" w:cs="Arial"/>
          <w:sz w:val="24"/>
        </w:rPr>
      </w:pPr>
    </w:p>
    <w:p w14:paraId="429D0CFE" w14:textId="77777777" w:rsidR="00A93672" w:rsidRDefault="00247632" w:rsidP="005C1944">
      <w:pPr>
        <w:pStyle w:val="Listenabsatz"/>
        <w:numPr>
          <w:ilvl w:val="0"/>
          <w:numId w:val="11"/>
        </w:numPr>
        <w:spacing w:after="120" w:line="360" w:lineRule="auto"/>
        <w:jc w:val="both"/>
        <w:rPr>
          <w:rFonts w:ascii="Arial" w:eastAsia="Times New Roman" w:hAnsi="Arial" w:cs="Arial"/>
          <w:sz w:val="24"/>
          <w:szCs w:val="24"/>
          <w:lang w:eastAsia="de-DE"/>
        </w:rPr>
      </w:pPr>
      <w:r w:rsidRPr="00247632">
        <w:rPr>
          <w:rFonts w:ascii="Arial" w:eastAsia="Times New Roman" w:hAnsi="Arial" w:cs="Arial"/>
          <w:b/>
          <w:sz w:val="24"/>
          <w:szCs w:val="24"/>
          <w:lang w:eastAsia="de-DE"/>
        </w:rPr>
        <w:t>„Das Kind im Mittelpunkt – Grundsätze für die Arbeit in evangelischen Kindertagesstätten</w:t>
      </w:r>
      <w:r w:rsidR="00185902" w:rsidRPr="00247632">
        <w:rPr>
          <w:rFonts w:ascii="Arial" w:eastAsia="Times New Roman" w:hAnsi="Arial" w:cs="Arial"/>
          <w:b/>
          <w:sz w:val="24"/>
          <w:szCs w:val="24"/>
          <w:lang w:eastAsia="de-DE"/>
        </w:rPr>
        <w:t>“</w:t>
      </w:r>
      <w:r w:rsidR="00185902" w:rsidRPr="00247632">
        <w:rPr>
          <w:rFonts w:ascii="Arial" w:eastAsia="Times New Roman" w:hAnsi="Arial" w:cs="Arial"/>
          <w:sz w:val="24"/>
          <w:szCs w:val="24"/>
          <w:lang w:eastAsia="de-DE"/>
        </w:rPr>
        <w:t>;</w:t>
      </w:r>
    </w:p>
    <w:p w14:paraId="1E083A47" w14:textId="77777777" w:rsidR="00247632" w:rsidRPr="00A93672" w:rsidRDefault="00247632" w:rsidP="00185902">
      <w:pPr>
        <w:pStyle w:val="Listenabsatz"/>
        <w:spacing w:after="120" w:line="360" w:lineRule="auto"/>
        <w:ind w:left="360"/>
        <w:jc w:val="both"/>
        <w:rPr>
          <w:rFonts w:ascii="Arial" w:eastAsia="Times New Roman" w:hAnsi="Arial" w:cs="Arial"/>
          <w:sz w:val="24"/>
          <w:szCs w:val="24"/>
          <w:lang w:eastAsia="de-DE"/>
        </w:rPr>
      </w:pPr>
      <w:r w:rsidRPr="00A93672">
        <w:rPr>
          <w:rFonts w:ascii="Arial" w:eastAsia="Times New Roman" w:hAnsi="Arial" w:cs="Arial"/>
          <w:sz w:val="24"/>
          <w:szCs w:val="24"/>
          <w:lang w:eastAsia="de-DE"/>
        </w:rPr>
        <w:t>als Grundlage für die ev. Kindertageseinrichtungen der Evangelisch-lutherischen Landeskirche Hannovers</w:t>
      </w:r>
      <w:r w:rsidR="00185902">
        <w:rPr>
          <w:rFonts w:ascii="Arial" w:eastAsia="Times New Roman" w:hAnsi="Arial" w:cs="Arial"/>
          <w:sz w:val="24"/>
          <w:szCs w:val="24"/>
          <w:lang w:eastAsia="de-DE"/>
        </w:rPr>
        <w:t xml:space="preserve"> </w:t>
      </w:r>
      <w:r w:rsidR="00185902" w:rsidRPr="00A93672">
        <w:rPr>
          <w:rFonts w:ascii="Arial" w:eastAsia="Times New Roman" w:hAnsi="Arial" w:cs="Arial"/>
          <w:sz w:val="24"/>
          <w:szCs w:val="24"/>
          <w:lang w:eastAsia="de-DE"/>
        </w:rPr>
        <w:t>(Kirchliches Amtsblatt Hannover Nr. 4/2010, II. Verfügung Nr. 36)</w:t>
      </w:r>
      <w:r w:rsidR="00185902">
        <w:rPr>
          <w:rFonts w:ascii="Arial" w:eastAsia="Times New Roman" w:hAnsi="Arial" w:cs="Arial"/>
          <w:sz w:val="24"/>
          <w:szCs w:val="24"/>
          <w:lang w:eastAsia="de-DE"/>
        </w:rPr>
        <w:t xml:space="preserve"> ;</w:t>
      </w:r>
    </w:p>
    <w:p w14:paraId="3CB06CA4" w14:textId="77777777" w:rsidR="00A93672" w:rsidRDefault="00247632" w:rsidP="005C1944">
      <w:pPr>
        <w:pStyle w:val="Listenabsatz"/>
        <w:numPr>
          <w:ilvl w:val="0"/>
          <w:numId w:val="11"/>
        </w:numPr>
        <w:spacing w:after="120" w:line="360" w:lineRule="auto"/>
        <w:jc w:val="both"/>
        <w:rPr>
          <w:rFonts w:ascii="Arial" w:eastAsia="Times New Roman" w:hAnsi="Arial" w:cs="Arial"/>
          <w:sz w:val="24"/>
          <w:szCs w:val="24"/>
          <w:lang w:eastAsia="de-DE"/>
        </w:rPr>
      </w:pPr>
      <w:r w:rsidRPr="00247632">
        <w:rPr>
          <w:rFonts w:ascii="Arial" w:eastAsia="Times New Roman" w:hAnsi="Arial" w:cs="Arial"/>
          <w:b/>
          <w:sz w:val="24"/>
          <w:szCs w:val="24"/>
          <w:lang w:eastAsia="de-DE"/>
        </w:rPr>
        <w:t>Orientierungsplan für Bildung und Erziehung im Elementarbereich niedersächsischer Tageseinrichtungen für Kinder</w:t>
      </w:r>
      <w:r w:rsidR="00185902">
        <w:rPr>
          <w:rFonts w:ascii="Arial" w:eastAsia="Times New Roman" w:hAnsi="Arial" w:cs="Arial"/>
          <w:b/>
          <w:sz w:val="24"/>
          <w:szCs w:val="24"/>
          <w:lang w:eastAsia="de-DE"/>
        </w:rPr>
        <w:t>;</w:t>
      </w:r>
      <w:r w:rsidRPr="00247632">
        <w:rPr>
          <w:rFonts w:ascii="Arial" w:eastAsia="Times New Roman" w:hAnsi="Arial" w:cs="Arial"/>
          <w:sz w:val="24"/>
          <w:szCs w:val="24"/>
          <w:lang w:eastAsia="de-DE"/>
        </w:rPr>
        <w:t xml:space="preserve"> </w:t>
      </w:r>
      <w:r w:rsidR="003F4F83">
        <w:rPr>
          <w:rFonts w:ascii="Arial" w:eastAsia="Times New Roman" w:hAnsi="Arial" w:cs="Arial"/>
          <w:sz w:val="24"/>
          <w:szCs w:val="24"/>
          <w:lang w:eastAsia="de-DE"/>
        </w:rPr>
        <w:t>(NOP)</w:t>
      </w:r>
    </w:p>
    <w:p w14:paraId="5744A7EB" w14:textId="77777777" w:rsidR="00247632" w:rsidRDefault="00247632" w:rsidP="00A93672">
      <w:pPr>
        <w:pStyle w:val="Listenabsatz"/>
        <w:spacing w:after="120" w:line="360" w:lineRule="auto"/>
        <w:ind w:left="360"/>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als Grundlage für die Umsetzung unseres Bildungsauftrags, erweitert um Handlungsempfehlungen zum Orientierungsplan für die Arbeit mit Kindern unter drei Jahren</w:t>
      </w:r>
      <w:r w:rsidR="00185902">
        <w:rPr>
          <w:rFonts w:ascii="Arial" w:eastAsia="Times New Roman" w:hAnsi="Arial" w:cs="Arial"/>
          <w:sz w:val="24"/>
          <w:szCs w:val="24"/>
          <w:lang w:eastAsia="de-DE"/>
        </w:rPr>
        <w:t>.</w:t>
      </w:r>
    </w:p>
    <w:p w14:paraId="7FEAC220" w14:textId="77777777" w:rsidR="00A93672" w:rsidRDefault="00247632" w:rsidP="005C1944">
      <w:pPr>
        <w:pStyle w:val="Listenabsatz"/>
        <w:numPr>
          <w:ilvl w:val="0"/>
          <w:numId w:val="11"/>
        </w:numPr>
        <w:spacing w:after="120" w:line="360" w:lineRule="auto"/>
        <w:jc w:val="both"/>
        <w:rPr>
          <w:rFonts w:ascii="Arial" w:eastAsia="Times New Roman" w:hAnsi="Arial" w:cs="Arial"/>
          <w:sz w:val="24"/>
          <w:szCs w:val="24"/>
          <w:lang w:eastAsia="de-DE"/>
        </w:rPr>
      </w:pPr>
      <w:r w:rsidRPr="00247632">
        <w:rPr>
          <w:rFonts w:ascii="Arial" w:eastAsia="Times New Roman" w:hAnsi="Arial" w:cs="Arial"/>
          <w:b/>
          <w:sz w:val="24"/>
          <w:szCs w:val="24"/>
          <w:lang w:eastAsia="de-DE"/>
        </w:rPr>
        <w:t xml:space="preserve">Bundesrahmenhandbuch </w:t>
      </w:r>
      <w:r w:rsidRPr="00A93672">
        <w:rPr>
          <w:rFonts w:ascii="Arial" w:eastAsia="Times New Roman" w:hAnsi="Arial" w:cs="Arial"/>
          <w:sz w:val="24"/>
          <w:szCs w:val="24"/>
          <w:lang w:eastAsia="de-DE"/>
        </w:rPr>
        <w:t>(2015)</w:t>
      </w:r>
      <w:r w:rsidRPr="00247632">
        <w:rPr>
          <w:rFonts w:ascii="Arial" w:eastAsia="Times New Roman" w:hAnsi="Arial" w:cs="Arial"/>
          <w:sz w:val="24"/>
          <w:szCs w:val="24"/>
          <w:lang w:eastAsia="de-DE"/>
        </w:rPr>
        <w:t xml:space="preserve"> der Bundesvereinigung Evangelischer Tageseinrichtungen für Kinder e.V. (BETA) und des Diakonischen Instituts für Qualitätsentwicklung im Diakonischen Werk der EKD e.V.</w:t>
      </w:r>
      <w:r w:rsidR="00185902">
        <w:rPr>
          <w:rFonts w:ascii="Arial" w:eastAsia="Times New Roman" w:hAnsi="Arial" w:cs="Arial"/>
          <w:sz w:val="24"/>
          <w:szCs w:val="24"/>
          <w:lang w:eastAsia="de-DE"/>
        </w:rPr>
        <w:t>;</w:t>
      </w:r>
    </w:p>
    <w:p w14:paraId="6C264B12" w14:textId="77777777" w:rsidR="00247632" w:rsidRDefault="00247632" w:rsidP="00A93672">
      <w:pPr>
        <w:pStyle w:val="Listenabsatz"/>
        <w:spacing w:after="120" w:line="360" w:lineRule="auto"/>
        <w:ind w:left="360"/>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als Grundlage für die Qualitätsentwickl</w:t>
      </w:r>
      <w:r>
        <w:rPr>
          <w:rFonts w:ascii="Arial" w:eastAsia="Times New Roman" w:hAnsi="Arial" w:cs="Arial"/>
          <w:sz w:val="24"/>
          <w:szCs w:val="24"/>
          <w:lang w:eastAsia="de-DE"/>
        </w:rPr>
        <w:t>ung und das Qualitätsmanagement</w:t>
      </w:r>
      <w:r w:rsidR="00185902">
        <w:rPr>
          <w:rFonts w:ascii="Arial" w:eastAsia="Times New Roman" w:hAnsi="Arial" w:cs="Arial"/>
          <w:sz w:val="24"/>
          <w:szCs w:val="24"/>
          <w:lang w:eastAsia="de-DE"/>
        </w:rPr>
        <w:t>;</w:t>
      </w:r>
    </w:p>
    <w:p w14:paraId="141ADEB6" w14:textId="77777777" w:rsidR="00247632" w:rsidRPr="00247632" w:rsidRDefault="00247632" w:rsidP="003C67B5">
      <w:pPr>
        <w:spacing w:after="12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(vgl. OMSK-Handbuch 2017, 4.3. Übergeordnete Vorgaben)</w:t>
      </w:r>
    </w:p>
    <w:p w14:paraId="65DEB89E" w14:textId="77777777" w:rsidR="00247632" w:rsidRDefault="00247632" w:rsidP="00247632">
      <w:pPr>
        <w:tabs>
          <w:tab w:val="num" w:pos="1814"/>
        </w:tabs>
        <w:spacing w:after="120" w:line="360" w:lineRule="auto"/>
        <w:jc w:val="both"/>
        <w:rPr>
          <w:rFonts w:ascii="Arial" w:eastAsia="Times New Roman" w:hAnsi="Arial" w:cs="Arial"/>
          <w:sz w:val="24"/>
          <w:szCs w:val="24"/>
          <w:lang w:eastAsia="de-DE"/>
        </w:rPr>
      </w:pPr>
    </w:p>
    <w:p w14:paraId="2C5D70B3" w14:textId="77777777" w:rsidR="003C67B5" w:rsidRDefault="003C67B5" w:rsidP="00247632">
      <w:pPr>
        <w:tabs>
          <w:tab w:val="num" w:pos="1814"/>
        </w:tabs>
        <w:spacing w:after="120" w:line="360" w:lineRule="auto"/>
        <w:jc w:val="both"/>
        <w:rPr>
          <w:rFonts w:ascii="Arial" w:eastAsia="Times New Roman" w:hAnsi="Arial" w:cs="Arial"/>
          <w:sz w:val="24"/>
          <w:szCs w:val="24"/>
          <w:lang w:eastAsia="de-DE"/>
        </w:rPr>
      </w:pPr>
    </w:p>
    <w:p w14:paraId="17B93AB4" w14:textId="77777777" w:rsidR="00247632" w:rsidRPr="007A3555" w:rsidRDefault="00247632" w:rsidP="005C1944">
      <w:pPr>
        <w:pStyle w:val="berschrift2"/>
        <w:numPr>
          <w:ilvl w:val="1"/>
          <w:numId w:val="36"/>
        </w:numPr>
        <w:rPr>
          <w:rFonts w:ascii="Arial" w:hAnsi="Arial" w:cs="Arial"/>
          <w:i/>
          <w:color w:val="auto"/>
          <w:lang w:eastAsia="de-DE"/>
        </w:rPr>
      </w:pPr>
      <w:bookmarkStart w:id="5" w:name="_Toc111629327"/>
      <w:r w:rsidRPr="007A3555">
        <w:rPr>
          <w:rFonts w:ascii="Arial" w:hAnsi="Arial" w:cs="Arial"/>
          <w:i/>
          <w:color w:val="auto"/>
          <w:lang w:eastAsia="de-DE"/>
        </w:rPr>
        <w:t>Sicherheit und Hygiene</w:t>
      </w:r>
      <w:bookmarkEnd w:id="5"/>
    </w:p>
    <w:p w14:paraId="380DBD4B" w14:textId="77777777" w:rsidR="00247632" w:rsidRPr="00247632" w:rsidRDefault="00247632" w:rsidP="00247632">
      <w:pPr>
        <w:rPr>
          <w:rFonts w:ascii="Arial" w:hAnsi="Arial" w:cs="Arial"/>
          <w:sz w:val="24"/>
          <w:lang w:eastAsia="de-DE"/>
        </w:rPr>
      </w:pPr>
    </w:p>
    <w:p w14:paraId="0223BF0A" w14:textId="77777777" w:rsidR="00247632" w:rsidRPr="00247632" w:rsidRDefault="00247632" w:rsidP="00247632">
      <w:pPr>
        <w:tabs>
          <w:tab w:val="num" w:pos="1814"/>
        </w:tabs>
        <w:spacing w:after="12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 xml:space="preserve">Wir sind im Bereich der Hygiene den Vorgaben </w:t>
      </w:r>
      <w:r>
        <w:rPr>
          <w:rFonts w:ascii="Arial" w:eastAsia="Times New Roman" w:hAnsi="Arial" w:cs="Arial"/>
          <w:sz w:val="24"/>
          <w:szCs w:val="24"/>
          <w:lang w:eastAsia="de-DE"/>
        </w:rPr>
        <w:t>des</w:t>
      </w:r>
      <w:r w:rsidRPr="00247632">
        <w:rPr>
          <w:rFonts w:ascii="Arial" w:eastAsia="Times New Roman" w:hAnsi="Arial" w:cs="Arial"/>
          <w:sz w:val="24"/>
          <w:szCs w:val="24"/>
          <w:lang w:eastAsia="de-DE"/>
        </w:rPr>
        <w:t xml:space="preserve"> Gesundheitsamt</w:t>
      </w:r>
      <w:r>
        <w:rPr>
          <w:rFonts w:ascii="Arial" w:eastAsia="Times New Roman" w:hAnsi="Arial" w:cs="Arial"/>
          <w:sz w:val="24"/>
          <w:szCs w:val="24"/>
          <w:lang w:eastAsia="de-DE"/>
        </w:rPr>
        <w:t>es</w:t>
      </w:r>
      <w:r w:rsidRPr="00247632">
        <w:rPr>
          <w:rFonts w:ascii="Arial" w:eastAsia="Times New Roman" w:hAnsi="Arial" w:cs="Arial"/>
          <w:sz w:val="24"/>
          <w:szCs w:val="24"/>
          <w:lang w:eastAsia="de-DE"/>
        </w:rPr>
        <w:t xml:space="preserve"> Göttingen verpflichtet und haben einen eigenen Hygieneplan für unsere Einrichtung erstellt, welchen wir regelmäßig überprüfen.</w:t>
      </w:r>
    </w:p>
    <w:p w14:paraId="30649F7A" w14:textId="77777777" w:rsidR="00247632" w:rsidRDefault="00247632" w:rsidP="00247632">
      <w:pPr>
        <w:tabs>
          <w:tab w:val="num" w:pos="1814"/>
        </w:tabs>
        <w:spacing w:after="12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Wir führen zur Siche</w:t>
      </w:r>
      <w:r w:rsidR="003C6E50">
        <w:rPr>
          <w:rFonts w:ascii="Arial" w:eastAsia="Times New Roman" w:hAnsi="Arial" w:cs="Arial"/>
          <w:sz w:val="24"/>
          <w:szCs w:val="24"/>
          <w:lang w:eastAsia="de-DE"/>
        </w:rPr>
        <w:t>rheit der Kinder und Mitarbeitenden</w:t>
      </w:r>
      <w:r w:rsidRPr="00247632">
        <w:rPr>
          <w:rFonts w:ascii="Arial" w:eastAsia="Times New Roman" w:hAnsi="Arial" w:cs="Arial"/>
          <w:sz w:val="24"/>
          <w:szCs w:val="24"/>
          <w:lang w:eastAsia="de-DE"/>
        </w:rPr>
        <w:t xml:space="preserve"> regelmäßig Gefährdungsbeurteilungen durch. Wir orientieren uns an den Informationen durch </w:t>
      </w:r>
      <w:r w:rsidRPr="00247632">
        <w:rPr>
          <w:rFonts w:ascii="Arial" w:eastAsia="Times New Roman" w:hAnsi="Arial" w:cs="Arial"/>
          <w:sz w:val="24"/>
          <w:szCs w:val="24"/>
          <w:lang w:eastAsia="de-DE"/>
        </w:rPr>
        <w:lastRenderedPageBreak/>
        <w:t xml:space="preserve">den Gemeinde- Unfallverband und der EVAS (Evangelischen Fachstelle für Arbeits- und Gesundheitsschutz). Regelmäßig nehmen die </w:t>
      </w:r>
      <w:r w:rsidR="003C6E50">
        <w:rPr>
          <w:rFonts w:ascii="Arial" w:eastAsia="Times New Roman" w:hAnsi="Arial" w:cs="Arial"/>
          <w:sz w:val="24"/>
          <w:szCs w:val="24"/>
          <w:lang w:eastAsia="de-DE"/>
        </w:rPr>
        <w:t>Mitarbeitenden</w:t>
      </w:r>
      <w:r w:rsidRPr="00247632">
        <w:rPr>
          <w:rFonts w:ascii="Arial" w:eastAsia="Times New Roman" w:hAnsi="Arial" w:cs="Arial"/>
          <w:sz w:val="24"/>
          <w:szCs w:val="24"/>
          <w:lang w:eastAsia="de-DE"/>
        </w:rPr>
        <w:t xml:space="preserve"> an Schulungen und Fortbildungen zu Erste-Hilfe</w:t>
      </w:r>
      <w:r w:rsidR="00185902">
        <w:rPr>
          <w:rFonts w:ascii="Arial" w:eastAsia="Times New Roman" w:hAnsi="Arial" w:cs="Arial"/>
          <w:sz w:val="24"/>
          <w:szCs w:val="24"/>
          <w:lang w:eastAsia="de-DE"/>
        </w:rPr>
        <w:t>-M</w:t>
      </w:r>
      <w:r w:rsidRPr="00247632">
        <w:rPr>
          <w:rFonts w:ascii="Arial" w:eastAsia="Times New Roman" w:hAnsi="Arial" w:cs="Arial"/>
          <w:sz w:val="24"/>
          <w:szCs w:val="24"/>
          <w:lang w:eastAsia="de-DE"/>
        </w:rPr>
        <w:t>aßnahmen teil.</w:t>
      </w:r>
    </w:p>
    <w:p w14:paraId="1F46D1AF" w14:textId="77777777" w:rsidR="00247632" w:rsidRPr="00247632" w:rsidRDefault="00247632" w:rsidP="00247632">
      <w:pPr>
        <w:tabs>
          <w:tab w:val="num" w:pos="1814"/>
        </w:tabs>
        <w:spacing w:after="120" w:line="360" w:lineRule="auto"/>
        <w:jc w:val="both"/>
        <w:rPr>
          <w:rFonts w:ascii="Arial" w:eastAsia="Times New Roman" w:hAnsi="Arial" w:cs="Arial"/>
          <w:sz w:val="24"/>
          <w:szCs w:val="24"/>
          <w:lang w:eastAsia="de-DE"/>
        </w:rPr>
      </w:pPr>
    </w:p>
    <w:p w14:paraId="7AE6E031" w14:textId="77777777" w:rsidR="00247632" w:rsidRPr="00247632" w:rsidRDefault="00247632" w:rsidP="00247632">
      <w:pPr>
        <w:pStyle w:val="berschrift1"/>
        <w:rPr>
          <w:rFonts w:ascii="Arial" w:hAnsi="Arial" w:cs="Arial"/>
          <w:b/>
          <w:color w:val="auto"/>
          <w:sz w:val="22"/>
        </w:rPr>
      </w:pPr>
      <w:bookmarkStart w:id="6" w:name="_Toc111629328"/>
      <w:r w:rsidRPr="00247632">
        <w:rPr>
          <w:rFonts w:ascii="Arial" w:hAnsi="Arial" w:cs="Arial"/>
          <w:b/>
          <w:color w:val="auto"/>
          <w:sz w:val="28"/>
        </w:rPr>
        <w:t>Rahmenbedingungen</w:t>
      </w:r>
      <w:bookmarkEnd w:id="6"/>
    </w:p>
    <w:p w14:paraId="0633ABCB" w14:textId="77777777" w:rsidR="00247632" w:rsidRPr="007A3555" w:rsidRDefault="00247632" w:rsidP="00247632">
      <w:pPr>
        <w:ind w:left="-76"/>
        <w:rPr>
          <w:rFonts w:ascii="Arial" w:hAnsi="Arial" w:cs="Arial"/>
          <w:b/>
          <w:sz w:val="28"/>
          <w:szCs w:val="24"/>
        </w:rPr>
      </w:pPr>
    </w:p>
    <w:p w14:paraId="0752451E" w14:textId="77777777" w:rsidR="00247632" w:rsidRDefault="00686B91" w:rsidP="00561A2B">
      <w:pPr>
        <w:pStyle w:val="berschrift2"/>
        <w:numPr>
          <w:ilvl w:val="0"/>
          <w:numId w:val="0"/>
        </w:numPr>
        <w:spacing w:line="360" w:lineRule="auto"/>
        <w:rPr>
          <w:rFonts w:ascii="Arial" w:hAnsi="Arial" w:cs="Arial"/>
          <w:i/>
          <w:color w:val="auto"/>
        </w:rPr>
      </w:pPr>
      <w:bookmarkStart w:id="7" w:name="_Toc111629329"/>
      <w:r>
        <w:rPr>
          <w:rFonts w:ascii="Arial" w:hAnsi="Arial" w:cs="Arial"/>
          <w:i/>
          <w:color w:val="auto"/>
        </w:rPr>
        <w:t>2</w:t>
      </w:r>
      <w:r w:rsidR="003C67B5" w:rsidRPr="007A3555">
        <w:rPr>
          <w:rFonts w:ascii="Arial" w:hAnsi="Arial" w:cs="Arial"/>
          <w:i/>
          <w:color w:val="auto"/>
        </w:rPr>
        <w:t xml:space="preserve">.1 </w:t>
      </w:r>
      <w:r w:rsidR="00247632" w:rsidRPr="007A3555">
        <w:rPr>
          <w:rFonts w:ascii="Arial" w:hAnsi="Arial" w:cs="Arial"/>
          <w:i/>
          <w:color w:val="auto"/>
        </w:rPr>
        <w:t>Wer sind wir</w:t>
      </w:r>
      <w:bookmarkEnd w:id="7"/>
      <w:r w:rsidR="00561A2B">
        <w:rPr>
          <w:rFonts w:ascii="Arial" w:hAnsi="Arial" w:cs="Arial"/>
          <w:i/>
          <w:color w:val="auto"/>
        </w:rPr>
        <w:br/>
      </w:r>
    </w:p>
    <w:p w14:paraId="7A32567A" w14:textId="77777777" w:rsidR="003C67B5" w:rsidRDefault="00247632" w:rsidP="003C67B5">
      <w:pPr>
        <w:spacing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U</w:t>
      </w:r>
      <w:r w:rsidR="008931EF">
        <w:rPr>
          <w:rFonts w:ascii="Arial" w:eastAsia="Times New Roman" w:hAnsi="Arial" w:cs="Arial"/>
          <w:sz w:val="24"/>
          <w:szCs w:val="24"/>
          <w:lang w:eastAsia="de-DE"/>
        </w:rPr>
        <w:t xml:space="preserve">nsere evangelische Kindertageseinrichtung </w:t>
      </w:r>
      <w:r w:rsidRPr="00247632">
        <w:rPr>
          <w:rFonts w:ascii="Arial" w:eastAsia="Times New Roman" w:hAnsi="Arial" w:cs="Arial"/>
          <w:sz w:val="24"/>
          <w:szCs w:val="24"/>
          <w:lang w:eastAsia="de-DE"/>
        </w:rPr>
        <w:t>zeichnet sich durch kontinuierliches Wachsen und Veränder</w:t>
      </w:r>
      <w:r>
        <w:rPr>
          <w:rFonts w:ascii="Arial" w:eastAsia="Times New Roman" w:hAnsi="Arial" w:cs="Arial"/>
          <w:sz w:val="24"/>
          <w:szCs w:val="24"/>
          <w:lang w:eastAsia="de-DE"/>
        </w:rPr>
        <w:t>n</w:t>
      </w:r>
      <w:r w:rsidRPr="00247632">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aus. Seinen </w:t>
      </w:r>
      <w:r w:rsidRPr="00247632">
        <w:rPr>
          <w:rFonts w:ascii="Arial" w:eastAsia="Times New Roman" w:hAnsi="Arial" w:cs="Arial"/>
          <w:sz w:val="24"/>
          <w:szCs w:val="24"/>
          <w:lang w:eastAsia="de-DE"/>
        </w:rPr>
        <w:t xml:space="preserve">Anfang nahm alles im Jahre 1970. In der heutigen Form und unter </w:t>
      </w:r>
      <w:r w:rsidR="00C24D48" w:rsidRPr="00247632">
        <w:rPr>
          <w:rFonts w:ascii="Arial" w:eastAsia="Times New Roman" w:hAnsi="Arial" w:cs="Arial"/>
          <w:sz w:val="24"/>
          <w:szCs w:val="24"/>
          <w:lang w:eastAsia="de-DE"/>
        </w:rPr>
        <w:t>der Trägerschaft</w:t>
      </w:r>
      <w:r w:rsidRPr="00247632">
        <w:rPr>
          <w:rFonts w:ascii="Arial" w:eastAsia="Times New Roman" w:hAnsi="Arial" w:cs="Arial"/>
          <w:sz w:val="24"/>
          <w:szCs w:val="24"/>
          <w:lang w:eastAsia="de-DE"/>
        </w:rPr>
        <w:t xml:space="preserve"> des Verbandes ev. Kindertagesstätten Göttingen West besteht die Kindertagesstätte </w:t>
      </w:r>
      <w:r w:rsidR="008931EF">
        <w:rPr>
          <w:rFonts w:ascii="Arial" w:eastAsia="Times New Roman" w:hAnsi="Arial" w:cs="Arial"/>
          <w:sz w:val="24"/>
          <w:szCs w:val="24"/>
          <w:lang w:eastAsia="de-DE"/>
        </w:rPr>
        <w:t>„St. Martin</w:t>
      </w:r>
      <w:r w:rsidR="007545DD">
        <w:rPr>
          <w:rFonts w:ascii="Arial" w:eastAsia="Times New Roman" w:hAnsi="Arial" w:cs="Arial"/>
          <w:sz w:val="24"/>
          <w:szCs w:val="24"/>
          <w:lang w:eastAsia="de-DE"/>
        </w:rPr>
        <w:t>i</w:t>
      </w:r>
      <w:r w:rsidR="008931EF">
        <w:rPr>
          <w:rFonts w:ascii="Arial" w:eastAsia="Times New Roman" w:hAnsi="Arial" w:cs="Arial"/>
          <w:sz w:val="24"/>
          <w:szCs w:val="24"/>
          <w:lang w:eastAsia="de-DE"/>
        </w:rPr>
        <w:t xml:space="preserve">“ </w:t>
      </w:r>
      <w:r w:rsidRPr="00247632">
        <w:rPr>
          <w:rFonts w:ascii="Arial" w:eastAsia="Times New Roman" w:hAnsi="Arial" w:cs="Arial"/>
          <w:sz w:val="24"/>
          <w:szCs w:val="24"/>
          <w:lang w:eastAsia="de-DE"/>
        </w:rPr>
        <w:t xml:space="preserve">seit 01.01.2013. Die ev.-luth. Kirchengemeinde Hetjershausen unterstützt und begleitet uns. Regional gehört die </w:t>
      </w:r>
      <w:r w:rsidR="00185902">
        <w:rPr>
          <w:rFonts w:ascii="Arial" w:eastAsia="Times New Roman" w:hAnsi="Arial" w:cs="Arial"/>
          <w:sz w:val="24"/>
          <w:szCs w:val="24"/>
          <w:lang w:eastAsia="de-DE"/>
        </w:rPr>
        <w:t xml:space="preserve">Einrichtung </w:t>
      </w:r>
      <w:r w:rsidR="00185902" w:rsidRPr="00247632">
        <w:rPr>
          <w:rFonts w:ascii="Arial" w:eastAsia="Times New Roman" w:hAnsi="Arial" w:cs="Arial"/>
          <w:sz w:val="24"/>
          <w:szCs w:val="24"/>
          <w:lang w:eastAsia="de-DE"/>
        </w:rPr>
        <w:t>zur</w:t>
      </w:r>
      <w:r w:rsidRPr="00247632">
        <w:rPr>
          <w:rFonts w:ascii="Arial" w:eastAsia="Times New Roman" w:hAnsi="Arial" w:cs="Arial"/>
          <w:sz w:val="24"/>
          <w:szCs w:val="24"/>
          <w:lang w:eastAsia="de-DE"/>
        </w:rPr>
        <w:t xml:space="preserve"> Stadt Göttingen und liegt im Ortsteil Groß Ellershausen.</w:t>
      </w:r>
    </w:p>
    <w:p w14:paraId="782C8A91" w14:textId="77777777" w:rsidR="00247632" w:rsidRPr="00247632" w:rsidRDefault="00247632" w:rsidP="003C67B5">
      <w:pPr>
        <w:spacing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Unsere</w:t>
      </w:r>
      <w:r>
        <w:rPr>
          <w:rFonts w:ascii="Arial" w:eastAsia="Times New Roman" w:hAnsi="Arial" w:cs="Arial"/>
          <w:sz w:val="24"/>
          <w:szCs w:val="24"/>
          <w:lang w:eastAsia="de-DE"/>
        </w:rPr>
        <w:t xml:space="preserve"> </w:t>
      </w:r>
      <w:r w:rsidR="00662762">
        <w:rPr>
          <w:rFonts w:ascii="Arial" w:eastAsia="Times New Roman" w:hAnsi="Arial" w:cs="Arial"/>
          <w:sz w:val="24"/>
          <w:szCs w:val="24"/>
          <w:lang w:eastAsia="de-DE"/>
        </w:rPr>
        <w:t xml:space="preserve">evangelische </w:t>
      </w:r>
      <w:r w:rsidR="00662762" w:rsidRPr="00247632">
        <w:rPr>
          <w:rFonts w:ascii="Arial" w:eastAsia="Times New Roman" w:hAnsi="Arial" w:cs="Arial"/>
          <w:sz w:val="24"/>
          <w:szCs w:val="24"/>
          <w:lang w:eastAsia="de-DE"/>
        </w:rPr>
        <w:t>Kindertagesstätte</w:t>
      </w:r>
      <w:r w:rsidR="00185902">
        <w:rPr>
          <w:rFonts w:ascii="Arial" w:eastAsia="Times New Roman" w:hAnsi="Arial" w:cs="Arial"/>
          <w:sz w:val="24"/>
          <w:szCs w:val="24"/>
          <w:lang w:eastAsia="de-DE"/>
        </w:rPr>
        <w:t xml:space="preserve"> besuchen zurzeit 4</w:t>
      </w:r>
      <w:r w:rsidRPr="00247632">
        <w:rPr>
          <w:rFonts w:ascii="Arial" w:eastAsia="Times New Roman" w:hAnsi="Arial" w:cs="Arial"/>
          <w:sz w:val="24"/>
          <w:szCs w:val="24"/>
          <w:lang w:eastAsia="de-DE"/>
        </w:rPr>
        <w:t>0 Ki</w:t>
      </w:r>
      <w:r w:rsidR="00185902">
        <w:rPr>
          <w:rFonts w:ascii="Arial" w:eastAsia="Times New Roman" w:hAnsi="Arial" w:cs="Arial"/>
          <w:sz w:val="24"/>
          <w:szCs w:val="24"/>
          <w:lang w:eastAsia="de-DE"/>
        </w:rPr>
        <w:t>nder im Alter von 1</w:t>
      </w:r>
      <w:r w:rsidR="0025303C">
        <w:rPr>
          <w:rFonts w:ascii="Arial" w:eastAsia="Times New Roman" w:hAnsi="Arial" w:cs="Arial"/>
          <w:sz w:val="24"/>
          <w:szCs w:val="24"/>
          <w:lang w:eastAsia="de-DE"/>
        </w:rPr>
        <w:t xml:space="preserve"> Jahr</w:t>
      </w:r>
      <w:r w:rsidR="00185902">
        <w:rPr>
          <w:rFonts w:ascii="Arial" w:eastAsia="Times New Roman" w:hAnsi="Arial" w:cs="Arial"/>
          <w:sz w:val="24"/>
          <w:szCs w:val="24"/>
          <w:lang w:eastAsia="de-DE"/>
        </w:rPr>
        <w:t xml:space="preserve"> bis zur Einschulung</w:t>
      </w:r>
      <w:r w:rsidRPr="00247632">
        <w:rPr>
          <w:rFonts w:ascii="Arial" w:eastAsia="Times New Roman" w:hAnsi="Arial" w:cs="Arial"/>
          <w:sz w:val="24"/>
          <w:szCs w:val="24"/>
          <w:lang w:eastAsia="de-DE"/>
        </w:rPr>
        <w:t>.</w:t>
      </w:r>
    </w:p>
    <w:p w14:paraId="5FCCCD71" w14:textId="77777777" w:rsidR="00247632" w:rsidRDefault="00247632" w:rsidP="00247632">
      <w:pPr>
        <w:spacing w:after="0" w:line="360" w:lineRule="auto"/>
        <w:jc w:val="both"/>
        <w:rPr>
          <w:rFonts w:ascii="Arial" w:eastAsia="Times New Roman" w:hAnsi="Arial" w:cs="Arial"/>
          <w:sz w:val="24"/>
          <w:szCs w:val="24"/>
          <w:lang w:eastAsia="de-DE"/>
        </w:rPr>
      </w:pPr>
    </w:p>
    <w:p w14:paraId="4EF25020" w14:textId="77777777" w:rsidR="003C67B5" w:rsidRPr="00247632" w:rsidRDefault="003C67B5" w:rsidP="00247632">
      <w:pPr>
        <w:spacing w:after="0" w:line="360" w:lineRule="auto"/>
        <w:jc w:val="both"/>
        <w:rPr>
          <w:rFonts w:ascii="Arial" w:eastAsia="Times New Roman" w:hAnsi="Arial" w:cs="Arial"/>
          <w:sz w:val="24"/>
          <w:szCs w:val="24"/>
          <w:lang w:eastAsia="de-DE"/>
        </w:rPr>
      </w:pPr>
    </w:p>
    <w:p w14:paraId="40F8C0EE" w14:textId="77777777" w:rsidR="00247632" w:rsidRPr="007A3555" w:rsidRDefault="00247632" w:rsidP="005C1944">
      <w:pPr>
        <w:pStyle w:val="berschrift2"/>
        <w:numPr>
          <w:ilvl w:val="1"/>
          <w:numId w:val="37"/>
        </w:numPr>
        <w:spacing w:line="360" w:lineRule="auto"/>
        <w:jc w:val="both"/>
        <w:rPr>
          <w:rFonts w:ascii="Arial" w:hAnsi="Arial" w:cs="Arial"/>
          <w:i/>
          <w:color w:val="auto"/>
          <w:lang w:eastAsia="de-DE"/>
        </w:rPr>
      </w:pPr>
      <w:bookmarkStart w:id="8" w:name="_Toc111629330"/>
      <w:r w:rsidRPr="007A3555">
        <w:rPr>
          <w:rFonts w:ascii="Arial" w:hAnsi="Arial" w:cs="Arial"/>
          <w:i/>
          <w:color w:val="auto"/>
          <w:lang w:eastAsia="de-DE"/>
        </w:rPr>
        <w:t>Lebenssituation der Kinder und Eltern</w:t>
      </w:r>
      <w:bookmarkEnd w:id="8"/>
    </w:p>
    <w:p w14:paraId="220E341E" w14:textId="77777777" w:rsidR="00247632" w:rsidRPr="00C208F3" w:rsidRDefault="00247632" w:rsidP="00247632">
      <w:pPr>
        <w:spacing w:after="0" w:line="360" w:lineRule="auto"/>
        <w:jc w:val="both"/>
        <w:rPr>
          <w:rFonts w:ascii="Arial" w:eastAsia="Times New Roman" w:hAnsi="Arial" w:cs="Arial"/>
          <w:sz w:val="24"/>
          <w:szCs w:val="24"/>
          <w:lang w:eastAsia="de-DE"/>
        </w:rPr>
      </w:pPr>
    </w:p>
    <w:p w14:paraId="15F22B95" w14:textId="77777777" w:rsidR="00247632" w:rsidRPr="00247632"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 xml:space="preserve">Unser Einzugsgebiet erstreckt sich über die gesamte Gemeinde Groß Ellershausen und </w:t>
      </w:r>
      <w:r w:rsidR="00A64639">
        <w:rPr>
          <w:rFonts w:ascii="Arial" w:eastAsia="Times New Roman" w:hAnsi="Arial" w:cs="Arial"/>
          <w:sz w:val="24"/>
          <w:szCs w:val="24"/>
          <w:lang w:eastAsia="de-DE"/>
        </w:rPr>
        <w:t xml:space="preserve">der </w:t>
      </w:r>
      <w:r w:rsidRPr="00247632">
        <w:rPr>
          <w:rFonts w:ascii="Arial" w:eastAsia="Times New Roman" w:hAnsi="Arial" w:cs="Arial"/>
          <w:sz w:val="24"/>
          <w:szCs w:val="24"/>
          <w:lang w:eastAsia="de-DE"/>
        </w:rPr>
        <w:t xml:space="preserve">Stadt Göttingen. </w:t>
      </w:r>
      <w:r w:rsidR="00A64639">
        <w:rPr>
          <w:rFonts w:ascii="Arial" w:eastAsia="Times New Roman" w:hAnsi="Arial" w:cs="Arial"/>
          <w:sz w:val="24"/>
          <w:szCs w:val="24"/>
          <w:lang w:eastAsia="de-DE"/>
        </w:rPr>
        <w:t>Aufgrund</w:t>
      </w:r>
      <w:r w:rsidRPr="00247632">
        <w:rPr>
          <w:rFonts w:ascii="Arial" w:eastAsia="Times New Roman" w:hAnsi="Arial" w:cs="Arial"/>
          <w:sz w:val="24"/>
          <w:szCs w:val="24"/>
          <w:lang w:eastAsia="de-DE"/>
        </w:rPr>
        <w:t xml:space="preserve"> der guten Stadtrandlage und </w:t>
      </w:r>
      <w:r w:rsidR="00C208F3">
        <w:rPr>
          <w:rFonts w:ascii="Arial" w:eastAsia="Times New Roman" w:hAnsi="Arial" w:cs="Arial"/>
          <w:sz w:val="24"/>
          <w:szCs w:val="24"/>
          <w:lang w:eastAsia="de-DE"/>
        </w:rPr>
        <w:t xml:space="preserve">der </w:t>
      </w:r>
      <w:r w:rsidRPr="00247632">
        <w:rPr>
          <w:rFonts w:ascii="Arial" w:eastAsia="Times New Roman" w:hAnsi="Arial" w:cs="Arial"/>
          <w:sz w:val="24"/>
          <w:szCs w:val="24"/>
          <w:lang w:eastAsia="de-DE"/>
        </w:rPr>
        <w:t xml:space="preserve">hervorragenden Infrastruktur ist die Gemeinde gerade bei Familien mit Kindern sehr beliebt. </w:t>
      </w:r>
    </w:p>
    <w:p w14:paraId="067EADF4" w14:textId="77777777" w:rsidR="00247632"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 xml:space="preserve">Kinder aus </w:t>
      </w:r>
      <w:r w:rsidR="004F7742" w:rsidRPr="00247632">
        <w:rPr>
          <w:rFonts w:ascii="Arial" w:eastAsia="Times New Roman" w:hAnsi="Arial" w:cs="Arial"/>
          <w:sz w:val="24"/>
          <w:szCs w:val="24"/>
          <w:lang w:eastAsia="de-DE"/>
        </w:rPr>
        <w:t>unterschiedlichen</w:t>
      </w:r>
      <w:r w:rsidRPr="00247632">
        <w:rPr>
          <w:rFonts w:ascii="Arial" w:eastAsia="Times New Roman" w:hAnsi="Arial" w:cs="Arial"/>
          <w:sz w:val="24"/>
          <w:szCs w:val="24"/>
          <w:lang w:eastAsia="de-DE"/>
        </w:rPr>
        <w:t xml:space="preserve"> sozialen Lebensumständen, Religionen und Kulturen treffen sich in unserer Kindertage</w:t>
      </w:r>
      <w:r w:rsidR="00A64639">
        <w:rPr>
          <w:rFonts w:ascii="Arial" w:eastAsia="Times New Roman" w:hAnsi="Arial" w:cs="Arial"/>
          <w:sz w:val="24"/>
          <w:szCs w:val="24"/>
          <w:lang w:eastAsia="de-DE"/>
        </w:rPr>
        <w:t>s</w:t>
      </w:r>
      <w:r w:rsidRPr="00247632">
        <w:rPr>
          <w:rFonts w:ascii="Arial" w:eastAsia="Times New Roman" w:hAnsi="Arial" w:cs="Arial"/>
          <w:sz w:val="24"/>
          <w:szCs w:val="24"/>
          <w:lang w:eastAsia="de-DE"/>
        </w:rPr>
        <w:t xml:space="preserve">stätte. </w:t>
      </w:r>
    </w:p>
    <w:p w14:paraId="44E40D4E" w14:textId="77777777" w:rsidR="007A3555" w:rsidRPr="00247632" w:rsidRDefault="007A3555" w:rsidP="00247632">
      <w:pPr>
        <w:spacing w:after="0" w:line="360" w:lineRule="auto"/>
        <w:jc w:val="both"/>
        <w:rPr>
          <w:rFonts w:ascii="Arial" w:eastAsia="Times New Roman" w:hAnsi="Arial" w:cs="Arial"/>
          <w:sz w:val="24"/>
          <w:szCs w:val="24"/>
          <w:lang w:eastAsia="de-DE"/>
        </w:rPr>
      </w:pPr>
    </w:p>
    <w:p w14:paraId="7BDF54DB" w14:textId="77777777" w:rsidR="007A3555"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In unserer Gesellschaft stehen Familien oft vor einem Spannungsfeld aus Herausf</w:t>
      </w:r>
      <w:r w:rsidR="006B570D">
        <w:rPr>
          <w:rFonts w:ascii="Arial" w:eastAsia="Times New Roman" w:hAnsi="Arial" w:cs="Arial"/>
          <w:sz w:val="24"/>
          <w:szCs w:val="24"/>
          <w:lang w:eastAsia="de-DE"/>
        </w:rPr>
        <w:t>orderungen und Unsicherheiten: e</w:t>
      </w:r>
      <w:r w:rsidRPr="00247632">
        <w:rPr>
          <w:rFonts w:ascii="Arial" w:eastAsia="Times New Roman" w:hAnsi="Arial" w:cs="Arial"/>
          <w:sz w:val="24"/>
          <w:szCs w:val="24"/>
          <w:lang w:eastAsia="de-DE"/>
        </w:rPr>
        <w:t xml:space="preserve">inerseits haben sich Bildungschancen und die materielle Situation verbessert, andererseits wachsen Kinder in einer </w:t>
      </w:r>
      <w:r w:rsidRPr="00247632">
        <w:rPr>
          <w:rFonts w:ascii="Arial" w:eastAsia="Times New Roman" w:hAnsi="Arial" w:cs="Arial"/>
          <w:sz w:val="24"/>
          <w:szCs w:val="24"/>
          <w:lang w:eastAsia="de-DE"/>
        </w:rPr>
        <w:lastRenderedPageBreak/>
        <w:t>kinderfeindlichen Umwelt, mit Leistungs- und Konsumdruck und geprägt</w:t>
      </w:r>
      <w:r w:rsidR="00185902">
        <w:rPr>
          <w:rFonts w:ascii="Arial" w:eastAsia="Times New Roman" w:hAnsi="Arial" w:cs="Arial"/>
          <w:sz w:val="24"/>
          <w:szCs w:val="24"/>
          <w:lang w:eastAsia="de-DE"/>
        </w:rPr>
        <w:t xml:space="preserve"> von materiellen Leitbild</w:t>
      </w:r>
      <w:r w:rsidRPr="00247632">
        <w:rPr>
          <w:rFonts w:ascii="Arial" w:eastAsia="Times New Roman" w:hAnsi="Arial" w:cs="Arial"/>
          <w:sz w:val="24"/>
          <w:szCs w:val="24"/>
          <w:lang w:eastAsia="de-DE"/>
        </w:rPr>
        <w:t xml:space="preserve">, sowie mit einem Verlust an ethischen und religiösen Werten und </w:t>
      </w:r>
      <w:r w:rsidR="006B570D">
        <w:rPr>
          <w:rFonts w:ascii="Arial" w:eastAsia="Times New Roman" w:hAnsi="Arial" w:cs="Arial"/>
          <w:sz w:val="24"/>
          <w:szCs w:val="24"/>
          <w:lang w:eastAsia="de-DE"/>
        </w:rPr>
        <w:t xml:space="preserve">veränderten Familienstrukturen auf. </w:t>
      </w:r>
    </w:p>
    <w:p w14:paraId="41C74880" w14:textId="77777777" w:rsidR="006B570D"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 xml:space="preserve">Kinder kommen heute jünger, früher und länger </w:t>
      </w:r>
      <w:r w:rsidR="006B570D">
        <w:rPr>
          <w:rFonts w:ascii="Arial" w:eastAsia="Times New Roman" w:hAnsi="Arial" w:cs="Arial"/>
          <w:sz w:val="24"/>
          <w:szCs w:val="24"/>
          <w:lang w:eastAsia="de-DE"/>
        </w:rPr>
        <w:t>in die Kindertageseinrichtung</w:t>
      </w:r>
      <w:r w:rsidRPr="00247632">
        <w:rPr>
          <w:rFonts w:ascii="Arial" w:eastAsia="Times New Roman" w:hAnsi="Arial" w:cs="Arial"/>
          <w:sz w:val="24"/>
          <w:szCs w:val="24"/>
          <w:lang w:eastAsia="de-DE"/>
        </w:rPr>
        <w:t xml:space="preserve"> und verbringen dort </w:t>
      </w:r>
      <w:r w:rsidR="00C208F3">
        <w:rPr>
          <w:rFonts w:ascii="Arial" w:eastAsia="Times New Roman" w:hAnsi="Arial" w:cs="Arial"/>
          <w:sz w:val="24"/>
          <w:szCs w:val="24"/>
          <w:lang w:eastAsia="de-DE"/>
        </w:rPr>
        <w:t>manchmal mehr</w:t>
      </w:r>
      <w:r w:rsidR="00E718A8">
        <w:rPr>
          <w:rFonts w:ascii="Arial" w:eastAsia="Times New Roman" w:hAnsi="Arial" w:cs="Arial"/>
          <w:sz w:val="24"/>
          <w:szCs w:val="24"/>
          <w:lang w:eastAsia="de-DE"/>
        </w:rPr>
        <w:t xml:space="preserve"> </w:t>
      </w:r>
      <w:r w:rsidR="004F7742">
        <w:rPr>
          <w:rFonts w:ascii="Arial" w:eastAsia="Times New Roman" w:hAnsi="Arial" w:cs="Arial"/>
          <w:sz w:val="24"/>
          <w:szCs w:val="24"/>
          <w:lang w:eastAsia="de-DE"/>
        </w:rPr>
        <w:t>Tageszeit</w:t>
      </w:r>
      <w:r w:rsidR="00C208F3">
        <w:rPr>
          <w:rFonts w:ascii="Arial" w:eastAsia="Times New Roman" w:hAnsi="Arial" w:cs="Arial"/>
          <w:sz w:val="24"/>
          <w:szCs w:val="24"/>
          <w:lang w:eastAsia="de-DE"/>
        </w:rPr>
        <w:t xml:space="preserve"> </w:t>
      </w:r>
      <w:r w:rsidRPr="00247632">
        <w:rPr>
          <w:rFonts w:ascii="Arial" w:eastAsia="Times New Roman" w:hAnsi="Arial" w:cs="Arial"/>
          <w:sz w:val="24"/>
          <w:szCs w:val="24"/>
          <w:lang w:eastAsia="de-DE"/>
        </w:rPr>
        <w:t xml:space="preserve">als in der Familie. </w:t>
      </w:r>
    </w:p>
    <w:p w14:paraId="1535228E" w14:textId="77777777" w:rsidR="00247632" w:rsidRPr="00247632"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 xml:space="preserve">Eine gute und intensive Kommunikation und der Aufbau einer vertrauensvollen Beziehung zwischen </w:t>
      </w:r>
      <w:r w:rsidR="006B570D">
        <w:rPr>
          <w:rFonts w:ascii="Arial" w:eastAsia="Times New Roman" w:hAnsi="Arial" w:cs="Arial"/>
          <w:sz w:val="24"/>
          <w:szCs w:val="24"/>
          <w:lang w:eastAsia="de-DE"/>
        </w:rPr>
        <w:t>unserer Einrichtung</w:t>
      </w:r>
      <w:r w:rsidRPr="00247632">
        <w:rPr>
          <w:rFonts w:ascii="Arial" w:eastAsia="Times New Roman" w:hAnsi="Arial" w:cs="Arial"/>
          <w:sz w:val="24"/>
          <w:szCs w:val="24"/>
          <w:lang w:eastAsia="de-DE"/>
        </w:rPr>
        <w:t xml:space="preserve"> und </w:t>
      </w:r>
      <w:r w:rsidR="006B570D">
        <w:rPr>
          <w:rFonts w:ascii="Arial" w:eastAsia="Times New Roman" w:hAnsi="Arial" w:cs="Arial"/>
          <w:sz w:val="24"/>
          <w:szCs w:val="24"/>
          <w:lang w:eastAsia="de-DE"/>
        </w:rPr>
        <w:t xml:space="preserve">der </w:t>
      </w:r>
      <w:r w:rsidRPr="00247632">
        <w:rPr>
          <w:rFonts w:ascii="Arial" w:eastAsia="Times New Roman" w:hAnsi="Arial" w:cs="Arial"/>
          <w:sz w:val="24"/>
          <w:szCs w:val="24"/>
          <w:lang w:eastAsia="de-DE"/>
        </w:rPr>
        <w:t>Familie ist die elementare Voraussetzung für eine enge Verzahnung von institutioneller Erziehung und Familienerziehung.</w:t>
      </w:r>
    </w:p>
    <w:p w14:paraId="327B6313" w14:textId="77777777" w:rsidR="00247632" w:rsidRPr="00247632"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Pädagogische Fachkräfte und</w:t>
      </w:r>
      <w:r w:rsidR="00C208F3">
        <w:rPr>
          <w:rFonts w:ascii="Arial" w:eastAsia="Times New Roman" w:hAnsi="Arial" w:cs="Arial"/>
          <w:sz w:val="24"/>
          <w:szCs w:val="24"/>
          <w:lang w:eastAsia="de-DE"/>
        </w:rPr>
        <w:t xml:space="preserve"> Familien müssen sich für </w:t>
      </w:r>
      <w:r w:rsidR="00662762">
        <w:rPr>
          <w:rFonts w:ascii="Arial" w:eastAsia="Times New Roman" w:hAnsi="Arial" w:cs="Arial"/>
          <w:sz w:val="24"/>
          <w:szCs w:val="24"/>
          <w:lang w:eastAsia="de-DE"/>
        </w:rPr>
        <w:t>diesen wechselseitigen Prozess</w:t>
      </w:r>
      <w:r w:rsidRPr="00247632">
        <w:rPr>
          <w:rFonts w:ascii="Arial" w:eastAsia="Times New Roman" w:hAnsi="Arial" w:cs="Arial"/>
          <w:sz w:val="24"/>
          <w:szCs w:val="24"/>
          <w:lang w:eastAsia="de-DE"/>
        </w:rPr>
        <w:t xml:space="preserve"> öffnen und sich mit einer qualifizierten Form der Familienarbeit auseinandersetzen. Das braucht Ze</w:t>
      </w:r>
      <w:r w:rsidR="006B570D">
        <w:rPr>
          <w:rFonts w:ascii="Arial" w:eastAsia="Times New Roman" w:hAnsi="Arial" w:cs="Arial"/>
          <w:sz w:val="24"/>
          <w:szCs w:val="24"/>
          <w:lang w:eastAsia="de-DE"/>
        </w:rPr>
        <w:t xml:space="preserve">it, um Vertrauen zu entwickeln </w:t>
      </w:r>
      <w:r w:rsidRPr="00247632">
        <w:rPr>
          <w:rFonts w:ascii="Arial" w:eastAsia="Times New Roman" w:hAnsi="Arial" w:cs="Arial"/>
          <w:sz w:val="24"/>
          <w:szCs w:val="24"/>
          <w:lang w:eastAsia="de-DE"/>
        </w:rPr>
        <w:t>und Gelegenheiten, sich kennenzulernen und miteinander in Kontakt zu treten.</w:t>
      </w:r>
    </w:p>
    <w:p w14:paraId="4294A04D" w14:textId="77777777" w:rsidR="00247632" w:rsidRDefault="00247632" w:rsidP="00247632">
      <w:pPr>
        <w:spacing w:after="0" w:line="360" w:lineRule="auto"/>
        <w:jc w:val="both"/>
        <w:rPr>
          <w:rFonts w:ascii="Arial" w:eastAsia="Times New Roman" w:hAnsi="Arial" w:cs="Arial"/>
          <w:sz w:val="24"/>
          <w:szCs w:val="24"/>
          <w:lang w:eastAsia="de-DE"/>
        </w:rPr>
      </w:pPr>
      <w:r w:rsidRPr="00247632">
        <w:rPr>
          <w:rFonts w:ascii="Arial" w:eastAsia="Times New Roman" w:hAnsi="Arial" w:cs="Arial"/>
          <w:sz w:val="24"/>
          <w:szCs w:val="24"/>
          <w:lang w:eastAsia="de-DE"/>
        </w:rPr>
        <w:t>Unsere Einrichtung bietet für Kinder und Eltern Verlässlichkeit und Orientierung.</w:t>
      </w:r>
    </w:p>
    <w:p w14:paraId="5AD67FFD" w14:textId="77777777" w:rsidR="007A3555" w:rsidRPr="00247632" w:rsidRDefault="007A3555" w:rsidP="00247632">
      <w:pPr>
        <w:spacing w:after="0" w:line="360" w:lineRule="auto"/>
        <w:jc w:val="both"/>
        <w:rPr>
          <w:rFonts w:ascii="Arial" w:eastAsia="Times New Roman" w:hAnsi="Arial" w:cs="Arial"/>
          <w:sz w:val="24"/>
          <w:szCs w:val="24"/>
          <w:lang w:eastAsia="de-DE"/>
        </w:rPr>
      </w:pPr>
    </w:p>
    <w:p w14:paraId="71F8FAD4" w14:textId="77777777" w:rsidR="00247632" w:rsidRPr="00247632" w:rsidRDefault="00247632" w:rsidP="00247632">
      <w:pPr>
        <w:pStyle w:val="StandardWeb"/>
        <w:spacing w:before="0" w:beforeAutospacing="0" w:after="0" w:line="360" w:lineRule="auto"/>
        <w:jc w:val="both"/>
        <w:rPr>
          <w:rFonts w:ascii="Arial" w:hAnsi="Arial" w:cs="Arial"/>
        </w:rPr>
      </w:pPr>
    </w:p>
    <w:p w14:paraId="77BB82C2" w14:textId="77777777" w:rsidR="00247632" w:rsidRPr="007A3555" w:rsidRDefault="00247632" w:rsidP="005C1944">
      <w:pPr>
        <w:pStyle w:val="berschrift2"/>
        <w:numPr>
          <w:ilvl w:val="1"/>
          <w:numId w:val="37"/>
        </w:numPr>
        <w:spacing w:line="360" w:lineRule="auto"/>
        <w:jc w:val="both"/>
        <w:rPr>
          <w:rFonts w:ascii="Arial" w:hAnsi="Arial" w:cs="Arial"/>
          <w:i/>
          <w:color w:val="auto"/>
        </w:rPr>
      </w:pPr>
      <w:bookmarkStart w:id="9" w:name="_Toc111629331"/>
      <w:r w:rsidRPr="007A3555">
        <w:rPr>
          <w:rFonts w:ascii="Arial" w:hAnsi="Arial" w:cs="Arial"/>
          <w:i/>
          <w:color w:val="auto"/>
        </w:rPr>
        <w:t>Eckdaten</w:t>
      </w:r>
      <w:bookmarkEnd w:id="9"/>
    </w:p>
    <w:p w14:paraId="6F945478" w14:textId="77777777" w:rsidR="00C208F3" w:rsidRPr="00C208F3" w:rsidRDefault="00C208F3" w:rsidP="00C208F3">
      <w:pPr>
        <w:rPr>
          <w:rFonts w:ascii="Arial" w:hAnsi="Arial" w:cs="Arial"/>
          <w:sz w:val="24"/>
        </w:rPr>
      </w:pPr>
    </w:p>
    <w:p w14:paraId="28797382" w14:textId="77777777" w:rsidR="00247632" w:rsidRP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Erreichbar</w:t>
      </w:r>
      <w:r w:rsidR="003C67B5">
        <w:rPr>
          <w:rFonts w:ascii="Arial" w:hAnsi="Arial" w:cs="Arial"/>
          <w:sz w:val="24"/>
          <w:szCs w:val="24"/>
        </w:rPr>
        <w:t xml:space="preserve">keit während der Öffnungszeiten: </w:t>
      </w:r>
    </w:p>
    <w:p w14:paraId="56511C11" w14:textId="77777777" w:rsidR="00247632" w:rsidRPr="00247632" w:rsidRDefault="003C67B5" w:rsidP="00BB1942">
      <w:pPr>
        <w:numPr>
          <w:ilvl w:val="1"/>
          <w:numId w:val="3"/>
        </w:numPr>
        <w:spacing w:after="0" w:line="360" w:lineRule="auto"/>
        <w:jc w:val="both"/>
        <w:rPr>
          <w:rFonts w:ascii="Arial" w:hAnsi="Arial" w:cs="Arial"/>
          <w:sz w:val="24"/>
          <w:szCs w:val="24"/>
        </w:rPr>
      </w:pPr>
      <w:r>
        <w:rPr>
          <w:rFonts w:ascii="Arial" w:hAnsi="Arial" w:cs="Arial"/>
          <w:sz w:val="24"/>
          <w:szCs w:val="24"/>
        </w:rPr>
        <w:t>Telefon</w:t>
      </w:r>
      <w:r>
        <w:rPr>
          <w:rFonts w:ascii="Arial" w:hAnsi="Arial" w:cs="Arial"/>
          <w:sz w:val="24"/>
          <w:szCs w:val="24"/>
        </w:rPr>
        <w:tab/>
      </w:r>
      <w:r>
        <w:rPr>
          <w:rFonts w:ascii="Arial" w:hAnsi="Arial" w:cs="Arial"/>
          <w:sz w:val="24"/>
          <w:szCs w:val="24"/>
        </w:rPr>
        <w:tab/>
      </w:r>
      <w:r w:rsidR="00247632" w:rsidRPr="00247632">
        <w:rPr>
          <w:rFonts w:ascii="Arial" w:hAnsi="Arial" w:cs="Arial"/>
          <w:sz w:val="24"/>
          <w:szCs w:val="24"/>
        </w:rPr>
        <w:t>0551-92326</w:t>
      </w:r>
    </w:p>
    <w:p w14:paraId="00AE89DA" w14:textId="77777777" w:rsidR="00247632" w:rsidRPr="00247632" w:rsidRDefault="00247632" w:rsidP="00BB1942">
      <w:pPr>
        <w:numPr>
          <w:ilvl w:val="1"/>
          <w:numId w:val="3"/>
        </w:numPr>
        <w:spacing w:after="0" w:line="360" w:lineRule="auto"/>
        <w:jc w:val="both"/>
        <w:rPr>
          <w:rFonts w:ascii="Arial" w:hAnsi="Arial" w:cs="Arial"/>
          <w:sz w:val="24"/>
          <w:szCs w:val="24"/>
        </w:rPr>
      </w:pPr>
      <w:r w:rsidRPr="00247632">
        <w:rPr>
          <w:rFonts w:ascii="Arial" w:hAnsi="Arial" w:cs="Arial"/>
          <w:sz w:val="24"/>
          <w:szCs w:val="24"/>
        </w:rPr>
        <w:t>FAX</w:t>
      </w:r>
      <w:r w:rsidRPr="00247632">
        <w:rPr>
          <w:rFonts w:ascii="Arial" w:hAnsi="Arial" w:cs="Arial"/>
          <w:sz w:val="24"/>
          <w:szCs w:val="24"/>
        </w:rPr>
        <w:tab/>
      </w:r>
      <w:r w:rsidRPr="00247632">
        <w:rPr>
          <w:rFonts w:ascii="Arial" w:hAnsi="Arial" w:cs="Arial"/>
          <w:sz w:val="24"/>
          <w:szCs w:val="24"/>
        </w:rPr>
        <w:tab/>
      </w:r>
      <w:r w:rsidRPr="00247632">
        <w:rPr>
          <w:rFonts w:ascii="Arial" w:hAnsi="Arial" w:cs="Arial"/>
          <w:sz w:val="24"/>
          <w:szCs w:val="24"/>
        </w:rPr>
        <w:tab/>
        <w:t>0551-9972567</w:t>
      </w:r>
    </w:p>
    <w:p w14:paraId="42EB2339" w14:textId="77777777" w:rsidR="00247632" w:rsidRPr="003C67B5" w:rsidRDefault="004F7742" w:rsidP="00BB1942">
      <w:pPr>
        <w:numPr>
          <w:ilvl w:val="1"/>
          <w:numId w:val="3"/>
        </w:numPr>
        <w:spacing w:after="0" w:line="360" w:lineRule="auto"/>
        <w:jc w:val="both"/>
        <w:rPr>
          <w:rStyle w:val="Hyperlink"/>
          <w:rFonts w:ascii="Arial" w:hAnsi="Arial" w:cs="Arial"/>
          <w:color w:val="auto"/>
          <w:sz w:val="24"/>
          <w:szCs w:val="24"/>
          <w:u w:val="none"/>
        </w:rPr>
      </w:pPr>
      <w:r w:rsidRPr="00247632">
        <w:rPr>
          <w:rFonts w:ascii="Arial" w:hAnsi="Arial" w:cs="Arial"/>
          <w:sz w:val="24"/>
          <w:szCs w:val="24"/>
        </w:rPr>
        <w:t>E-Mail</w:t>
      </w:r>
      <w:r w:rsidR="00247632" w:rsidRPr="00247632">
        <w:rPr>
          <w:rFonts w:ascii="Arial" w:hAnsi="Arial" w:cs="Arial"/>
          <w:sz w:val="24"/>
          <w:szCs w:val="24"/>
        </w:rPr>
        <w:tab/>
      </w:r>
      <w:r w:rsidR="00247632" w:rsidRPr="00247632">
        <w:rPr>
          <w:rFonts w:ascii="Arial" w:hAnsi="Arial" w:cs="Arial"/>
          <w:sz w:val="24"/>
          <w:szCs w:val="24"/>
        </w:rPr>
        <w:tab/>
      </w:r>
      <w:r>
        <w:rPr>
          <w:rFonts w:ascii="Arial" w:hAnsi="Arial" w:cs="Arial"/>
          <w:sz w:val="24"/>
          <w:szCs w:val="24"/>
        </w:rPr>
        <w:t>kita.gross-ellershausen@evlka.de</w:t>
      </w:r>
    </w:p>
    <w:p w14:paraId="51B30FEF" w14:textId="77777777" w:rsidR="00247632" w:rsidRPr="00247632" w:rsidRDefault="00247632" w:rsidP="00247632">
      <w:pPr>
        <w:spacing w:after="0" w:line="360" w:lineRule="auto"/>
        <w:ind w:left="720"/>
        <w:jc w:val="both"/>
        <w:rPr>
          <w:rFonts w:ascii="Arial" w:hAnsi="Arial" w:cs="Arial"/>
          <w:sz w:val="24"/>
          <w:szCs w:val="24"/>
        </w:rPr>
      </w:pPr>
    </w:p>
    <w:p w14:paraId="5D771B0A" w14:textId="77777777" w:rsidR="00247632" w:rsidRP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Öffnungszeiten/Betreuungszeiten unserer Ganztagseinrichtung</w:t>
      </w:r>
      <w:r w:rsidR="003C67B5">
        <w:rPr>
          <w:rFonts w:ascii="Arial" w:hAnsi="Arial" w:cs="Arial"/>
          <w:sz w:val="24"/>
          <w:szCs w:val="24"/>
        </w:rPr>
        <w:t xml:space="preserve">: </w:t>
      </w:r>
    </w:p>
    <w:p w14:paraId="3D5538F5" w14:textId="77777777" w:rsidR="00247632" w:rsidRPr="00247632" w:rsidRDefault="00247632" w:rsidP="00BB1942">
      <w:pPr>
        <w:numPr>
          <w:ilvl w:val="1"/>
          <w:numId w:val="3"/>
        </w:numPr>
        <w:spacing w:after="0" w:line="360" w:lineRule="auto"/>
        <w:rPr>
          <w:rFonts w:ascii="Arial" w:hAnsi="Arial" w:cs="Arial"/>
          <w:sz w:val="24"/>
          <w:szCs w:val="24"/>
        </w:rPr>
      </w:pPr>
      <w:r w:rsidRPr="00247632">
        <w:rPr>
          <w:rFonts w:ascii="Arial" w:hAnsi="Arial" w:cs="Arial"/>
          <w:sz w:val="24"/>
          <w:szCs w:val="24"/>
        </w:rPr>
        <w:t xml:space="preserve">Regelöffnung Montag </w:t>
      </w:r>
      <w:r w:rsidR="00C208F3">
        <w:rPr>
          <w:rFonts w:ascii="Arial" w:hAnsi="Arial" w:cs="Arial"/>
          <w:sz w:val="24"/>
          <w:szCs w:val="24"/>
        </w:rPr>
        <w:t>–</w:t>
      </w:r>
      <w:r w:rsidRPr="00247632">
        <w:rPr>
          <w:rFonts w:ascii="Arial" w:hAnsi="Arial" w:cs="Arial"/>
          <w:sz w:val="24"/>
          <w:szCs w:val="24"/>
        </w:rPr>
        <w:t xml:space="preserve"> Frei</w:t>
      </w:r>
      <w:r w:rsidR="00C208F3">
        <w:rPr>
          <w:rFonts w:ascii="Arial" w:hAnsi="Arial" w:cs="Arial"/>
          <w:sz w:val="24"/>
          <w:szCs w:val="24"/>
        </w:rPr>
        <w:t>tag</w:t>
      </w:r>
      <w:r w:rsidR="00C208F3">
        <w:rPr>
          <w:rFonts w:ascii="Arial" w:hAnsi="Arial" w:cs="Arial"/>
          <w:sz w:val="24"/>
          <w:szCs w:val="24"/>
        </w:rPr>
        <w:tab/>
      </w:r>
      <w:r w:rsidR="00C208F3">
        <w:rPr>
          <w:rFonts w:ascii="Arial" w:hAnsi="Arial" w:cs="Arial"/>
          <w:sz w:val="24"/>
          <w:szCs w:val="24"/>
        </w:rPr>
        <w:tab/>
      </w:r>
      <w:r w:rsidRPr="00247632">
        <w:rPr>
          <w:rFonts w:ascii="Arial" w:hAnsi="Arial" w:cs="Arial"/>
          <w:sz w:val="24"/>
          <w:szCs w:val="24"/>
        </w:rPr>
        <w:t>08:00 Uhr bis 16:00 Uhr</w:t>
      </w:r>
    </w:p>
    <w:p w14:paraId="0976DF2E" w14:textId="77777777" w:rsidR="00247632" w:rsidRPr="00247632" w:rsidRDefault="00247632" w:rsidP="00BB1942">
      <w:pPr>
        <w:numPr>
          <w:ilvl w:val="1"/>
          <w:numId w:val="3"/>
        </w:numPr>
        <w:spacing w:after="0" w:line="360" w:lineRule="auto"/>
        <w:rPr>
          <w:rFonts w:ascii="Arial" w:hAnsi="Arial" w:cs="Arial"/>
          <w:sz w:val="24"/>
          <w:szCs w:val="24"/>
        </w:rPr>
      </w:pPr>
      <w:r w:rsidRPr="00247632">
        <w:rPr>
          <w:rFonts w:ascii="Arial" w:hAnsi="Arial" w:cs="Arial"/>
          <w:sz w:val="24"/>
          <w:szCs w:val="24"/>
        </w:rPr>
        <w:t>Sonderöf</w:t>
      </w:r>
      <w:r w:rsidR="00C208F3">
        <w:rPr>
          <w:rFonts w:ascii="Arial" w:hAnsi="Arial" w:cs="Arial"/>
          <w:sz w:val="24"/>
          <w:szCs w:val="24"/>
        </w:rPr>
        <w:t xml:space="preserve">fnung Montag – Freitag </w:t>
      </w:r>
      <w:r w:rsidR="00C208F3">
        <w:rPr>
          <w:rFonts w:ascii="Arial" w:hAnsi="Arial" w:cs="Arial"/>
          <w:sz w:val="24"/>
          <w:szCs w:val="24"/>
        </w:rPr>
        <w:tab/>
      </w:r>
      <w:r w:rsidR="00185902">
        <w:rPr>
          <w:rFonts w:ascii="Arial" w:hAnsi="Arial" w:cs="Arial"/>
          <w:sz w:val="24"/>
          <w:szCs w:val="24"/>
        </w:rPr>
        <w:t>07:</w:t>
      </w:r>
      <w:r w:rsidR="0054117D">
        <w:rPr>
          <w:rFonts w:ascii="Arial" w:hAnsi="Arial" w:cs="Arial"/>
          <w:sz w:val="24"/>
          <w:szCs w:val="24"/>
        </w:rPr>
        <w:t>30</w:t>
      </w:r>
      <w:r w:rsidR="00185902">
        <w:rPr>
          <w:rFonts w:ascii="Arial" w:hAnsi="Arial" w:cs="Arial"/>
          <w:sz w:val="24"/>
          <w:szCs w:val="24"/>
        </w:rPr>
        <w:t xml:space="preserve"> Uhr bis 08:00 Uhr (K</w:t>
      </w:r>
      <w:r w:rsidRPr="00247632">
        <w:rPr>
          <w:rFonts w:ascii="Arial" w:hAnsi="Arial" w:cs="Arial"/>
          <w:sz w:val="24"/>
          <w:szCs w:val="24"/>
        </w:rPr>
        <w:t>ostenpflichtig)</w:t>
      </w:r>
    </w:p>
    <w:p w14:paraId="305CA8D3" w14:textId="77777777" w:rsidR="00247632" w:rsidRPr="00247632" w:rsidRDefault="00247632" w:rsidP="00247632">
      <w:pPr>
        <w:spacing w:after="0" w:line="360" w:lineRule="auto"/>
        <w:ind w:left="1440"/>
        <w:jc w:val="both"/>
        <w:rPr>
          <w:rFonts w:ascii="Arial" w:hAnsi="Arial" w:cs="Arial"/>
          <w:sz w:val="24"/>
          <w:szCs w:val="24"/>
        </w:rPr>
      </w:pPr>
    </w:p>
    <w:p w14:paraId="6DC57A92" w14:textId="77777777" w:rsidR="00247632" w:rsidRPr="00C208F3" w:rsidRDefault="001C0B70" w:rsidP="005C1944">
      <w:pPr>
        <w:pStyle w:val="Listenabsatz"/>
        <w:numPr>
          <w:ilvl w:val="0"/>
          <w:numId w:val="12"/>
        </w:numPr>
        <w:spacing w:after="0" w:line="360" w:lineRule="auto"/>
        <w:jc w:val="both"/>
        <w:rPr>
          <w:rFonts w:ascii="Arial" w:hAnsi="Arial" w:cs="Arial"/>
          <w:sz w:val="24"/>
          <w:szCs w:val="24"/>
        </w:rPr>
      </w:pPr>
      <w:r>
        <w:rPr>
          <w:rFonts w:ascii="Arial" w:hAnsi="Arial" w:cs="Arial"/>
          <w:sz w:val="24"/>
          <w:szCs w:val="24"/>
        </w:rPr>
        <w:t>Mitarbeitende</w:t>
      </w:r>
      <w:r w:rsidR="003C67B5">
        <w:rPr>
          <w:rFonts w:ascii="Arial" w:hAnsi="Arial" w:cs="Arial"/>
          <w:sz w:val="24"/>
          <w:szCs w:val="24"/>
        </w:rPr>
        <w:t xml:space="preserve">: </w:t>
      </w:r>
    </w:p>
    <w:p w14:paraId="4BFC1DA9" w14:textId="77777777" w:rsidR="00247632" w:rsidRPr="00247632" w:rsidRDefault="00C208F3" w:rsidP="00BB1942">
      <w:pPr>
        <w:numPr>
          <w:ilvl w:val="1"/>
          <w:numId w:val="3"/>
        </w:numPr>
        <w:spacing w:after="0" w:line="360" w:lineRule="auto"/>
        <w:rPr>
          <w:rFonts w:ascii="Arial" w:hAnsi="Arial" w:cs="Arial"/>
          <w:sz w:val="24"/>
          <w:szCs w:val="24"/>
        </w:rPr>
      </w:pPr>
      <w:r>
        <w:rPr>
          <w:rFonts w:ascii="Arial" w:hAnsi="Arial" w:cs="Arial"/>
          <w:sz w:val="24"/>
          <w:szCs w:val="24"/>
        </w:rPr>
        <w:t>Kindergartengruppe</w:t>
      </w:r>
      <w:r>
        <w:rPr>
          <w:rFonts w:ascii="Arial" w:hAnsi="Arial" w:cs="Arial"/>
          <w:sz w:val="24"/>
          <w:szCs w:val="24"/>
        </w:rPr>
        <w:tab/>
      </w:r>
      <w:r>
        <w:rPr>
          <w:rFonts w:ascii="Arial" w:hAnsi="Arial" w:cs="Arial"/>
          <w:sz w:val="24"/>
          <w:szCs w:val="24"/>
        </w:rPr>
        <w:tab/>
      </w:r>
      <w:r>
        <w:rPr>
          <w:rFonts w:ascii="Arial" w:hAnsi="Arial" w:cs="Arial"/>
          <w:sz w:val="24"/>
          <w:szCs w:val="24"/>
        </w:rPr>
        <w:tab/>
      </w:r>
      <w:r w:rsidR="00247632" w:rsidRPr="00247632">
        <w:rPr>
          <w:rFonts w:ascii="Arial" w:hAnsi="Arial" w:cs="Arial"/>
          <w:sz w:val="24"/>
          <w:szCs w:val="24"/>
        </w:rPr>
        <w:t>3 Fachkräfte</w:t>
      </w:r>
      <w:r w:rsidR="00AB2F2B">
        <w:rPr>
          <w:rFonts w:ascii="Arial" w:hAnsi="Arial" w:cs="Arial"/>
          <w:sz w:val="24"/>
          <w:szCs w:val="24"/>
        </w:rPr>
        <w:t>/ 1 Quick Kraft</w:t>
      </w:r>
    </w:p>
    <w:p w14:paraId="220AC885" w14:textId="77777777" w:rsidR="00247632" w:rsidRPr="00247632" w:rsidRDefault="00C208F3" w:rsidP="00BB1942">
      <w:pPr>
        <w:numPr>
          <w:ilvl w:val="1"/>
          <w:numId w:val="3"/>
        </w:numPr>
        <w:spacing w:after="0" w:line="360" w:lineRule="auto"/>
        <w:rPr>
          <w:rFonts w:ascii="Arial" w:hAnsi="Arial" w:cs="Arial"/>
          <w:sz w:val="24"/>
          <w:szCs w:val="24"/>
        </w:rPr>
      </w:pPr>
      <w:r>
        <w:rPr>
          <w:rFonts w:ascii="Arial" w:hAnsi="Arial" w:cs="Arial"/>
          <w:sz w:val="24"/>
          <w:szCs w:val="24"/>
        </w:rPr>
        <w:t>Krippengruppe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7632" w:rsidRPr="00247632">
        <w:rPr>
          <w:rFonts w:ascii="Arial" w:hAnsi="Arial" w:cs="Arial"/>
          <w:sz w:val="24"/>
          <w:szCs w:val="24"/>
        </w:rPr>
        <w:t>3 Fachkräfte/ 1 Sozialassistent</w:t>
      </w:r>
      <w:r w:rsidR="00DF3D20">
        <w:rPr>
          <w:rFonts w:ascii="Arial" w:hAnsi="Arial" w:cs="Arial"/>
          <w:sz w:val="24"/>
          <w:szCs w:val="24"/>
        </w:rPr>
        <w:t>*</w:t>
      </w:r>
      <w:r w:rsidR="00247632" w:rsidRPr="00247632">
        <w:rPr>
          <w:rFonts w:ascii="Arial" w:hAnsi="Arial" w:cs="Arial"/>
          <w:sz w:val="24"/>
          <w:szCs w:val="24"/>
        </w:rPr>
        <w:t>in</w:t>
      </w:r>
    </w:p>
    <w:p w14:paraId="12BB4DEB" w14:textId="77777777" w:rsidR="00247632" w:rsidRPr="00247632" w:rsidRDefault="00247632" w:rsidP="00BB1942">
      <w:pPr>
        <w:numPr>
          <w:ilvl w:val="1"/>
          <w:numId w:val="3"/>
        </w:numPr>
        <w:spacing w:after="0" w:line="360" w:lineRule="auto"/>
        <w:rPr>
          <w:rFonts w:ascii="Arial" w:hAnsi="Arial" w:cs="Arial"/>
          <w:sz w:val="24"/>
          <w:szCs w:val="24"/>
        </w:rPr>
      </w:pPr>
      <w:r w:rsidRPr="00247632">
        <w:rPr>
          <w:rFonts w:ascii="Arial" w:hAnsi="Arial" w:cs="Arial"/>
          <w:sz w:val="24"/>
          <w:szCs w:val="24"/>
        </w:rPr>
        <w:lastRenderedPageBreak/>
        <w:t>Bei Krankheit der</w:t>
      </w:r>
      <w:r w:rsidR="00DF3D20">
        <w:rPr>
          <w:rFonts w:ascii="Arial" w:hAnsi="Arial" w:cs="Arial"/>
          <w:sz w:val="24"/>
          <w:szCs w:val="24"/>
        </w:rPr>
        <w:t xml:space="preserve"> päd. Fachkraft</w:t>
      </w:r>
      <w:r w:rsidR="00C208F3">
        <w:rPr>
          <w:rFonts w:ascii="Arial" w:hAnsi="Arial" w:cs="Arial"/>
          <w:sz w:val="24"/>
          <w:szCs w:val="24"/>
        </w:rPr>
        <w:tab/>
      </w:r>
      <w:r w:rsidR="00C208F3">
        <w:rPr>
          <w:rFonts w:ascii="Arial" w:hAnsi="Arial" w:cs="Arial"/>
          <w:sz w:val="24"/>
          <w:szCs w:val="24"/>
        </w:rPr>
        <w:tab/>
      </w:r>
      <w:r w:rsidR="00185902">
        <w:rPr>
          <w:rFonts w:ascii="Arial" w:hAnsi="Arial" w:cs="Arial"/>
          <w:sz w:val="24"/>
          <w:szCs w:val="24"/>
        </w:rPr>
        <w:t>1 f</w:t>
      </w:r>
      <w:r w:rsidRPr="00247632">
        <w:rPr>
          <w:rFonts w:ascii="Arial" w:hAnsi="Arial" w:cs="Arial"/>
          <w:sz w:val="24"/>
          <w:szCs w:val="24"/>
        </w:rPr>
        <w:t>este Vertretungskraft (Fachkraft)</w:t>
      </w:r>
    </w:p>
    <w:p w14:paraId="36A8DB4E" w14:textId="77777777" w:rsidR="00247632" w:rsidRPr="00247632" w:rsidRDefault="00C208F3" w:rsidP="00BB1942">
      <w:pPr>
        <w:numPr>
          <w:ilvl w:val="1"/>
          <w:numId w:val="3"/>
        </w:numPr>
        <w:spacing w:after="0" w:line="360" w:lineRule="auto"/>
        <w:rPr>
          <w:rFonts w:ascii="Arial" w:hAnsi="Arial" w:cs="Arial"/>
          <w:sz w:val="24"/>
          <w:szCs w:val="24"/>
        </w:rPr>
      </w:pPr>
      <w:r>
        <w:rPr>
          <w:rFonts w:ascii="Arial" w:hAnsi="Arial" w:cs="Arial"/>
          <w:sz w:val="24"/>
          <w:szCs w:val="24"/>
        </w:rPr>
        <w:t>KiTa-Leitung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7632" w:rsidRPr="00247632">
        <w:rPr>
          <w:rFonts w:ascii="Arial" w:hAnsi="Arial" w:cs="Arial"/>
          <w:sz w:val="24"/>
          <w:szCs w:val="24"/>
        </w:rPr>
        <w:t>1 Fachkraft</w:t>
      </w:r>
    </w:p>
    <w:p w14:paraId="06F21C40" w14:textId="77777777" w:rsidR="00247632" w:rsidRPr="00247632" w:rsidRDefault="00C208F3" w:rsidP="00BB1942">
      <w:pPr>
        <w:numPr>
          <w:ilvl w:val="1"/>
          <w:numId w:val="3"/>
        </w:numPr>
        <w:spacing w:after="0" w:line="360" w:lineRule="auto"/>
        <w:rPr>
          <w:rFonts w:ascii="Arial" w:hAnsi="Arial" w:cs="Arial"/>
          <w:sz w:val="24"/>
          <w:szCs w:val="24"/>
        </w:rPr>
      </w:pPr>
      <w:r>
        <w:rPr>
          <w:rFonts w:ascii="Arial" w:hAnsi="Arial" w:cs="Arial"/>
          <w:sz w:val="24"/>
          <w:szCs w:val="24"/>
        </w:rPr>
        <w:t>Freiwilliges Soziales Jahr</w:t>
      </w:r>
      <w:r>
        <w:rPr>
          <w:rFonts w:ascii="Arial" w:hAnsi="Arial" w:cs="Arial"/>
          <w:sz w:val="24"/>
          <w:szCs w:val="24"/>
        </w:rPr>
        <w:tab/>
      </w:r>
      <w:r>
        <w:rPr>
          <w:rFonts w:ascii="Arial" w:hAnsi="Arial" w:cs="Arial"/>
          <w:sz w:val="24"/>
          <w:szCs w:val="24"/>
        </w:rPr>
        <w:tab/>
      </w:r>
      <w:r>
        <w:rPr>
          <w:rFonts w:ascii="Arial" w:hAnsi="Arial" w:cs="Arial"/>
          <w:sz w:val="24"/>
          <w:szCs w:val="24"/>
        </w:rPr>
        <w:tab/>
      </w:r>
      <w:r w:rsidR="0025303C">
        <w:rPr>
          <w:rFonts w:ascii="Arial" w:hAnsi="Arial" w:cs="Arial"/>
          <w:sz w:val="24"/>
          <w:szCs w:val="24"/>
        </w:rPr>
        <w:t>1 Person</w:t>
      </w:r>
    </w:p>
    <w:p w14:paraId="11327FB8" w14:textId="77777777" w:rsidR="00247632" w:rsidRPr="00247632" w:rsidRDefault="00E718A8" w:rsidP="00BB1942">
      <w:pPr>
        <w:numPr>
          <w:ilvl w:val="1"/>
          <w:numId w:val="3"/>
        </w:numPr>
        <w:spacing w:after="0" w:line="360" w:lineRule="auto"/>
        <w:rPr>
          <w:rFonts w:ascii="Arial" w:hAnsi="Arial" w:cs="Arial"/>
          <w:sz w:val="24"/>
          <w:szCs w:val="24"/>
        </w:rPr>
      </w:pPr>
      <w:r>
        <w:rPr>
          <w:rFonts w:ascii="Arial" w:hAnsi="Arial" w:cs="Arial"/>
          <w:sz w:val="24"/>
          <w:szCs w:val="24"/>
        </w:rPr>
        <w:t>Zusätzliche Fachkraft für Sprache</w:t>
      </w:r>
      <w:r>
        <w:rPr>
          <w:rFonts w:ascii="Arial" w:hAnsi="Arial" w:cs="Arial"/>
          <w:sz w:val="24"/>
          <w:szCs w:val="24"/>
        </w:rPr>
        <w:tab/>
      </w:r>
      <w:r w:rsidR="00185902">
        <w:rPr>
          <w:rFonts w:ascii="Arial" w:hAnsi="Arial" w:cs="Arial"/>
          <w:sz w:val="24"/>
          <w:szCs w:val="24"/>
        </w:rPr>
        <w:t>1 Sozialwissenschaftler</w:t>
      </w:r>
      <w:r w:rsidR="00DF3D20">
        <w:rPr>
          <w:rFonts w:ascii="Arial" w:hAnsi="Arial" w:cs="Arial"/>
          <w:sz w:val="24"/>
          <w:szCs w:val="24"/>
        </w:rPr>
        <w:t>*</w:t>
      </w:r>
      <w:r w:rsidR="00185902">
        <w:rPr>
          <w:rFonts w:ascii="Arial" w:hAnsi="Arial" w:cs="Arial"/>
          <w:sz w:val="24"/>
          <w:szCs w:val="24"/>
        </w:rPr>
        <w:t>in</w:t>
      </w:r>
    </w:p>
    <w:p w14:paraId="595A7FB9" w14:textId="77777777" w:rsidR="00247632" w:rsidRPr="007324D3" w:rsidRDefault="00C208F3" w:rsidP="007324D3">
      <w:pPr>
        <w:numPr>
          <w:ilvl w:val="1"/>
          <w:numId w:val="3"/>
        </w:numPr>
        <w:spacing w:after="0" w:line="360" w:lineRule="auto"/>
        <w:rPr>
          <w:rFonts w:ascii="Arial" w:hAnsi="Arial" w:cs="Arial"/>
          <w:sz w:val="24"/>
          <w:szCs w:val="24"/>
        </w:rPr>
      </w:pPr>
      <w:r>
        <w:rPr>
          <w:rFonts w:ascii="Arial" w:hAnsi="Arial" w:cs="Arial"/>
          <w:sz w:val="24"/>
          <w:szCs w:val="24"/>
        </w:rPr>
        <w:t>Raumpflege und Küchenhilfe</w:t>
      </w:r>
      <w:r>
        <w:rPr>
          <w:rFonts w:ascii="Arial" w:hAnsi="Arial" w:cs="Arial"/>
          <w:sz w:val="24"/>
          <w:szCs w:val="24"/>
        </w:rPr>
        <w:tab/>
      </w:r>
      <w:r>
        <w:rPr>
          <w:rFonts w:ascii="Arial" w:hAnsi="Arial" w:cs="Arial"/>
          <w:sz w:val="24"/>
          <w:szCs w:val="24"/>
        </w:rPr>
        <w:tab/>
      </w:r>
      <w:r w:rsidR="00247632" w:rsidRPr="00247632">
        <w:rPr>
          <w:rFonts w:ascii="Arial" w:hAnsi="Arial" w:cs="Arial"/>
          <w:sz w:val="24"/>
          <w:szCs w:val="24"/>
        </w:rPr>
        <w:t>1 Person</w:t>
      </w:r>
      <w:r w:rsidR="00247632" w:rsidRPr="007324D3">
        <w:rPr>
          <w:rFonts w:ascii="Arial" w:hAnsi="Arial" w:cs="Arial"/>
          <w:sz w:val="24"/>
          <w:szCs w:val="24"/>
        </w:rPr>
        <w:tab/>
      </w:r>
      <w:r w:rsidR="00247632" w:rsidRPr="007324D3">
        <w:rPr>
          <w:rFonts w:ascii="Arial" w:hAnsi="Arial" w:cs="Arial"/>
          <w:sz w:val="24"/>
          <w:szCs w:val="24"/>
        </w:rPr>
        <w:tab/>
      </w:r>
      <w:r w:rsidR="00247632" w:rsidRPr="007324D3">
        <w:rPr>
          <w:rFonts w:ascii="Arial" w:hAnsi="Arial" w:cs="Arial"/>
          <w:sz w:val="24"/>
          <w:szCs w:val="24"/>
        </w:rPr>
        <w:tab/>
      </w:r>
      <w:r w:rsidR="00247632" w:rsidRPr="007324D3">
        <w:rPr>
          <w:rFonts w:ascii="Arial" w:hAnsi="Arial" w:cs="Arial"/>
          <w:sz w:val="24"/>
          <w:szCs w:val="24"/>
        </w:rPr>
        <w:tab/>
      </w:r>
    </w:p>
    <w:p w14:paraId="7FE2B9CA" w14:textId="77777777" w:rsidR="00247632" w:rsidRP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Platzangebot</w:t>
      </w:r>
      <w:r w:rsidR="003C67B5">
        <w:rPr>
          <w:rFonts w:ascii="Arial" w:hAnsi="Arial" w:cs="Arial"/>
          <w:sz w:val="24"/>
          <w:szCs w:val="24"/>
        </w:rPr>
        <w:t xml:space="preserve">: </w:t>
      </w:r>
    </w:p>
    <w:p w14:paraId="37FE7591" w14:textId="77777777" w:rsidR="00247632" w:rsidRPr="00247632" w:rsidRDefault="00247632" w:rsidP="00BB1942">
      <w:pPr>
        <w:numPr>
          <w:ilvl w:val="1"/>
          <w:numId w:val="3"/>
        </w:numPr>
        <w:spacing w:after="0" w:line="360" w:lineRule="auto"/>
        <w:jc w:val="both"/>
        <w:rPr>
          <w:rFonts w:ascii="Arial" w:hAnsi="Arial" w:cs="Arial"/>
          <w:sz w:val="24"/>
          <w:szCs w:val="24"/>
        </w:rPr>
      </w:pPr>
      <w:r w:rsidRPr="00247632">
        <w:rPr>
          <w:rFonts w:ascii="Arial" w:hAnsi="Arial" w:cs="Arial"/>
          <w:sz w:val="24"/>
          <w:szCs w:val="24"/>
        </w:rPr>
        <w:t>Krippengruppe 1-3 Jahre</w:t>
      </w:r>
      <w:r w:rsidRPr="00247632">
        <w:rPr>
          <w:rFonts w:ascii="Arial" w:hAnsi="Arial" w:cs="Arial"/>
          <w:sz w:val="24"/>
          <w:szCs w:val="24"/>
        </w:rPr>
        <w:tab/>
      </w:r>
      <w:r w:rsidRPr="00247632">
        <w:rPr>
          <w:rFonts w:ascii="Arial" w:hAnsi="Arial" w:cs="Arial"/>
          <w:sz w:val="24"/>
          <w:szCs w:val="24"/>
        </w:rPr>
        <w:tab/>
      </w:r>
      <w:r w:rsidR="00C208F3">
        <w:rPr>
          <w:rFonts w:ascii="Arial" w:hAnsi="Arial" w:cs="Arial"/>
          <w:sz w:val="24"/>
          <w:szCs w:val="24"/>
        </w:rPr>
        <w:tab/>
      </w:r>
      <w:r w:rsidR="00F506BE">
        <w:rPr>
          <w:rFonts w:ascii="Arial" w:hAnsi="Arial" w:cs="Arial"/>
          <w:sz w:val="24"/>
          <w:szCs w:val="24"/>
        </w:rPr>
        <w:tab/>
      </w:r>
      <w:r w:rsidR="00F506BE">
        <w:rPr>
          <w:rFonts w:ascii="Arial" w:hAnsi="Arial" w:cs="Arial"/>
          <w:sz w:val="24"/>
          <w:szCs w:val="24"/>
        </w:rPr>
        <w:tab/>
      </w:r>
      <w:r w:rsidRPr="00247632">
        <w:rPr>
          <w:rFonts w:ascii="Arial" w:hAnsi="Arial" w:cs="Arial"/>
          <w:sz w:val="24"/>
          <w:szCs w:val="24"/>
        </w:rPr>
        <w:t>15 Kinder</w:t>
      </w:r>
    </w:p>
    <w:p w14:paraId="37F106D4" w14:textId="77777777" w:rsidR="00247632" w:rsidRPr="00247632" w:rsidRDefault="00F506BE" w:rsidP="00BB1942">
      <w:pPr>
        <w:numPr>
          <w:ilvl w:val="1"/>
          <w:numId w:val="3"/>
        </w:numPr>
        <w:spacing w:after="0" w:line="360" w:lineRule="auto"/>
        <w:jc w:val="both"/>
        <w:rPr>
          <w:rFonts w:ascii="Arial" w:hAnsi="Arial" w:cs="Arial"/>
          <w:sz w:val="24"/>
          <w:szCs w:val="24"/>
        </w:rPr>
      </w:pPr>
      <w:r>
        <w:rPr>
          <w:rFonts w:ascii="Arial" w:hAnsi="Arial" w:cs="Arial"/>
          <w:sz w:val="24"/>
          <w:szCs w:val="24"/>
        </w:rPr>
        <w:t xml:space="preserve">Kindergartengruppe 3 Jahre bis zum Schuleintritt </w:t>
      </w:r>
      <w:r w:rsidR="00247632" w:rsidRPr="00247632">
        <w:rPr>
          <w:rFonts w:ascii="Arial" w:hAnsi="Arial" w:cs="Arial"/>
          <w:sz w:val="24"/>
          <w:szCs w:val="24"/>
        </w:rPr>
        <w:tab/>
        <w:t>25 Kinder</w:t>
      </w:r>
    </w:p>
    <w:p w14:paraId="349FD3F9" w14:textId="77777777" w:rsidR="00247632" w:rsidRPr="00247632" w:rsidRDefault="00247632" w:rsidP="00247632">
      <w:pPr>
        <w:spacing w:after="0" w:line="360" w:lineRule="auto"/>
        <w:ind w:left="1440"/>
        <w:jc w:val="both"/>
        <w:rPr>
          <w:rFonts w:ascii="Arial" w:hAnsi="Arial" w:cs="Arial"/>
          <w:sz w:val="24"/>
          <w:szCs w:val="24"/>
        </w:rPr>
      </w:pPr>
    </w:p>
    <w:p w14:paraId="7293D2F1" w14:textId="77777777" w:rsidR="00247632" w:rsidRP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Räumlichkeiten</w:t>
      </w:r>
      <w:r w:rsidR="003C67B5">
        <w:rPr>
          <w:rFonts w:ascii="Arial" w:hAnsi="Arial" w:cs="Arial"/>
          <w:sz w:val="24"/>
          <w:szCs w:val="24"/>
        </w:rPr>
        <w:t xml:space="preserve">: </w:t>
      </w:r>
    </w:p>
    <w:p w14:paraId="2C105F70" w14:textId="77777777" w:rsidR="00247632" w:rsidRPr="00247632" w:rsidRDefault="003C67B5" w:rsidP="00BB1942">
      <w:pPr>
        <w:numPr>
          <w:ilvl w:val="1"/>
          <w:numId w:val="3"/>
        </w:numPr>
        <w:spacing w:after="0" w:line="360" w:lineRule="auto"/>
        <w:jc w:val="both"/>
        <w:rPr>
          <w:rFonts w:ascii="Arial" w:hAnsi="Arial" w:cs="Arial"/>
          <w:sz w:val="24"/>
          <w:szCs w:val="24"/>
        </w:rPr>
      </w:pPr>
      <w:r>
        <w:rPr>
          <w:rFonts w:ascii="Arial" w:hAnsi="Arial" w:cs="Arial"/>
          <w:sz w:val="24"/>
          <w:szCs w:val="24"/>
        </w:rPr>
        <w:t>1 Krippenraum</w:t>
      </w:r>
      <w:r w:rsidR="00247632" w:rsidRPr="00247632">
        <w:rPr>
          <w:rFonts w:ascii="Arial" w:hAnsi="Arial" w:cs="Arial"/>
          <w:sz w:val="24"/>
          <w:szCs w:val="24"/>
        </w:rPr>
        <w:t xml:space="preserve"> mit Schlafraum</w:t>
      </w:r>
    </w:p>
    <w:p w14:paraId="0B2A1725" w14:textId="77777777" w:rsidR="00247632" w:rsidRPr="00247632" w:rsidRDefault="00247632" w:rsidP="00BB1942">
      <w:pPr>
        <w:numPr>
          <w:ilvl w:val="1"/>
          <w:numId w:val="3"/>
        </w:numPr>
        <w:spacing w:after="0" w:line="360" w:lineRule="auto"/>
        <w:jc w:val="both"/>
        <w:rPr>
          <w:rFonts w:ascii="Arial" w:hAnsi="Arial" w:cs="Arial"/>
          <w:sz w:val="24"/>
          <w:szCs w:val="24"/>
        </w:rPr>
      </w:pPr>
      <w:r w:rsidRPr="00247632">
        <w:rPr>
          <w:rFonts w:ascii="Arial" w:hAnsi="Arial" w:cs="Arial"/>
          <w:sz w:val="24"/>
          <w:szCs w:val="24"/>
        </w:rPr>
        <w:t>Funktionelle Kindergartenräumlichkeiten</w:t>
      </w:r>
    </w:p>
    <w:p w14:paraId="68C6968B" w14:textId="77777777" w:rsidR="00247632" w:rsidRPr="00247632" w:rsidRDefault="00185902" w:rsidP="00BB1942">
      <w:pPr>
        <w:numPr>
          <w:ilvl w:val="1"/>
          <w:numId w:val="3"/>
        </w:numPr>
        <w:spacing w:after="0" w:line="360" w:lineRule="auto"/>
        <w:jc w:val="both"/>
        <w:rPr>
          <w:rFonts w:ascii="Arial" w:hAnsi="Arial" w:cs="Arial"/>
          <w:sz w:val="24"/>
          <w:szCs w:val="24"/>
        </w:rPr>
      </w:pPr>
      <w:r>
        <w:rPr>
          <w:rFonts w:ascii="Arial" w:hAnsi="Arial" w:cs="Arial"/>
          <w:sz w:val="24"/>
          <w:szCs w:val="24"/>
        </w:rPr>
        <w:t>g</w:t>
      </w:r>
      <w:r w:rsidR="00247632" w:rsidRPr="00247632">
        <w:rPr>
          <w:rFonts w:ascii="Arial" w:hAnsi="Arial" w:cs="Arial"/>
          <w:sz w:val="24"/>
          <w:szCs w:val="24"/>
        </w:rPr>
        <w:t>roßzügige und sichere Außenanlagen mit vielfältigen Spielgeräte</w:t>
      </w:r>
      <w:bookmarkStart w:id="10" w:name="_Toc359069903"/>
      <w:r>
        <w:rPr>
          <w:rFonts w:ascii="Arial" w:hAnsi="Arial" w:cs="Arial"/>
          <w:sz w:val="24"/>
          <w:szCs w:val="24"/>
        </w:rPr>
        <w:t>n</w:t>
      </w:r>
    </w:p>
    <w:bookmarkEnd w:id="10"/>
    <w:p w14:paraId="258A43DD" w14:textId="77777777" w:rsidR="00247632" w:rsidRPr="00247632" w:rsidRDefault="00247632" w:rsidP="00247632">
      <w:pPr>
        <w:spacing w:after="0" w:line="360" w:lineRule="auto"/>
        <w:ind w:left="1080"/>
        <w:jc w:val="both"/>
        <w:rPr>
          <w:rFonts w:ascii="Arial" w:hAnsi="Arial" w:cs="Arial"/>
          <w:sz w:val="24"/>
          <w:szCs w:val="24"/>
        </w:rPr>
      </w:pPr>
    </w:p>
    <w:p w14:paraId="445A484E" w14:textId="77777777" w:rsidR="00247632" w:rsidRP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Pädagogische Angebote in der Kindergartengruppe</w:t>
      </w:r>
      <w:r w:rsidR="003C67B5">
        <w:rPr>
          <w:rFonts w:ascii="Arial" w:hAnsi="Arial" w:cs="Arial"/>
          <w:sz w:val="24"/>
          <w:szCs w:val="24"/>
        </w:rPr>
        <w:t xml:space="preserve">: </w:t>
      </w:r>
    </w:p>
    <w:p w14:paraId="5694BC10" w14:textId="77777777" w:rsidR="00247632" w:rsidRPr="00247632" w:rsidRDefault="001B4F64" w:rsidP="00BB1942">
      <w:pPr>
        <w:numPr>
          <w:ilvl w:val="1"/>
          <w:numId w:val="3"/>
        </w:numPr>
        <w:spacing w:after="0" w:line="360" w:lineRule="auto"/>
        <w:jc w:val="both"/>
        <w:rPr>
          <w:rFonts w:ascii="Arial" w:hAnsi="Arial" w:cs="Arial"/>
          <w:sz w:val="24"/>
          <w:szCs w:val="24"/>
        </w:rPr>
      </w:pPr>
      <w:r>
        <w:rPr>
          <w:rFonts w:ascii="Arial" w:hAnsi="Arial" w:cs="Arial"/>
          <w:sz w:val="24"/>
          <w:szCs w:val="24"/>
        </w:rPr>
        <w:t>e</w:t>
      </w:r>
      <w:r w:rsidR="00247632" w:rsidRPr="00247632">
        <w:rPr>
          <w:rFonts w:ascii="Arial" w:hAnsi="Arial" w:cs="Arial"/>
          <w:sz w:val="24"/>
          <w:szCs w:val="24"/>
        </w:rPr>
        <w:t>inmal wöchentliches Sportangebot in der Grundschulsporthalle</w:t>
      </w:r>
    </w:p>
    <w:p w14:paraId="22FFA8F3" w14:textId="77777777" w:rsidR="00247632" w:rsidRPr="00247632" w:rsidRDefault="00185902" w:rsidP="00BB1942">
      <w:pPr>
        <w:numPr>
          <w:ilvl w:val="1"/>
          <w:numId w:val="3"/>
        </w:numPr>
        <w:spacing w:after="0" w:line="360" w:lineRule="auto"/>
        <w:jc w:val="both"/>
        <w:rPr>
          <w:rFonts w:ascii="Arial" w:hAnsi="Arial" w:cs="Arial"/>
          <w:sz w:val="24"/>
          <w:szCs w:val="24"/>
        </w:rPr>
      </w:pPr>
      <w:r>
        <w:rPr>
          <w:rFonts w:ascii="Arial" w:hAnsi="Arial" w:cs="Arial"/>
          <w:sz w:val="24"/>
          <w:szCs w:val="24"/>
        </w:rPr>
        <w:t>Musikschul-Früherziehung</w:t>
      </w:r>
      <w:r w:rsidR="00394663">
        <w:rPr>
          <w:rFonts w:ascii="Arial" w:hAnsi="Arial" w:cs="Arial"/>
          <w:sz w:val="24"/>
          <w:szCs w:val="24"/>
        </w:rPr>
        <w:t xml:space="preserve"> 14-tägig</w:t>
      </w:r>
      <w:r w:rsidR="00247632" w:rsidRPr="00247632">
        <w:rPr>
          <w:rFonts w:ascii="Arial" w:hAnsi="Arial" w:cs="Arial"/>
          <w:sz w:val="24"/>
          <w:szCs w:val="24"/>
        </w:rPr>
        <w:t xml:space="preserve"> durch externe Fachkraft</w:t>
      </w:r>
    </w:p>
    <w:p w14:paraId="450144C6" w14:textId="77777777" w:rsidR="00247632" w:rsidRDefault="001B4F64" w:rsidP="00BB1942">
      <w:pPr>
        <w:numPr>
          <w:ilvl w:val="1"/>
          <w:numId w:val="3"/>
        </w:numPr>
        <w:spacing w:after="0" w:line="360" w:lineRule="auto"/>
        <w:jc w:val="both"/>
        <w:rPr>
          <w:rFonts w:ascii="Arial" w:hAnsi="Arial" w:cs="Arial"/>
          <w:sz w:val="24"/>
          <w:szCs w:val="24"/>
        </w:rPr>
      </w:pPr>
      <w:r>
        <w:rPr>
          <w:rFonts w:ascii="Arial" w:hAnsi="Arial" w:cs="Arial"/>
          <w:sz w:val="24"/>
          <w:szCs w:val="24"/>
        </w:rPr>
        <w:t>i</w:t>
      </w:r>
      <w:r w:rsidR="00247632" w:rsidRPr="00247632">
        <w:rPr>
          <w:rFonts w:ascii="Arial" w:hAnsi="Arial" w:cs="Arial"/>
          <w:sz w:val="24"/>
          <w:szCs w:val="24"/>
        </w:rPr>
        <w:t xml:space="preserve">m Sommerhalbjahr </w:t>
      </w:r>
      <w:r w:rsidR="00A50AE9">
        <w:rPr>
          <w:rFonts w:ascii="Arial" w:hAnsi="Arial" w:cs="Arial"/>
          <w:sz w:val="24"/>
          <w:szCs w:val="24"/>
        </w:rPr>
        <w:t xml:space="preserve">finden Naturtage statt (an Stelle von </w:t>
      </w:r>
      <w:r w:rsidR="00247632" w:rsidRPr="00247632">
        <w:rPr>
          <w:rFonts w:ascii="Arial" w:hAnsi="Arial" w:cs="Arial"/>
          <w:sz w:val="24"/>
          <w:szCs w:val="24"/>
        </w:rPr>
        <w:t>Sport)</w:t>
      </w:r>
    </w:p>
    <w:p w14:paraId="5CB8393E" w14:textId="77777777" w:rsidR="00394663" w:rsidRDefault="00394663" w:rsidP="00BB1942">
      <w:pPr>
        <w:numPr>
          <w:ilvl w:val="1"/>
          <w:numId w:val="3"/>
        </w:numPr>
        <w:spacing w:after="0" w:line="360" w:lineRule="auto"/>
        <w:jc w:val="both"/>
        <w:rPr>
          <w:rFonts w:ascii="Arial" w:hAnsi="Arial" w:cs="Arial"/>
          <w:sz w:val="24"/>
          <w:szCs w:val="24"/>
        </w:rPr>
      </w:pPr>
      <w:r>
        <w:rPr>
          <w:rFonts w:ascii="Arial" w:hAnsi="Arial" w:cs="Arial"/>
          <w:sz w:val="24"/>
          <w:szCs w:val="24"/>
        </w:rPr>
        <w:t>Waldwoche</w:t>
      </w:r>
    </w:p>
    <w:p w14:paraId="2278ED25" w14:textId="77777777" w:rsidR="003C67B5" w:rsidRDefault="003C67B5" w:rsidP="003C67B5">
      <w:pPr>
        <w:spacing w:after="0" w:line="360" w:lineRule="auto"/>
        <w:ind w:left="786"/>
        <w:jc w:val="both"/>
        <w:rPr>
          <w:rFonts w:ascii="Arial" w:hAnsi="Arial" w:cs="Arial"/>
          <w:sz w:val="24"/>
          <w:szCs w:val="24"/>
        </w:rPr>
      </w:pPr>
    </w:p>
    <w:p w14:paraId="142E7451" w14:textId="77777777" w:rsidR="00247632" w:rsidRPr="00247632" w:rsidRDefault="00247632" w:rsidP="007A3555">
      <w:pPr>
        <w:spacing w:after="0" w:line="360" w:lineRule="auto"/>
        <w:jc w:val="both"/>
        <w:rPr>
          <w:rFonts w:ascii="Arial" w:hAnsi="Arial" w:cs="Arial"/>
          <w:sz w:val="24"/>
          <w:szCs w:val="24"/>
        </w:rPr>
      </w:pPr>
    </w:p>
    <w:p w14:paraId="55311307" w14:textId="77777777" w:rsidR="00247632" w:rsidRPr="007A3555" w:rsidRDefault="00247632" w:rsidP="005C1944">
      <w:pPr>
        <w:pStyle w:val="berschrift2"/>
        <w:numPr>
          <w:ilvl w:val="1"/>
          <w:numId w:val="37"/>
        </w:numPr>
        <w:spacing w:line="360" w:lineRule="auto"/>
        <w:jc w:val="both"/>
        <w:rPr>
          <w:rFonts w:ascii="Arial" w:hAnsi="Arial" w:cs="Arial"/>
          <w:i/>
          <w:color w:val="auto"/>
        </w:rPr>
      </w:pPr>
      <w:bookmarkStart w:id="11" w:name="_Toc359069904"/>
      <w:bookmarkStart w:id="12" w:name="_Toc111629332"/>
      <w:r w:rsidRPr="007A3555">
        <w:rPr>
          <w:rFonts w:ascii="Arial" w:hAnsi="Arial" w:cs="Arial"/>
          <w:i/>
          <w:color w:val="auto"/>
        </w:rPr>
        <w:t>Verpflegung</w:t>
      </w:r>
      <w:bookmarkEnd w:id="11"/>
      <w:bookmarkEnd w:id="12"/>
    </w:p>
    <w:p w14:paraId="56B3D7F2" w14:textId="77777777" w:rsidR="00C208F3" w:rsidRPr="00C208F3" w:rsidRDefault="00C208F3" w:rsidP="00C208F3">
      <w:pPr>
        <w:rPr>
          <w:rFonts w:ascii="Arial" w:hAnsi="Arial" w:cs="Arial"/>
          <w:sz w:val="24"/>
        </w:rPr>
      </w:pPr>
    </w:p>
    <w:p w14:paraId="4C70480A" w14:textId="77777777" w:rsidR="00C208F3" w:rsidRDefault="00484C46" w:rsidP="005C1944">
      <w:pPr>
        <w:pStyle w:val="Listenabsatz"/>
        <w:numPr>
          <w:ilvl w:val="0"/>
          <w:numId w:val="12"/>
        </w:numPr>
        <w:spacing w:after="0" w:line="360" w:lineRule="auto"/>
        <w:jc w:val="both"/>
        <w:rPr>
          <w:rFonts w:ascii="Arial" w:hAnsi="Arial" w:cs="Arial"/>
          <w:sz w:val="24"/>
          <w:szCs w:val="24"/>
        </w:rPr>
      </w:pPr>
      <w:r>
        <w:rPr>
          <w:rFonts w:ascii="Arial" w:hAnsi="Arial" w:cs="Arial"/>
          <w:sz w:val="24"/>
          <w:szCs w:val="24"/>
        </w:rPr>
        <w:t xml:space="preserve">Das Frühstück </w:t>
      </w:r>
      <w:r w:rsidR="006D4E2F">
        <w:rPr>
          <w:rFonts w:ascii="Arial" w:hAnsi="Arial" w:cs="Arial"/>
          <w:sz w:val="24"/>
          <w:szCs w:val="24"/>
        </w:rPr>
        <w:t>wird in der Kita</w:t>
      </w:r>
      <w:r w:rsidR="00E332B8">
        <w:rPr>
          <w:rFonts w:ascii="Arial" w:hAnsi="Arial" w:cs="Arial"/>
          <w:sz w:val="24"/>
          <w:szCs w:val="24"/>
        </w:rPr>
        <w:t xml:space="preserve"> gemeinsam mit den Kindern</w:t>
      </w:r>
      <w:r w:rsidR="00DF3D20">
        <w:rPr>
          <w:rFonts w:ascii="Arial" w:hAnsi="Arial" w:cs="Arial"/>
          <w:sz w:val="24"/>
          <w:szCs w:val="24"/>
        </w:rPr>
        <w:t xml:space="preserve"> bei einem Bio Lieferservice</w:t>
      </w:r>
      <w:r w:rsidR="00E332B8">
        <w:rPr>
          <w:rFonts w:ascii="Arial" w:hAnsi="Arial" w:cs="Arial"/>
          <w:sz w:val="24"/>
          <w:szCs w:val="24"/>
        </w:rPr>
        <w:t xml:space="preserve"> bestellt, vorbereitet und</w:t>
      </w:r>
      <w:r w:rsidR="006D4E2F">
        <w:rPr>
          <w:rFonts w:ascii="Arial" w:hAnsi="Arial" w:cs="Arial"/>
          <w:sz w:val="24"/>
          <w:szCs w:val="24"/>
        </w:rPr>
        <w:t xml:space="preserve"> bereitgestellt.</w:t>
      </w:r>
    </w:p>
    <w:p w14:paraId="0A887B68" w14:textId="77777777" w:rsidR="00484C46" w:rsidRDefault="00484C46" w:rsidP="00484C46">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Mittagessen wird gegen einen Pauschalbetrag pro Monat geliefert (wird bei Abwesenheit nicht zurückgezahlt)</w:t>
      </w:r>
    </w:p>
    <w:p w14:paraId="30F2FB1B" w14:textId="77777777" w:rsidR="00C208F3"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Wasser, Tee, Kakao und</w:t>
      </w:r>
      <w:r w:rsidR="00A45056">
        <w:rPr>
          <w:rFonts w:ascii="Arial" w:hAnsi="Arial" w:cs="Arial"/>
          <w:sz w:val="24"/>
          <w:szCs w:val="24"/>
        </w:rPr>
        <w:t xml:space="preserve"> fische Bio</w:t>
      </w:r>
      <w:r w:rsidRPr="00C208F3">
        <w:rPr>
          <w:rFonts w:ascii="Arial" w:hAnsi="Arial" w:cs="Arial"/>
          <w:sz w:val="24"/>
          <w:szCs w:val="24"/>
        </w:rPr>
        <w:t xml:space="preserve"> Milch</w:t>
      </w:r>
      <w:r w:rsidR="00A45056">
        <w:rPr>
          <w:rFonts w:ascii="Arial" w:hAnsi="Arial" w:cs="Arial"/>
          <w:sz w:val="24"/>
          <w:szCs w:val="24"/>
        </w:rPr>
        <w:t xml:space="preserve"> </w:t>
      </w:r>
      <w:r w:rsidRPr="00C208F3">
        <w:rPr>
          <w:rFonts w:ascii="Arial" w:hAnsi="Arial" w:cs="Arial"/>
          <w:sz w:val="24"/>
          <w:szCs w:val="24"/>
        </w:rPr>
        <w:t xml:space="preserve"> werden von der Kita gestellt</w:t>
      </w:r>
      <w:r w:rsidR="00A45056">
        <w:rPr>
          <w:rFonts w:ascii="Arial" w:hAnsi="Arial" w:cs="Arial"/>
          <w:sz w:val="24"/>
          <w:szCs w:val="24"/>
        </w:rPr>
        <w:t>.</w:t>
      </w:r>
      <w:r w:rsidRPr="00C208F3">
        <w:rPr>
          <w:rFonts w:ascii="Arial" w:hAnsi="Arial" w:cs="Arial"/>
          <w:sz w:val="24"/>
          <w:szCs w:val="24"/>
        </w:rPr>
        <w:t xml:space="preserve"> </w:t>
      </w:r>
    </w:p>
    <w:p w14:paraId="749808BB" w14:textId="77777777" w:rsidR="00247632" w:rsidRDefault="00247632" w:rsidP="005C1944">
      <w:pPr>
        <w:pStyle w:val="Listenabsatz"/>
        <w:numPr>
          <w:ilvl w:val="0"/>
          <w:numId w:val="12"/>
        </w:numPr>
        <w:spacing w:after="0" w:line="360" w:lineRule="auto"/>
        <w:jc w:val="both"/>
        <w:rPr>
          <w:rFonts w:ascii="Arial" w:hAnsi="Arial" w:cs="Arial"/>
          <w:sz w:val="24"/>
          <w:szCs w:val="24"/>
        </w:rPr>
      </w:pPr>
      <w:r w:rsidRPr="00C208F3">
        <w:rPr>
          <w:rFonts w:ascii="Arial" w:hAnsi="Arial" w:cs="Arial"/>
          <w:sz w:val="24"/>
          <w:szCs w:val="24"/>
        </w:rPr>
        <w:t>Knuspern am Nachmittag stellt die Kita</w:t>
      </w:r>
      <w:r w:rsidR="00E332B8">
        <w:rPr>
          <w:rFonts w:ascii="Arial" w:hAnsi="Arial" w:cs="Arial"/>
          <w:sz w:val="24"/>
          <w:szCs w:val="24"/>
        </w:rPr>
        <w:t xml:space="preserve"> </w:t>
      </w:r>
      <w:r w:rsidRPr="00C208F3">
        <w:rPr>
          <w:rFonts w:ascii="Arial" w:hAnsi="Arial" w:cs="Arial"/>
          <w:sz w:val="24"/>
          <w:szCs w:val="24"/>
        </w:rPr>
        <w:t>bereit</w:t>
      </w:r>
      <w:r w:rsidR="00E332B8">
        <w:rPr>
          <w:rFonts w:ascii="Arial" w:hAnsi="Arial" w:cs="Arial"/>
          <w:sz w:val="24"/>
          <w:szCs w:val="24"/>
        </w:rPr>
        <w:t>.</w:t>
      </w:r>
    </w:p>
    <w:p w14:paraId="0793EA8B" w14:textId="77777777" w:rsidR="00C208F3" w:rsidRPr="00C208F3" w:rsidRDefault="00C208F3" w:rsidP="00C208F3">
      <w:pPr>
        <w:pStyle w:val="Listenabsatz"/>
        <w:spacing w:after="0" w:line="360" w:lineRule="auto"/>
        <w:ind w:left="1069"/>
        <w:jc w:val="both"/>
        <w:rPr>
          <w:rFonts w:ascii="Arial" w:hAnsi="Arial" w:cs="Arial"/>
          <w:sz w:val="24"/>
          <w:szCs w:val="24"/>
        </w:rPr>
      </w:pPr>
    </w:p>
    <w:p w14:paraId="50998CAB" w14:textId="77777777" w:rsidR="00E332B8" w:rsidRDefault="00247632" w:rsidP="00686B91">
      <w:pPr>
        <w:spacing w:after="0" w:line="360" w:lineRule="auto"/>
        <w:jc w:val="both"/>
        <w:rPr>
          <w:rFonts w:ascii="Arial" w:hAnsi="Arial" w:cs="Arial"/>
          <w:sz w:val="24"/>
          <w:szCs w:val="24"/>
        </w:rPr>
      </w:pPr>
      <w:r w:rsidRPr="00247632">
        <w:rPr>
          <w:rFonts w:ascii="Arial" w:hAnsi="Arial" w:cs="Arial"/>
          <w:sz w:val="24"/>
          <w:szCs w:val="24"/>
        </w:rPr>
        <w:lastRenderedPageBreak/>
        <w:t>Für das Bereitstellen der Geträn</w:t>
      </w:r>
      <w:r w:rsidR="00A45056">
        <w:rPr>
          <w:rFonts w:ascii="Arial" w:hAnsi="Arial" w:cs="Arial"/>
          <w:sz w:val="24"/>
          <w:szCs w:val="24"/>
        </w:rPr>
        <w:t>ke und Speisen müssen die Familien</w:t>
      </w:r>
      <w:r w:rsidRPr="00247632">
        <w:rPr>
          <w:rFonts w:ascii="Arial" w:hAnsi="Arial" w:cs="Arial"/>
          <w:sz w:val="24"/>
          <w:szCs w:val="24"/>
        </w:rPr>
        <w:t xml:space="preserve"> zusätzlich zum </w:t>
      </w:r>
      <w:r w:rsidR="002B50FD">
        <w:rPr>
          <w:rFonts w:ascii="Arial" w:hAnsi="Arial" w:cs="Arial"/>
          <w:sz w:val="24"/>
          <w:szCs w:val="24"/>
        </w:rPr>
        <w:br/>
      </w:r>
      <w:r w:rsidRPr="00247632">
        <w:rPr>
          <w:rFonts w:ascii="Arial" w:hAnsi="Arial" w:cs="Arial"/>
          <w:sz w:val="24"/>
          <w:szCs w:val="24"/>
        </w:rPr>
        <w:t>Betreuungsgeld einen festen Betrag zahlen.</w:t>
      </w:r>
      <w:bookmarkStart w:id="13" w:name="_Toc359069905"/>
    </w:p>
    <w:p w14:paraId="2DB66279" w14:textId="77777777" w:rsidR="00C208F3" w:rsidRPr="00247632" w:rsidRDefault="002B50FD" w:rsidP="00247632">
      <w:pPr>
        <w:spacing w:line="360" w:lineRule="auto"/>
        <w:jc w:val="both"/>
        <w:rPr>
          <w:rFonts w:ascii="Arial" w:hAnsi="Arial" w:cs="Arial"/>
          <w:sz w:val="24"/>
          <w:szCs w:val="24"/>
        </w:rPr>
      </w:pPr>
      <w:r>
        <w:rPr>
          <w:rFonts w:ascii="Arial" w:hAnsi="Arial" w:cs="Arial"/>
          <w:sz w:val="24"/>
          <w:szCs w:val="24"/>
        </w:rPr>
        <w:br/>
      </w:r>
    </w:p>
    <w:p w14:paraId="48EC9A71" w14:textId="77777777" w:rsidR="00247632" w:rsidRPr="007A3555" w:rsidRDefault="00247632" w:rsidP="005C1944">
      <w:pPr>
        <w:pStyle w:val="berschrift2"/>
        <w:numPr>
          <w:ilvl w:val="1"/>
          <w:numId w:val="37"/>
        </w:numPr>
        <w:spacing w:line="360" w:lineRule="auto"/>
        <w:jc w:val="both"/>
        <w:rPr>
          <w:rFonts w:ascii="Arial" w:hAnsi="Arial" w:cs="Arial"/>
          <w:i/>
          <w:color w:val="auto"/>
        </w:rPr>
      </w:pPr>
      <w:bookmarkStart w:id="14" w:name="_Toc111629333"/>
      <w:r w:rsidRPr="007A3555">
        <w:rPr>
          <w:rFonts w:ascii="Arial" w:hAnsi="Arial" w:cs="Arial"/>
          <w:i/>
          <w:color w:val="auto"/>
        </w:rPr>
        <w:t>Schließzeiten</w:t>
      </w:r>
      <w:bookmarkEnd w:id="13"/>
      <w:bookmarkEnd w:id="14"/>
    </w:p>
    <w:p w14:paraId="37EDBCC4" w14:textId="77777777" w:rsidR="00C208F3" w:rsidRPr="00C208F3" w:rsidRDefault="00C208F3" w:rsidP="00C208F3">
      <w:pPr>
        <w:rPr>
          <w:rFonts w:ascii="Arial" w:hAnsi="Arial" w:cs="Arial"/>
          <w:sz w:val="24"/>
        </w:rPr>
      </w:pPr>
    </w:p>
    <w:p w14:paraId="366F6B45" w14:textId="77777777" w:rsidR="00C208F3" w:rsidRDefault="00185902" w:rsidP="005C1944">
      <w:pPr>
        <w:pStyle w:val="Listenabsatz"/>
        <w:numPr>
          <w:ilvl w:val="0"/>
          <w:numId w:val="13"/>
        </w:numPr>
        <w:spacing w:after="0" w:line="360" w:lineRule="auto"/>
        <w:jc w:val="both"/>
        <w:rPr>
          <w:rFonts w:ascii="Arial" w:hAnsi="Arial" w:cs="Arial"/>
          <w:sz w:val="24"/>
          <w:szCs w:val="24"/>
        </w:rPr>
      </w:pPr>
      <w:r>
        <w:rPr>
          <w:rFonts w:ascii="Arial" w:hAnsi="Arial" w:cs="Arial"/>
          <w:sz w:val="24"/>
          <w:szCs w:val="24"/>
        </w:rPr>
        <w:t>d</w:t>
      </w:r>
      <w:r w:rsidR="00247632" w:rsidRPr="00C208F3">
        <w:rPr>
          <w:rFonts w:ascii="Arial" w:hAnsi="Arial" w:cs="Arial"/>
          <w:sz w:val="24"/>
          <w:szCs w:val="24"/>
        </w:rPr>
        <w:t>reiwöchige Schließung in den Sommerferien</w:t>
      </w:r>
    </w:p>
    <w:p w14:paraId="6B72F527" w14:textId="77777777" w:rsidR="00C208F3" w:rsidRDefault="00247632" w:rsidP="005C1944">
      <w:pPr>
        <w:pStyle w:val="Listenabsatz"/>
        <w:numPr>
          <w:ilvl w:val="0"/>
          <w:numId w:val="13"/>
        </w:numPr>
        <w:spacing w:after="0" w:line="360" w:lineRule="auto"/>
        <w:jc w:val="both"/>
        <w:rPr>
          <w:rFonts w:ascii="Arial" w:hAnsi="Arial" w:cs="Arial"/>
          <w:sz w:val="24"/>
          <w:szCs w:val="24"/>
        </w:rPr>
      </w:pPr>
      <w:r w:rsidRPr="00C208F3">
        <w:rPr>
          <w:rFonts w:ascii="Arial" w:hAnsi="Arial" w:cs="Arial"/>
          <w:sz w:val="24"/>
          <w:szCs w:val="24"/>
        </w:rPr>
        <w:t>Schließung zwischen Weihnachten und Neujahr (Werktage)</w:t>
      </w:r>
    </w:p>
    <w:p w14:paraId="3433D720" w14:textId="77777777" w:rsidR="00C208F3" w:rsidRDefault="00D52CD5" w:rsidP="005C1944">
      <w:pPr>
        <w:pStyle w:val="Listenabsatz"/>
        <w:numPr>
          <w:ilvl w:val="0"/>
          <w:numId w:val="13"/>
        </w:numPr>
        <w:spacing w:after="0" w:line="360" w:lineRule="auto"/>
        <w:jc w:val="both"/>
        <w:rPr>
          <w:rFonts w:ascii="Arial" w:hAnsi="Arial" w:cs="Arial"/>
          <w:sz w:val="24"/>
          <w:szCs w:val="24"/>
        </w:rPr>
      </w:pPr>
      <w:r>
        <w:rPr>
          <w:rFonts w:ascii="Arial" w:hAnsi="Arial" w:cs="Arial"/>
          <w:sz w:val="24"/>
          <w:szCs w:val="24"/>
        </w:rPr>
        <w:t>n</w:t>
      </w:r>
      <w:r w:rsidR="00247632" w:rsidRPr="00C208F3">
        <w:rPr>
          <w:rFonts w:ascii="Arial" w:hAnsi="Arial" w:cs="Arial"/>
          <w:sz w:val="24"/>
          <w:szCs w:val="24"/>
        </w:rPr>
        <w:t>ach Ankündigung Schließung an einigen „Brückentagen“</w:t>
      </w:r>
    </w:p>
    <w:p w14:paraId="43D0A723" w14:textId="77777777" w:rsidR="00247632" w:rsidRPr="00C208F3" w:rsidRDefault="00394663" w:rsidP="005C1944">
      <w:pPr>
        <w:pStyle w:val="Listenabsatz"/>
        <w:numPr>
          <w:ilvl w:val="0"/>
          <w:numId w:val="13"/>
        </w:numPr>
        <w:spacing w:after="0" w:line="360" w:lineRule="auto"/>
        <w:jc w:val="both"/>
        <w:rPr>
          <w:rFonts w:ascii="Arial" w:hAnsi="Arial" w:cs="Arial"/>
          <w:sz w:val="24"/>
          <w:szCs w:val="24"/>
        </w:rPr>
      </w:pPr>
      <w:r>
        <w:rPr>
          <w:rFonts w:ascii="Arial" w:hAnsi="Arial" w:cs="Arial"/>
          <w:sz w:val="24"/>
          <w:szCs w:val="24"/>
        </w:rPr>
        <w:t>5 Studientage der Mitarbeitenden</w:t>
      </w:r>
      <w:r w:rsidR="00247632" w:rsidRPr="00C208F3">
        <w:rPr>
          <w:rFonts w:ascii="Arial" w:hAnsi="Arial" w:cs="Arial"/>
          <w:sz w:val="24"/>
          <w:szCs w:val="24"/>
        </w:rPr>
        <w:t xml:space="preserve"> im Jahr</w:t>
      </w:r>
    </w:p>
    <w:p w14:paraId="36A8D29E" w14:textId="77777777" w:rsidR="00C208F3" w:rsidRDefault="00C208F3" w:rsidP="00247632">
      <w:pPr>
        <w:spacing w:after="0" w:line="360" w:lineRule="auto"/>
        <w:jc w:val="both"/>
        <w:rPr>
          <w:rFonts w:ascii="Arial" w:hAnsi="Arial" w:cs="Arial"/>
          <w:sz w:val="24"/>
          <w:szCs w:val="24"/>
        </w:rPr>
      </w:pPr>
    </w:p>
    <w:p w14:paraId="05A4B644" w14:textId="77777777" w:rsidR="00247632" w:rsidRDefault="00247632" w:rsidP="00247632">
      <w:pPr>
        <w:spacing w:after="0" w:line="360" w:lineRule="auto"/>
        <w:jc w:val="both"/>
        <w:rPr>
          <w:rFonts w:ascii="Arial" w:hAnsi="Arial" w:cs="Arial"/>
          <w:sz w:val="24"/>
          <w:szCs w:val="24"/>
        </w:rPr>
      </w:pPr>
      <w:r w:rsidRPr="00247632">
        <w:rPr>
          <w:rFonts w:ascii="Arial" w:hAnsi="Arial" w:cs="Arial"/>
          <w:sz w:val="24"/>
          <w:szCs w:val="24"/>
        </w:rPr>
        <w:t>Die Termine für die</w:t>
      </w:r>
      <w:r w:rsidR="00A45056">
        <w:rPr>
          <w:rFonts w:ascii="Arial" w:hAnsi="Arial" w:cs="Arial"/>
          <w:sz w:val="24"/>
          <w:szCs w:val="24"/>
        </w:rPr>
        <w:t xml:space="preserve"> Schließzeiten werden den Familien</w:t>
      </w:r>
      <w:r w:rsidRPr="00247632">
        <w:rPr>
          <w:rFonts w:ascii="Arial" w:hAnsi="Arial" w:cs="Arial"/>
          <w:sz w:val="24"/>
          <w:szCs w:val="24"/>
        </w:rPr>
        <w:t xml:space="preserve"> frühzeitig schriftlich bekannt gegeben.</w:t>
      </w:r>
      <w:r w:rsidR="00C208F3">
        <w:rPr>
          <w:rFonts w:ascii="Arial" w:hAnsi="Arial" w:cs="Arial"/>
          <w:sz w:val="24"/>
          <w:szCs w:val="24"/>
        </w:rPr>
        <w:t xml:space="preserve"> </w:t>
      </w:r>
      <w:r w:rsidRPr="00247632">
        <w:rPr>
          <w:rFonts w:ascii="Arial" w:hAnsi="Arial" w:cs="Arial"/>
          <w:sz w:val="24"/>
          <w:szCs w:val="24"/>
        </w:rPr>
        <w:t>In Ausnahmefällen, z. B. bei erhöhtem Krankh</w:t>
      </w:r>
      <w:r w:rsidR="00142BDC">
        <w:rPr>
          <w:rFonts w:ascii="Arial" w:hAnsi="Arial" w:cs="Arial"/>
          <w:sz w:val="24"/>
          <w:szCs w:val="24"/>
        </w:rPr>
        <w:t>eitsstand der Mitarbeitenden</w:t>
      </w:r>
      <w:r w:rsidR="00185902">
        <w:rPr>
          <w:rFonts w:ascii="Arial" w:hAnsi="Arial" w:cs="Arial"/>
          <w:sz w:val="24"/>
          <w:szCs w:val="24"/>
        </w:rPr>
        <w:t>,</w:t>
      </w:r>
      <w:r w:rsidR="00C208F3">
        <w:rPr>
          <w:rFonts w:ascii="Arial" w:hAnsi="Arial" w:cs="Arial"/>
          <w:sz w:val="24"/>
          <w:szCs w:val="24"/>
        </w:rPr>
        <w:t xml:space="preserve"> k</w:t>
      </w:r>
      <w:r w:rsidRPr="00247632">
        <w:rPr>
          <w:rFonts w:ascii="Arial" w:hAnsi="Arial" w:cs="Arial"/>
          <w:sz w:val="24"/>
          <w:szCs w:val="24"/>
        </w:rPr>
        <w:t>ann es zu zusätzlichen Schließtagen kommen, da sonst eine ordnungsgemäße Betreuung der Kinder nicht gewährleistet werden kann.</w:t>
      </w:r>
    </w:p>
    <w:p w14:paraId="1AF11164" w14:textId="77777777" w:rsidR="003C67B5" w:rsidRDefault="003C67B5" w:rsidP="00247632">
      <w:pPr>
        <w:spacing w:after="0" w:line="360" w:lineRule="auto"/>
        <w:jc w:val="both"/>
        <w:rPr>
          <w:rFonts w:ascii="Arial" w:hAnsi="Arial" w:cs="Arial"/>
          <w:sz w:val="24"/>
          <w:szCs w:val="24"/>
        </w:rPr>
      </w:pPr>
    </w:p>
    <w:p w14:paraId="2D34F622" w14:textId="77777777" w:rsidR="00247632" w:rsidRPr="00247632" w:rsidRDefault="00247632" w:rsidP="00247632">
      <w:pPr>
        <w:spacing w:after="0" w:line="360" w:lineRule="auto"/>
        <w:jc w:val="both"/>
        <w:rPr>
          <w:rFonts w:ascii="Arial" w:hAnsi="Arial" w:cs="Arial"/>
          <w:sz w:val="24"/>
          <w:szCs w:val="24"/>
        </w:rPr>
      </w:pPr>
    </w:p>
    <w:p w14:paraId="63D330CB" w14:textId="77777777" w:rsidR="00247632" w:rsidRPr="007A3555" w:rsidRDefault="00247632" w:rsidP="005C1944">
      <w:pPr>
        <w:pStyle w:val="berschrift2"/>
        <w:numPr>
          <w:ilvl w:val="1"/>
          <w:numId w:val="37"/>
        </w:numPr>
        <w:spacing w:line="360" w:lineRule="auto"/>
        <w:jc w:val="both"/>
        <w:rPr>
          <w:rFonts w:ascii="Arial" w:hAnsi="Arial" w:cs="Arial"/>
          <w:i/>
          <w:color w:val="auto"/>
        </w:rPr>
      </w:pPr>
      <w:bookmarkStart w:id="15" w:name="_Toc111629334"/>
      <w:r w:rsidRPr="007A3555">
        <w:rPr>
          <w:rFonts w:ascii="Arial" w:hAnsi="Arial" w:cs="Arial"/>
          <w:i/>
          <w:color w:val="auto"/>
        </w:rPr>
        <w:t>Kindergartenbeitrag</w:t>
      </w:r>
      <w:bookmarkEnd w:id="15"/>
    </w:p>
    <w:p w14:paraId="3803CFA9" w14:textId="77777777" w:rsidR="00247632" w:rsidRPr="00247632" w:rsidRDefault="00247632" w:rsidP="00247632">
      <w:pPr>
        <w:spacing w:after="0" w:line="360" w:lineRule="auto"/>
        <w:jc w:val="both"/>
        <w:rPr>
          <w:rFonts w:ascii="Arial" w:hAnsi="Arial" w:cs="Arial"/>
          <w:b/>
          <w:sz w:val="24"/>
          <w:szCs w:val="24"/>
        </w:rPr>
      </w:pPr>
    </w:p>
    <w:p w14:paraId="0542602A" w14:textId="77777777" w:rsidR="00247632" w:rsidRPr="00247632" w:rsidRDefault="003F4F83" w:rsidP="00247632">
      <w:pPr>
        <w:spacing w:after="0" w:line="360" w:lineRule="auto"/>
        <w:jc w:val="both"/>
        <w:rPr>
          <w:rFonts w:ascii="Arial" w:hAnsi="Arial" w:cs="Arial"/>
          <w:sz w:val="24"/>
          <w:szCs w:val="24"/>
        </w:rPr>
      </w:pPr>
      <w:r>
        <w:rPr>
          <w:rFonts w:ascii="Arial" w:hAnsi="Arial" w:cs="Arial"/>
          <w:sz w:val="24"/>
          <w:szCs w:val="24"/>
        </w:rPr>
        <w:t>Der Kita-B</w:t>
      </w:r>
      <w:r w:rsidR="00247632" w:rsidRPr="00247632">
        <w:rPr>
          <w:rFonts w:ascii="Arial" w:hAnsi="Arial" w:cs="Arial"/>
          <w:sz w:val="24"/>
          <w:szCs w:val="24"/>
        </w:rPr>
        <w:t>eitr</w:t>
      </w:r>
      <w:r w:rsidR="00092B97">
        <w:rPr>
          <w:rFonts w:ascii="Arial" w:hAnsi="Arial" w:cs="Arial"/>
          <w:sz w:val="24"/>
          <w:szCs w:val="24"/>
        </w:rPr>
        <w:t>ag ist nach Einkommen der Familien</w:t>
      </w:r>
      <w:r w:rsidR="00247632" w:rsidRPr="00247632">
        <w:rPr>
          <w:rFonts w:ascii="Arial" w:hAnsi="Arial" w:cs="Arial"/>
          <w:sz w:val="24"/>
          <w:szCs w:val="24"/>
        </w:rPr>
        <w:t xml:space="preserve"> gestaffelt und a</w:t>
      </w:r>
      <w:r w:rsidR="000B64A2">
        <w:rPr>
          <w:rFonts w:ascii="Arial" w:hAnsi="Arial" w:cs="Arial"/>
          <w:sz w:val="24"/>
          <w:szCs w:val="24"/>
        </w:rPr>
        <w:t>bhängig</w:t>
      </w:r>
      <w:r>
        <w:rPr>
          <w:rFonts w:ascii="Arial" w:hAnsi="Arial" w:cs="Arial"/>
          <w:sz w:val="24"/>
          <w:szCs w:val="24"/>
        </w:rPr>
        <w:t xml:space="preserve"> von der Betreuungszeit. Ab den 3. Lebensjahr ist der Kita-Platz Beitragsfrei und es wird nur für die Sonderöffnungszeit ein Beitrag berechnet. </w:t>
      </w:r>
      <w:r w:rsidR="000B64A2">
        <w:rPr>
          <w:rFonts w:ascii="Arial" w:hAnsi="Arial" w:cs="Arial"/>
          <w:sz w:val="24"/>
          <w:szCs w:val="24"/>
        </w:rPr>
        <w:t xml:space="preserve">Der Beitrag </w:t>
      </w:r>
      <w:r w:rsidR="00247632" w:rsidRPr="00247632">
        <w:rPr>
          <w:rFonts w:ascii="Arial" w:hAnsi="Arial" w:cs="Arial"/>
          <w:sz w:val="24"/>
          <w:szCs w:val="24"/>
        </w:rPr>
        <w:t>richtet sich nach der Entgeltordnung der Stadt Gö</w:t>
      </w:r>
      <w:r w:rsidR="00185902">
        <w:rPr>
          <w:rFonts w:ascii="Arial" w:hAnsi="Arial" w:cs="Arial"/>
          <w:sz w:val="24"/>
          <w:szCs w:val="24"/>
        </w:rPr>
        <w:t>ttingen. Bei geringem</w:t>
      </w:r>
      <w:r w:rsidR="000B64A2">
        <w:rPr>
          <w:rFonts w:ascii="Arial" w:hAnsi="Arial" w:cs="Arial"/>
          <w:sz w:val="24"/>
          <w:szCs w:val="24"/>
        </w:rPr>
        <w:t xml:space="preserve"> Einkommen</w:t>
      </w:r>
      <w:r w:rsidR="00247632" w:rsidRPr="00247632">
        <w:rPr>
          <w:rFonts w:ascii="Arial" w:hAnsi="Arial" w:cs="Arial"/>
          <w:sz w:val="24"/>
          <w:szCs w:val="24"/>
        </w:rPr>
        <w:t xml:space="preserve"> kann ein Antrag auf Kostenübernahme (wirtschaftliche Jugendhilfe) bei der Stadt Göttingen gestellt werden. </w:t>
      </w:r>
    </w:p>
    <w:p w14:paraId="5E6FCF99" w14:textId="77777777" w:rsidR="00247632" w:rsidRDefault="00247632" w:rsidP="00247632">
      <w:pPr>
        <w:spacing w:after="0" w:line="360" w:lineRule="auto"/>
        <w:jc w:val="both"/>
        <w:rPr>
          <w:rFonts w:ascii="Arial" w:hAnsi="Arial" w:cs="Arial"/>
          <w:sz w:val="24"/>
          <w:szCs w:val="24"/>
        </w:rPr>
      </w:pPr>
      <w:r w:rsidRPr="00247632">
        <w:rPr>
          <w:rFonts w:ascii="Arial" w:hAnsi="Arial" w:cs="Arial"/>
          <w:sz w:val="24"/>
          <w:szCs w:val="24"/>
        </w:rPr>
        <w:t>Aktuelle Informationen erhalten Sie in der Kita oder beim Kirchenkreisamt.</w:t>
      </w:r>
    </w:p>
    <w:p w14:paraId="027BFE19" w14:textId="77777777" w:rsidR="002B50FD" w:rsidRDefault="002B50FD" w:rsidP="00247632">
      <w:pPr>
        <w:spacing w:after="0" w:line="360" w:lineRule="auto"/>
        <w:jc w:val="both"/>
        <w:rPr>
          <w:rFonts w:ascii="Arial" w:hAnsi="Arial" w:cs="Arial"/>
          <w:sz w:val="24"/>
          <w:szCs w:val="24"/>
        </w:rPr>
      </w:pPr>
    </w:p>
    <w:p w14:paraId="69CFAC91" w14:textId="77777777" w:rsidR="003C67B5" w:rsidRPr="00247632" w:rsidRDefault="003C67B5" w:rsidP="00247632">
      <w:pPr>
        <w:spacing w:after="0" w:line="360" w:lineRule="auto"/>
        <w:jc w:val="both"/>
        <w:rPr>
          <w:rFonts w:ascii="Arial" w:hAnsi="Arial" w:cs="Arial"/>
          <w:sz w:val="24"/>
          <w:szCs w:val="24"/>
        </w:rPr>
      </w:pPr>
    </w:p>
    <w:p w14:paraId="5F1C2C50" w14:textId="77777777" w:rsidR="00247632" w:rsidRPr="00247632" w:rsidRDefault="00247632" w:rsidP="00247632">
      <w:pPr>
        <w:spacing w:after="0" w:line="360" w:lineRule="auto"/>
        <w:jc w:val="both"/>
        <w:rPr>
          <w:rFonts w:ascii="Arial" w:hAnsi="Arial" w:cs="Arial"/>
          <w:sz w:val="24"/>
          <w:szCs w:val="24"/>
        </w:rPr>
      </w:pPr>
    </w:p>
    <w:p w14:paraId="56DCF0A6" w14:textId="77777777" w:rsidR="00247632" w:rsidRPr="007A3555" w:rsidRDefault="00247632" w:rsidP="005C1944">
      <w:pPr>
        <w:pStyle w:val="berschrift2"/>
        <w:numPr>
          <w:ilvl w:val="1"/>
          <w:numId w:val="37"/>
        </w:numPr>
        <w:spacing w:line="360" w:lineRule="auto"/>
        <w:jc w:val="both"/>
        <w:rPr>
          <w:rFonts w:ascii="Arial" w:hAnsi="Arial" w:cs="Arial"/>
          <w:i/>
          <w:color w:val="auto"/>
        </w:rPr>
      </w:pPr>
      <w:bookmarkStart w:id="16" w:name="_Toc111629335"/>
      <w:r w:rsidRPr="007A3555">
        <w:rPr>
          <w:rFonts w:ascii="Arial" w:hAnsi="Arial" w:cs="Arial"/>
          <w:i/>
          <w:color w:val="auto"/>
        </w:rPr>
        <w:lastRenderedPageBreak/>
        <w:t>Aufnahmeverfahren</w:t>
      </w:r>
      <w:bookmarkEnd w:id="16"/>
    </w:p>
    <w:p w14:paraId="7508E63F" w14:textId="77777777" w:rsidR="00247632" w:rsidRPr="00247632" w:rsidRDefault="00247632" w:rsidP="00247632">
      <w:pPr>
        <w:spacing w:after="0" w:line="360" w:lineRule="auto"/>
        <w:jc w:val="both"/>
        <w:rPr>
          <w:rFonts w:ascii="Arial" w:hAnsi="Arial" w:cs="Arial"/>
          <w:b/>
          <w:sz w:val="24"/>
          <w:szCs w:val="24"/>
        </w:rPr>
      </w:pPr>
    </w:p>
    <w:p w14:paraId="7175E5D6" w14:textId="77777777" w:rsidR="0092067E" w:rsidRDefault="0092067E" w:rsidP="00110EBF">
      <w:pPr>
        <w:spacing w:after="0" w:line="360" w:lineRule="auto"/>
        <w:jc w:val="both"/>
        <w:rPr>
          <w:rFonts w:ascii="Arial" w:hAnsi="Arial" w:cs="Arial"/>
          <w:sz w:val="24"/>
          <w:szCs w:val="24"/>
        </w:rPr>
      </w:pPr>
      <w:r>
        <w:rPr>
          <w:rFonts w:ascii="Arial" w:hAnsi="Arial" w:cs="Arial"/>
          <w:sz w:val="24"/>
          <w:szCs w:val="24"/>
        </w:rPr>
        <w:t>Alle Anmeldungen erfolgen über das Anmeldeverfahren der Stadt Göttingen. Die Platzvergabe erfolgt jedes Jahr ab Anfang Februar nach festgelegten Auswahlkriterien (Geschwisterkinder, W</w:t>
      </w:r>
      <w:r w:rsidR="00A8435F">
        <w:rPr>
          <w:rFonts w:ascii="Arial" w:hAnsi="Arial" w:cs="Arial"/>
          <w:sz w:val="24"/>
          <w:szCs w:val="24"/>
        </w:rPr>
        <w:t>ohn</w:t>
      </w:r>
      <w:r>
        <w:rPr>
          <w:rFonts w:ascii="Arial" w:hAnsi="Arial" w:cs="Arial"/>
          <w:sz w:val="24"/>
          <w:szCs w:val="24"/>
        </w:rPr>
        <w:t>ortnähe, Kind belegt bereits ein Krip</w:t>
      </w:r>
      <w:r w:rsidR="00A8435F">
        <w:rPr>
          <w:rFonts w:ascii="Arial" w:hAnsi="Arial" w:cs="Arial"/>
          <w:sz w:val="24"/>
          <w:szCs w:val="24"/>
        </w:rPr>
        <w:t>p</w:t>
      </w:r>
      <w:r>
        <w:rPr>
          <w:rFonts w:ascii="Arial" w:hAnsi="Arial" w:cs="Arial"/>
          <w:sz w:val="24"/>
          <w:szCs w:val="24"/>
        </w:rPr>
        <w:t>enplatz in unserer Kita, usw.)</w:t>
      </w:r>
    </w:p>
    <w:p w14:paraId="52FF32C2" w14:textId="77777777" w:rsidR="00C208F3" w:rsidRDefault="0092067E" w:rsidP="00110EBF">
      <w:pPr>
        <w:spacing w:after="0" w:line="360" w:lineRule="auto"/>
        <w:jc w:val="both"/>
        <w:rPr>
          <w:rFonts w:ascii="Arial" w:hAnsi="Arial" w:cs="Arial"/>
          <w:sz w:val="24"/>
          <w:szCs w:val="24"/>
        </w:rPr>
      </w:pPr>
      <w:r>
        <w:rPr>
          <w:rFonts w:ascii="Arial" w:hAnsi="Arial" w:cs="Arial"/>
          <w:sz w:val="24"/>
          <w:szCs w:val="24"/>
        </w:rPr>
        <w:t xml:space="preserve">Alle Familien werden schriftlich (in der </w:t>
      </w:r>
      <w:r w:rsidR="00A8435F">
        <w:rPr>
          <w:rFonts w:ascii="Arial" w:hAnsi="Arial" w:cs="Arial"/>
          <w:sz w:val="24"/>
          <w:szCs w:val="24"/>
        </w:rPr>
        <w:t>R</w:t>
      </w:r>
      <w:r>
        <w:rPr>
          <w:rFonts w:ascii="Arial" w:hAnsi="Arial" w:cs="Arial"/>
          <w:sz w:val="24"/>
          <w:szCs w:val="24"/>
        </w:rPr>
        <w:t>egel per Mail) über die Platz</w:t>
      </w:r>
      <w:r w:rsidR="00A8435F">
        <w:rPr>
          <w:rFonts w:ascii="Arial" w:hAnsi="Arial" w:cs="Arial"/>
          <w:sz w:val="24"/>
          <w:szCs w:val="24"/>
        </w:rPr>
        <w:t>z</w:t>
      </w:r>
      <w:r>
        <w:rPr>
          <w:rFonts w:ascii="Arial" w:hAnsi="Arial" w:cs="Arial"/>
          <w:sz w:val="24"/>
          <w:szCs w:val="24"/>
        </w:rPr>
        <w:t>usage und über den weiteren Ablauf des Aufnahmeverfahrens informiert</w:t>
      </w:r>
      <w:r w:rsidR="003C67B5">
        <w:rPr>
          <w:rFonts w:ascii="Arial" w:hAnsi="Arial" w:cs="Arial"/>
          <w:sz w:val="24"/>
          <w:szCs w:val="24"/>
        </w:rPr>
        <w:t xml:space="preserve"> </w:t>
      </w:r>
    </w:p>
    <w:p w14:paraId="234B2B99" w14:textId="77777777" w:rsidR="002B50FD" w:rsidRDefault="002B50FD" w:rsidP="00110EBF">
      <w:pPr>
        <w:spacing w:after="0" w:line="360" w:lineRule="auto"/>
        <w:jc w:val="both"/>
        <w:rPr>
          <w:rFonts w:ascii="Arial" w:hAnsi="Arial" w:cs="Arial"/>
          <w:sz w:val="24"/>
          <w:szCs w:val="24"/>
        </w:rPr>
      </w:pPr>
    </w:p>
    <w:p w14:paraId="15D44E5F" w14:textId="77777777" w:rsidR="002B50FD" w:rsidRPr="00C208F3" w:rsidRDefault="002B50FD" w:rsidP="00110EBF">
      <w:pPr>
        <w:spacing w:after="0" w:line="360" w:lineRule="auto"/>
        <w:jc w:val="both"/>
        <w:rPr>
          <w:rFonts w:ascii="Arial" w:hAnsi="Arial" w:cs="Arial"/>
          <w:sz w:val="24"/>
          <w:szCs w:val="24"/>
        </w:rPr>
      </w:pPr>
    </w:p>
    <w:p w14:paraId="0CCF586C" w14:textId="77777777" w:rsidR="00D748F3" w:rsidRPr="00D748F3" w:rsidRDefault="00247632" w:rsidP="00D748F3">
      <w:pPr>
        <w:pStyle w:val="berschrift1"/>
        <w:rPr>
          <w:rFonts w:ascii="Arial" w:hAnsi="Arial" w:cs="Arial"/>
          <w:b/>
          <w:color w:val="auto"/>
          <w:sz w:val="28"/>
        </w:rPr>
      </w:pPr>
      <w:bookmarkStart w:id="17" w:name="_Toc111629336"/>
      <w:r w:rsidRPr="00247632">
        <w:rPr>
          <w:rFonts w:ascii="Arial" w:hAnsi="Arial" w:cs="Arial"/>
          <w:b/>
          <w:color w:val="auto"/>
          <w:sz w:val="28"/>
        </w:rPr>
        <w:t xml:space="preserve">Träger </w:t>
      </w:r>
      <w:r w:rsidR="00CC4023">
        <w:rPr>
          <w:rFonts w:ascii="Arial" w:hAnsi="Arial" w:cs="Arial"/>
          <w:b/>
          <w:color w:val="auto"/>
          <w:sz w:val="28"/>
        </w:rPr>
        <w:t>und</w:t>
      </w:r>
      <w:r w:rsidR="000F51F0">
        <w:rPr>
          <w:rFonts w:ascii="Arial" w:hAnsi="Arial" w:cs="Arial"/>
          <w:b/>
          <w:color w:val="auto"/>
          <w:sz w:val="28"/>
        </w:rPr>
        <w:t xml:space="preserve"> </w:t>
      </w:r>
      <w:r w:rsidRPr="00247632">
        <w:rPr>
          <w:rFonts w:ascii="Arial" w:hAnsi="Arial" w:cs="Arial"/>
          <w:b/>
          <w:color w:val="auto"/>
          <w:sz w:val="28"/>
        </w:rPr>
        <w:t>Leitbild</w:t>
      </w:r>
      <w:r w:rsidR="00CC4023">
        <w:rPr>
          <w:rFonts w:ascii="Arial" w:hAnsi="Arial" w:cs="Arial"/>
          <w:b/>
          <w:color w:val="auto"/>
          <w:sz w:val="28"/>
        </w:rPr>
        <w:t xml:space="preserve"> der Kindertagesstätte</w:t>
      </w:r>
      <w:bookmarkEnd w:id="17"/>
      <w:r w:rsidR="00CC4023">
        <w:rPr>
          <w:rFonts w:ascii="Arial" w:hAnsi="Arial" w:cs="Arial"/>
          <w:b/>
          <w:color w:val="auto"/>
          <w:sz w:val="28"/>
        </w:rPr>
        <w:t xml:space="preserve"> </w:t>
      </w:r>
      <w:r w:rsidR="00D748F3">
        <w:rPr>
          <w:rFonts w:ascii="Arial" w:hAnsi="Arial" w:cs="Arial"/>
          <w:b/>
          <w:color w:val="auto"/>
          <w:sz w:val="28"/>
        </w:rPr>
        <w:br/>
      </w:r>
    </w:p>
    <w:p w14:paraId="097FECC6" w14:textId="77777777" w:rsidR="006B37BA" w:rsidRPr="00CC4023" w:rsidRDefault="006B37BA" w:rsidP="006B37BA">
      <w:pPr>
        <w:rPr>
          <w:rFonts w:ascii="Arial" w:hAnsi="Arial" w:cs="Arial"/>
          <w:sz w:val="28"/>
        </w:rPr>
      </w:pPr>
    </w:p>
    <w:p w14:paraId="0BAB0AA0" w14:textId="77777777" w:rsidR="00247632" w:rsidRPr="006B37BA" w:rsidRDefault="00247632" w:rsidP="006B37BA">
      <w:pPr>
        <w:spacing w:line="360" w:lineRule="auto"/>
        <w:jc w:val="both"/>
        <w:rPr>
          <w:rFonts w:ascii="Arial" w:hAnsi="Arial" w:cs="Arial"/>
          <w:sz w:val="24"/>
          <w:szCs w:val="24"/>
        </w:rPr>
      </w:pPr>
      <w:r w:rsidRPr="006B37BA">
        <w:rPr>
          <w:rFonts w:ascii="Arial" w:hAnsi="Arial" w:cs="Arial"/>
          <w:sz w:val="24"/>
          <w:szCs w:val="24"/>
        </w:rPr>
        <w:t>Der Träger der Kinde</w:t>
      </w:r>
      <w:r w:rsidR="00CC4023">
        <w:rPr>
          <w:rFonts w:ascii="Arial" w:hAnsi="Arial" w:cs="Arial"/>
          <w:sz w:val="24"/>
          <w:szCs w:val="24"/>
        </w:rPr>
        <w:t>rtagesstätte ist der Kindertages</w:t>
      </w:r>
      <w:r w:rsidR="00CC4023" w:rsidRPr="006B37BA">
        <w:rPr>
          <w:rFonts w:ascii="Arial" w:hAnsi="Arial" w:cs="Arial"/>
          <w:sz w:val="24"/>
          <w:szCs w:val="24"/>
        </w:rPr>
        <w:t>stätten Verband</w:t>
      </w:r>
      <w:r w:rsidRPr="006B37BA">
        <w:rPr>
          <w:rFonts w:ascii="Arial" w:hAnsi="Arial" w:cs="Arial"/>
          <w:sz w:val="24"/>
          <w:szCs w:val="24"/>
        </w:rPr>
        <w:t xml:space="preserve"> Göttingen West.</w:t>
      </w:r>
      <w:r w:rsidR="006B37BA">
        <w:rPr>
          <w:rFonts w:ascii="Arial" w:hAnsi="Arial" w:cs="Arial"/>
          <w:sz w:val="24"/>
          <w:szCs w:val="24"/>
        </w:rPr>
        <w:t xml:space="preserve"> </w:t>
      </w:r>
      <w:r w:rsidRPr="006B37BA">
        <w:rPr>
          <w:rFonts w:ascii="Arial" w:hAnsi="Arial" w:cs="Arial"/>
          <w:sz w:val="24"/>
          <w:szCs w:val="24"/>
        </w:rPr>
        <w:t>Die Leitgedanken evangelischer Tageseinrichtungen für Kinder im Kirchenkreis Göttingen und die darin beschriebenen Wertvorstellungen und Grundsätze für das pädagogische Handeln in ev</w:t>
      </w:r>
      <w:r w:rsidR="006B37BA">
        <w:rPr>
          <w:rFonts w:ascii="Arial" w:hAnsi="Arial" w:cs="Arial"/>
          <w:sz w:val="24"/>
          <w:szCs w:val="24"/>
        </w:rPr>
        <w:t xml:space="preserve">angelischen Kindertagesstätten </w:t>
      </w:r>
      <w:r w:rsidRPr="006B37BA">
        <w:rPr>
          <w:rFonts w:ascii="Arial" w:hAnsi="Arial" w:cs="Arial"/>
          <w:sz w:val="24"/>
          <w:szCs w:val="24"/>
        </w:rPr>
        <w:t>k</w:t>
      </w:r>
      <w:r w:rsidR="00F04452">
        <w:rPr>
          <w:rFonts w:ascii="Arial" w:hAnsi="Arial" w:cs="Arial"/>
          <w:sz w:val="24"/>
          <w:szCs w:val="24"/>
        </w:rPr>
        <w:t>önnen bei uns eingesehen werden.</w:t>
      </w:r>
    </w:p>
    <w:p w14:paraId="3BC3536C" w14:textId="77777777" w:rsidR="00247632" w:rsidRDefault="00247632" w:rsidP="00247632">
      <w:pPr>
        <w:pStyle w:val="Listenabsatz"/>
        <w:ind w:left="0"/>
        <w:rPr>
          <w:rFonts w:ascii="Arial" w:eastAsia="Times New Roman" w:hAnsi="Arial" w:cs="Arial"/>
          <w:sz w:val="24"/>
          <w:szCs w:val="24"/>
          <w:lang w:eastAsia="de-DE"/>
        </w:rPr>
      </w:pPr>
    </w:p>
    <w:p w14:paraId="4F643205" w14:textId="77777777" w:rsidR="007A3555" w:rsidRDefault="007A3555" w:rsidP="00247632">
      <w:pPr>
        <w:pStyle w:val="Listenabsatz"/>
        <w:ind w:left="0"/>
        <w:rPr>
          <w:rFonts w:ascii="Arial" w:eastAsia="Times New Roman" w:hAnsi="Arial" w:cs="Arial"/>
          <w:sz w:val="24"/>
          <w:szCs w:val="24"/>
          <w:lang w:eastAsia="de-DE"/>
        </w:rPr>
      </w:pPr>
    </w:p>
    <w:p w14:paraId="51DFD736" w14:textId="77777777" w:rsidR="0045685A" w:rsidRPr="006B37BA" w:rsidRDefault="0045685A" w:rsidP="00247632">
      <w:pPr>
        <w:pStyle w:val="Listenabsatz"/>
        <w:ind w:left="0"/>
        <w:rPr>
          <w:rFonts w:ascii="Arial" w:eastAsia="Times New Roman" w:hAnsi="Arial" w:cs="Arial"/>
          <w:sz w:val="24"/>
          <w:szCs w:val="24"/>
          <w:lang w:eastAsia="de-DE"/>
        </w:rPr>
      </w:pPr>
    </w:p>
    <w:p w14:paraId="135013F4" w14:textId="77777777" w:rsidR="00247632" w:rsidRDefault="00247632" w:rsidP="001A1080">
      <w:pPr>
        <w:pStyle w:val="berschrift1"/>
        <w:spacing w:line="360" w:lineRule="auto"/>
        <w:rPr>
          <w:rFonts w:ascii="Arial" w:hAnsi="Arial" w:cs="Arial"/>
          <w:b/>
          <w:color w:val="auto"/>
          <w:sz w:val="28"/>
          <w:lang w:eastAsia="de-DE"/>
        </w:rPr>
      </w:pPr>
      <w:bookmarkStart w:id="18" w:name="_Toc359069908"/>
      <w:bookmarkStart w:id="19" w:name="_Toc495070089"/>
      <w:bookmarkStart w:id="20" w:name="_Toc111629337"/>
      <w:r w:rsidRPr="006B37BA">
        <w:rPr>
          <w:rFonts w:ascii="Arial" w:hAnsi="Arial" w:cs="Arial"/>
          <w:b/>
          <w:color w:val="auto"/>
          <w:sz w:val="28"/>
          <w:lang w:eastAsia="de-DE"/>
        </w:rPr>
        <w:t>Pädagogische Grundhaltung</w:t>
      </w:r>
      <w:bookmarkStart w:id="21" w:name="_Toc359069910"/>
      <w:bookmarkEnd w:id="18"/>
      <w:bookmarkEnd w:id="19"/>
      <w:bookmarkEnd w:id="20"/>
    </w:p>
    <w:p w14:paraId="021A293F" w14:textId="77777777" w:rsidR="00800A9A" w:rsidRPr="00CC4023" w:rsidRDefault="00800A9A" w:rsidP="001A1080">
      <w:pPr>
        <w:spacing w:line="360" w:lineRule="auto"/>
        <w:rPr>
          <w:rFonts w:ascii="Arial" w:hAnsi="Arial" w:cs="Arial"/>
          <w:sz w:val="28"/>
          <w:lang w:eastAsia="de-DE"/>
        </w:rPr>
      </w:pPr>
    </w:p>
    <w:p w14:paraId="40AD12CE" w14:textId="77777777" w:rsidR="00247632" w:rsidRPr="00CC4023" w:rsidRDefault="00686B91" w:rsidP="001A1080">
      <w:pPr>
        <w:pStyle w:val="berschrift2"/>
        <w:numPr>
          <w:ilvl w:val="0"/>
          <w:numId w:val="0"/>
        </w:numPr>
        <w:spacing w:line="360" w:lineRule="auto"/>
        <w:rPr>
          <w:rFonts w:ascii="Arial" w:hAnsi="Arial" w:cs="Arial"/>
          <w:i/>
          <w:iCs/>
          <w:lang w:eastAsia="de-DE"/>
        </w:rPr>
      </w:pPr>
      <w:bookmarkStart w:id="22" w:name="_Toc495070090"/>
      <w:bookmarkStart w:id="23" w:name="_Toc111629338"/>
      <w:r>
        <w:rPr>
          <w:rFonts w:ascii="Arial" w:hAnsi="Arial" w:cs="Arial"/>
          <w:i/>
          <w:color w:val="auto"/>
          <w:lang w:eastAsia="de-DE"/>
        </w:rPr>
        <w:t>4</w:t>
      </w:r>
      <w:r w:rsidR="00CC4023">
        <w:rPr>
          <w:rFonts w:ascii="Arial" w:hAnsi="Arial" w:cs="Arial"/>
          <w:i/>
          <w:color w:val="auto"/>
          <w:lang w:eastAsia="de-DE"/>
        </w:rPr>
        <w:t xml:space="preserve">.1 </w:t>
      </w:r>
      <w:r w:rsidR="002136C1">
        <w:rPr>
          <w:rFonts w:ascii="Arial" w:hAnsi="Arial" w:cs="Arial"/>
          <w:i/>
          <w:color w:val="auto"/>
          <w:lang w:eastAsia="de-DE"/>
        </w:rPr>
        <w:t>Unsere</w:t>
      </w:r>
      <w:r w:rsidR="00394631">
        <w:rPr>
          <w:rFonts w:ascii="Arial" w:hAnsi="Arial" w:cs="Arial"/>
          <w:i/>
          <w:color w:val="auto"/>
          <w:lang w:eastAsia="de-DE"/>
        </w:rPr>
        <w:t xml:space="preserve"> Rolle als</w:t>
      </w:r>
      <w:r w:rsidR="00247632" w:rsidRPr="00CC4023">
        <w:rPr>
          <w:rFonts w:ascii="Arial" w:hAnsi="Arial" w:cs="Arial"/>
          <w:i/>
          <w:color w:val="auto"/>
          <w:lang w:eastAsia="de-DE"/>
        </w:rPr>
        <w:t xml:space="preserve"> </w:t>
      </w:r>
      <w:bookmarkEnd w:id="21"/>
      <w:bookmarkEnd w:id="22"/>
      <w:r w:rsidR="005F5E90">
        <w:rPr>
          <w:rFonts w:ascii="Arial" w:hAnsi="Arial" w:cs="Arial"/>
          <w:i/>
          <w:color w:val="auto"/>
          <w:lang w:eastAsia="de-DE"/>
        </w:rPr>
        <w:t>pädagogische Fachkräfte</w:t>
      </w:r>
      <w:bookmarkEnd w:id="23"/>
    </w:p>
    <w:p w14:paraId="4AB7362A" w14:textId="77777777" w:rsidR="00247632" w:rsidRPr="00800A9A" w:rsidRDefault="00247632" w:rsidP="001A1080">
      <w:pPr>
        <w:keepNext/>
        <w:spacing w:before="120" w:after="0" w:line="360" w:lineRule="auto"/>
        <w:outlineLvl w:val="2"/>
        <w:rPr>
          <w:rFonts w:ascii="Arial" w:eastAsia="Times New Roman" w:hAnsi="Arial" w:cs="Arial"/>
          <w:b/>
          <w:bCs/>
          <w:sz w:val="24"/>
          <w:szCs w:val="24"/>
          <w:lang w:eastAsia="de-DE"/>
        </w:rPr>
      </w:pPr>
    </w:p>
    <w:p w14:paraId="71A5C51E" w14:textId="77777777" w:rsidR="007658DC" w:rsidRPr="007658DC" w:rsidRDefault="007658DC" w:rsidP="001A1080">
      <w:pPr>
        <w:pStyle w:val="Listenabsatz"/>
        <w:numPr>
          <w:ilvl w:val="0"/>
          <w:numId w:val="14"/>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w:t>
      </w:r>
      <w:r w:rsidR="00247632" w:rsidRPr="00800A9A">
        <w:rPr>
          <w:rFonts w:ascii="Arial" w:eastAsia="Times New Roman" w:hAnsi="Arial" w:cs="Arial"/>
          <w:sz w:val="24"/>
          <w:szCs w:val="24"/>
          <w:lang w:eastAsia="de-DE"/>
        </w:rPr>
        <w:t>ir orientieren uns am chris</w:t>
      </w:r>
      <w:r w:rsidR="00185902">
        <w:rPr>
          <w:rFonts w:ascii="Arial" w:eastAsia="Times New Roman" w:hAnsi="Arial" w:cs="Arial"/>
          <w:sz w:val="24"/>
          <w:szCs w:val="24"/>
          <w:lang w:eastAsia="de-DE"/>
        </w:rPr>
        <w:t>tlichen Verständnis von Bildung</w:t>
      </w:r>
      <w:r w:rsidR="00247632" w:rsidRPr="00800A9A">
        <w:rPr>
          <w:rFonts w:ascii="Arial" w:eastAsia="Times New Roman" w:hAnsi="Arial" w:cs="Arial"/>
          <w:sz w:val="24"/>
          <w:szCs w:val="24"/>
          <w:lang w:eastAsia="de-DE"/>
        </w:rPr>
        <w:t xml:space="preserve"> (z.B., wenn wir </w:t>
      </w:r>
      <w:r w:rsidR="00185902">
        <w:rPr>
          <w:rFonts w:ascii="Arial" w:eastAsia="Times New Roman" w:hAnsi="Arial" w:cs="Arial"/>
          <w:sz w:val="24"/>
          <w:szCs w:val="24"/>
          <w:lang w:eastAsia="de-DE"/>
        </w:rPr>
        <w:t>einen toten Vogel beerdigen, bei</w:t>
      </w:r>
      <w:r w:rsidR="00247632" w:rsidRPr="00800A9A">
        <w:rPr>
          <w:rFonts w:ascii="Arial" w:eastAsia="Times New Roman" w:hAnsi="Arial" w:cs="Arial"/>
          <w:sz w:val="24"/>
          <w:szCs w:val="24"/>
          <w:lang w:eastAsia="de-DE"/>
        </w:rPr>
        <w:t xml:space="preserve"> religiösen Festen und Feiern, bei Gesprächen über Recht und Unrecht usw.)</w:t>
      </w:r>
      <w:r>
        <w:rPr>
          <w:rFonts w:ascii="Arial" w:eastAsia="Times New Roman" w:hAnsi="Arial" w:cs="Arial"/>
          <w:sz w:val="24"/>
          <w:szCs w:val="24"/>
          <w:lang w:eastAsia="de-DE"/>
        </w:rPr>
        <w:t xml:space="preserve">. </w:t>
      </w:r>
    </w:p>
    <w:p w14:paraId="7F880442" w14:textId="77777777" w:rsidR="00800A9A" w:rsidRPr="00800A9A" w:rsidRDefault="007658DC" w:rsidP="005C1944">
      <w:pPr>
        <w:pStyle w:val="Listenabsatz"/>
        <w:numPr>
          <w:ilvl w:val="0"/>
          <w:numId w:val="14"/>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w:t>
      </w:r>
      <w:r w:rsidR="00247632" w:rsidRPr="00800A9A">
        <w:rPr>
          <w:rFonts w:ascii="Arial" w:eastAsia="Times New Roman" w:hAnsi="Arial" w:cs="Arial"/>
          <w:sz w:val="24"/>
          <w:szCs w:val="24"/>
          <w:lang w:eastAsia="de-DE"/>
        </w:rPr>
        <w:t>ir sehen uns entwicklungsbegleitend und holen jedes Kind dort ab</w:t>
      </w:r>
      <w:r w:rsidR="00672006">
        <w:rPr>
          <w:rFonts w:ascii="Arial" w:eastAsia="Times New Roman" w:hAnsi="Arial" w:cs="Arial"/>
          <w:sz w:val="24"/>
          <w:szCs w:val="24"/>
          <w:lang w:eastAsia="de-DE"/>
        </w:rPr>
        <w:t>,</w:t>
      </w:r>
      <w:r w:rsidR="00247632" w:rsidRPr="00800A9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wo es steht. </w:t>
      </w:r>
    </w:p>
    <w:p w14:paraId="20185BA1" w14:textId="77777777" w:rsidR="00BB6E48" w:rsidRPr="006A405B" w:rsidRDefault="007658DC" w:rsidP="005C1944">
      <w:pPr>
        <w:pStyle w:val="Listenabsatz"/>
        <w:numPr>
          <w:ilvl w:val="0"/>
          <w:numId w:val="14"/>
        </w:numPr>
        <w:spacing w:after="200" w:line="360" w:lineRule="auto"/>
        <w:jc w:val="both"/>
        <w:rPr>
          <w:rFonts w:ascii="Arial" w:hAnsi="Arial" w:cs="Arial"/>
          <w:b/>
          <w:sz w:val="24"/>
        </w:rPr>
      </w:pPr>
      <w:r>
        <w:rPr>
          <w:rFonts w:ascii="Arial" w:hAnsi="Arial" w:cs="Arial"/>
          <w:sz w:val="24"/>
        </w:rPr>
        <w:lastRenderedPageBreak/>
        <w:t>W</w:t>
      </w:r>
      <w:r w:rsidR="00BB6E48" w:rsidRPr="006A405B">
        <w:rPr>
          <w:rFonts w:ascii="Arial" w:hAnsi="Arial" w:cs="Arial"/>
          <w:sz w:val="24"/>
        </w:rPr>
        <w:t xml:space="preserve">ir setzen uns im Team mit aktuellen Bildungstheorien auseinander, halten wichtige Grundsätze fest und reflektieren daraufhin unsere Haltung. </w:t>
      </w:r>
    </w:p>
    <w:p w14:paraId="617FE882" w14:textId="77777777" w:rsidR="00BB6E48" w:rsidRPr="006A405B" w:rsidRDefault="007658DC" w:rsidP="005C1944">
      <w:pPr>
        <w:pStyle w:val="Listenabsatz"/>
        <w:numPr>
          <w:ilvl w:val="0"/>
          <w:numId w:val="14"/>
        </w:numPr>
        <w:spacing w:after="200" w:line="360" w:lineRule="auto"/>
        <w:jc w:val="both"/>
        <w:rPr>
          <w:rFonts w:ascii="Arial" w:hAnsi="Arial" w:cs="Arial"/>
          <w:b/>
          <w:sz w:val="24"/>
        </w:rPr>
      </w:pPr>
      <w:r>
        <w:rPr>
          <w:rFonts w:ascii="Arial" w:hAnsi="Arial" w:cs="Arial"/>
          <w:sz w:val="24"/>
        </w:rPr>
        <w:t>W</w:t>
      </w:r>
      <w:r w:rsidR="00BB6E48" w:rsidRPr="006A405B">
        <w:rPr>
          <w:rFonts w:ascii="Arial" w:hAnsi="Arial" w:cs="Arial"/>
          <w:sz w:val="24"/>
        </w:rPr>
        <w:t>ir schaffen eine Lernatmosphäre, die Kinder ermutigt, aus Fehlern zu lernen und fordern sie und uns heraus, Unbekanntes auszuprobieren.</w:t>
      </w:r>
    </w:p>
    <w:p w14:paraId="0307A5D6" w14:textId="77777777" w:rsidR="00BB6E48" w:rsidRPr="006A405B" w:rsidRDefault="007658DC" w:rsidP="005C1944">
      <w:pPr>
        <w:pStyle w:val="Listenabsatz"/>
        <w:numPr>
          <w:ilvl w:val="0"/>
          <w:numId w:val="14"/>
        </w:numPr>
        <w:spacing w:after="0" w:line="360" w:lineRule="auto"/>
        <w:jc w:val="both"/>
        <w:rPr>
          <w:rFonts w:ascii="Arial" w:eastAsia="Times New Roman" w:hAnsi="Arial" w:cs="Arial"/>
          <w:sz w:val="24"/>
          <w:szCs w:val="24"/>
          <w:lang w:eastAsia="de-DE"/>
        </w:rPr>
      </w:pPr>
      <w:r>
        <w:rPr>
          <w:rFonts w:ascii="Arial" w:hAnsi="Arial" w:cs="Arial"/>
          <w:sz w:val="24"/>
        </w:rPr>
        <w:t>W</w:t>
      </w:r>
      <w:r w:rsidR="006A405B" w:rsidRPr="006A405B">
        <w:rPr>
          <w:rFonts w:ascii="Arial" w:hAnsi="Arial" w:cs="Arial"/>
          <w:sz w:val="24"/>
        </w:rPr>
        <w:t>ir gestalten eine anregende Lernumgebung, die das selbstorganisierte Lernen der Kinder unterstützt und ihre Freude am Lernen, ihren Wissensdrang und ihre Neugier lebendig hält</w:t>
      </w:r>
      <w:r>
        <w:rPr>
          <w:rFonts w:ascii="Arial" w:hAnsi="Arial" w:cs="Arial"/>
          <w:sz w:val="24"/>
        </w:rPr>
        <w:t xml:space="preserve">. </w:t>
      </w:r>
    </w:p>
    <w:p w14:paraId="5771B7B7" w14:textId="77777777" w:rsidR="00204030" w:rsidRDefault="007658DC" w:rsidP="00204030">
      <w:pPr>
        <w:pStyle w:val="Listenabsatz"/>
        <w:numPr>
          <w:ilvl w:val="0"/>
          <w:numId w:val="14"/>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w:t>
      </w:r>
      <w:r w:rsidR="006A405B" w:rsidRPr="00800A9A">
        <w:rPr>
          <w:rFonts w:ascii="Arial" w:eastAsia="Times New Roman" w:hAnsi="Arial" w:cs="Arial"/>
          <w:sz w:val="24"/>
          <w:szCs w:val="24"/>
          <w:lang w:eastAsia="de-DE"/>
        </w:rPr>
        <w:t>ir fördern Toleranz, Solidarität und Anerkennung des Verschiedenseins. Dies gilt ganz besonders für das Miteinander von Kindern unterschiedlicher sozialer oder nationaler Herkunft und für das Zusammenleben von Menschen mit oder ohne Behinderung.</w:t>
      </w:r>
      <w:bookmarkStart w:id="24" w:name="_Toc359069911"/>
      <w:bookmarkStart w:id="25" w:name="_Toc495070091"/>
      <w:bookmarkStart w:id="26" w:name="_Toc495072127"/>
      <w:r w:rsidR="005D1F83">
        <w:rPr>
          <w:rFonts w:ascii="Arial" w:eastAsia="Times New Roman" w:hAnsi="Arial" w:cs="Arial"/>
          <w:sz w:val="24"/>
          <w:szCs w:val="24"/>
          <w:lang w:eastAsia="de-DE"/>
        </w:rPr>
        <w:br/>
      </w:r>
    </w:p>
    <w:p w14:paraId="40A1D16F" w14:textId="77777777" w:rsidR="00204030" w:rsidRPr="00204030" w:rsidRDefault="001A1080" w:rsidP="00204030">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r w:rsidR="00204030">
        <w:rPr>
          <w:rFonts w:ascii="Arial" w:eastAsia="Times New Roman" w:hAnsi="Arial" w:cs="Arial"/>
          <w:sz w:val="24"/>
          <w:szCs w:val="24"/>
          <w:lang w:eastAsia="de-DE"/>
        </w:rPr>
        <w:tab/>
      </w:r>
    </w:p>
    <w:p w14:paraId="1AEC53A9" w14:textId="77777777" w:rsidR="00247632" w:rsidRPr="008839C5" w:rsidRDefault="00686B91" w:rsidP="008839C5">
      <w:pPr>
        <w:pStyle w:val="berschrift2"/>
        <w:numPr>
          <w:ilvl w:val="0"/>
          <w:numId w:val="0"/>
        </w:numPr>
        <w:rPr>
          <w:rFonts w:ascii="Arial" w:hAnsi="Arial" w:cs="Arial"/>
          <w:i/>
          <w:color w:val="auto"/>
          <w:lang w:eastAsia="de-DE"/>
        </w:rPr>
      </w:pPr>
      <w:bookmarkStart w:id="27" w:name="_Toc111629339"/>
      <w:r>
        <w:rPr>
          <w:rFonts w:ascii="Arial" w:hAnsi="Arial" w:cs="Arial"/>
          <w:i/>
          <w:color w:val="auto"/>
          <w:lang w:eastAsia="de-DE"/>
        </w:rPr>
        <w:t>4</w:t>
      </w:r>
      <w:r w:rsidR="008839C5">
        <w:rPr>
          <w:rFonts w:ascii="Arial" w:hAnsi="Arial" w:cs="Arial"/>
          <w:i/>
          <w:color w:val="auto"/>
          <w:lang w:eastAsia="de-DE"/>
        </w:rPr>
        <w:t xml:space="preserve">.2 </w:t>
      </w:r>
      <w:r w:rsidR="00247632" w:rsidRPr="008839C5">
        <w:rPr>
          <w:rFonts w:ascii="Arial" w:hAnsi="Arial" w:cs="Arial"/>
          <w:i/>
          <w:color w:val="auto"/>
          <w:lang w:eastAsia="de-DE"/>
        </w:rPr>
        <w:t>Wie lernen Kinder</w:t>
      </w:r>
      <w:bookmarkEnd w:id="24"/>
      <w:bookmarkEnd w:id="25"/>
      <w:bookmarkEnd w:id="26"/>
      <w:r w:rsidR="00800A9A" w:rsidRPr="008839C5">
        <w:rPr>
          <w:rFonts w:ascii="Arial" w:hAnsi="Arial" w:cs="Arial"/>
          <w:i/>
          <w:color w:val="auto"/>
          <w:lang w:eastAsia="de-DE"/>
        </w:rPr>
        <w:t>?</w:t>
      </w:r>
      <w:bookmarkEnd w:id="27"/>
      <w:r w:rsidR="00800A9A" w:rsidRPr="008839C5">
        <w:rPr>
          <w:rFonts w:ascii="Arial" w:hAnsi="Arial" w:cs="Arial"/>
          <w:i/>
          <w:color w:val="auto"/>
          <w:lang w:eastAsia="de-DE"/>
        </w:rPr>
        <w:t xml:space="preserve"> </w:t>
      </w:r>
    </w:p>
    <w:p w14:paraId="7752470B" w14:textId="77777777" w:rsidR="008839C5" w:rsidRDefault="008839C5" w:rsidP="008839C5">
      <w:pPr>
        <w:spacing w:after="0"/>
        <w:rPr>
          <w:rFonts w:ascii="Arial" w:hAnsi="Arial" w:cs="Arial"/>
          <w:sz w:val="24"/>
          <w:szCs w:val="24"/>
          <w:lang w:eastAsia="de-DE"/>
        </w:rPr>
      </w:pPr>
    </w:p>
    <w:p w14:paraId="2A7C6A3B" w14:textId="77777777" w:rsidR="005168E7" w:rsidRPr="008839C5" w:rsidRDefault="005168E7" w:rsidP="008839C5">
      <w:pPr>
        <w:spacing w:after="0"/>
        <w:rPr>
          <w:rFonts w:ascii="Arial" w:hAnsi="Arial" w:cs="Arial"/>
          <w:sz w:val="24"/>
          <w:szCs w:val="24"/>
          <w:lang w:eastAsia="de-DE"/>
        </w:rPr>
      </w:pPr>
    </w:p>
    <w:p w14:paraId="02042F61" w14:textId="77777777" w:rsidR="00247632" w:rsidRPr="008839C5" w:rsidRDefault="00247632" w:rsidP="008839C5">
      <w:pPr>
        <w:spacing w:after="0"/>
        <w:jc w:val="center"/>
        <w:rPr>
          <w:rFonts w:ascii="Arial" w:hAnsi="Arial" w:cs="Arial"/>
          <w:b/>
          <w:i/>
          <w:sz w:val="28"/>
          <w:szCs w:val="24"/>
          <w:lang w:eastAsia="de-DE"/>
        </w:rPr>
      </w:pPr>
      <w:r w:rsidRPr="008839C5">
        <w:rPr>
          <w:rFonts w:ascii="Arial" w:hAnsi="Arial" w:cs="Arial"/>
          <w:b/>
          <w:i/>
          <w:sz w:val="28"/>
          <w:szCs w:val="24"/>
          <w:lang w:eastAsia="de-DE"/>
        </w:rPr>
        <w:t>Altersgemäß lernen heißt spielen, sich im Spiel die Welt anzueignen.</w:t>
      </w:r>
    </w:p>
    <w:p w14:paraId="759A5CD3" w14:textId="77777777" w:rsidR="00247632" w:rsidRPr="008839C5" w:rsidRDefault="00247632" w:rsidP="008839C5">
      <w:pPr>
        <w:spacing w:after="0"/>
        <w:jc w:val="center"/>
        <w:rPr>
          <w:rFonts w:ascii="Arial" w:hAnsi="Arial" w:cs="Arial"/>
          <w:b/>
          <w:i/>
          <w:sz w:val="28"/>
          <w:szCs w:val="24"/>
          <w:lang w:eastAsia="de-DE"/>
        </w:rPr>
      </w:pPr>
      <w:r w:rsidRPr="008839C5">
        <w:rPr>
          <w:rFonts w:ascii="Arial" w:hAnsi="Arial" w:cs="Arial"/>
          <w:b/>
          <w:i/>
          <w:sz w:val="28"/>
          <w:szCs w:val="24"/>
          <w:lang w:eastAsia="de-DE"/>
        </w:rPr>
        <w:t>(Renate Zimmer)</w:t>
      </w:r>
    </w:p>
    <w:p w14:paraId="3DE7FA86" w14:textId="77777777" w:rsidR="00247632" w:rsidRPr="0002612E" w:rsidRDefault="00247632" w:rsidP="00247632">
      <w:pPr>
        <w:spacing w:after="0"/>
        <w:jc w:val="center"/>
        <w:rPr>
          <w:sz w:val="24"/>
          <w:szCs w:val="24"/>
          <w:lang w:eastAsia="de-DE"/>
        </w:rPr>
      </w:pPr>
    </w:p>
    <w:p w14:paraId="0782B86E" w14:textId="77777777" w:rsidR="00800A9A" w:rsidRPr="00800A9A" w:rsidRDefault="005168E7" w:rsidP="005C1944">
      <w:pPr>
        <w:pStyle w:val="Listenabsatz"/>
        <w:numPr>
          <w:ilvl w:val="0"/>
          <w:numId w:val="15"/>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w:t>
      </w:r>
      <w:r w:rsidR="00247632" w:rsidRPr="00800A9A">
        <w:rPr>
          <w:rFonts w:ascii="Arial" w:eastAsia="Times New Roman" w:hAnsi="Arial" w:cs="Arial"/>
          <w:sz w:val="24"/>
          <w:szCs w:val="24"/>
          <w:lang w:eastAsia="de-DE"/>
        </w:rPr>
        <w:t>as Kin</w:t>
      </w:r>
      <w:r>
        <w:rPr>
          <w:rFonts w:ascii="Arial" w:eastAsia="Times New Roman" w:hAnsi="Arial" w:cs="Arial"/>
          <w:sz w:val="24"/>
          <w:szCs w:val="24"/>
          <w:lang w:eastAsia="de-DE"/>
        </w:rPr>
        <w:t xml:space="preserve">d ist Akteur seiner Entwicklung. </w:t>
      </w:r>
    </w:p>
    <w:p w14:paraId="3CEA0DF5" w14:textId="77777777" w:rsidR="00800A9A" w:rsidRPr="00800A9A" w:rsidRDefault="005168E7" w:rsidP="005C1944">
      <w:pPr>
        <w:pStyle w:val="Listenabsatz"/>
        <w:numPr>
          <w:ilvl w:val="0"/>
          <w:numId w:val="15"/>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w:t>
      </w:r>
      <w:r w:rsidR="00247632" w:rsidRPr="00800A9A">
        <w:rPr>
          <w:rFonts w:ascii="Arial" w:eastAsia="Times New Roman" w:hAnsi="Arial" w:cs="Arial"/>
          <w:sz w:val="24"/>
          <w:szCs w:val="24"/>
          <w:lang w:eastAsia="de-DE"/>
        </w:rPr>
        <w:t>ir sehen das Kind als aktiven kompetenten Akteur seines Lernens, nicht a</w:t>
      </w:r>
      <w:r w:rsidR="00672006">
        <w:rPr>
          <w:rFonts w:ascii="Arial" w:eastAsia="Times New Roman" w:hAnsi="Arial" w:cs="Arial"/>
          <w:sz w:val="24"/>
          <w:szCs w:val="24"/>
          <w:lang w:eastAsia="de-DE"/>
        </w:rPr>
        <w:t>ls Objekt der Bildungsbemühung a</w:t>
      </w:r>
      <w:r w:rsidR="00247632" w:rsidRPr="00800A9A">
        <w:rPr>
          <w:rFonts w:ascii="Arial" w:eastAsia="Times New Roman" w:hAnsi="Arial" w:cs="Arial"/>
          <w:sz w:val="24"/>
          <w:szCs w:val="24"/>
          <w:lang w:eastAsia="de-DE"/>
        </w:rPr>
        <w:t>nderer</w:t>
      </w:r>
      <w:r>
        <w:rPr>
          <w:rFonts w:ascii="Arial" w:eastAsia="Times New Roman" w:hAnsi="Arial" w:cs="Arial"/>
          <w:sz w:val="24"/>
          <w:szCs w:val="24"/>
          <w:lang w:eastAsia="de-DE"/>
        </w:rPr>
        <w:t xml:space="preserve">. </w:t>
      </w:r>
    </w:p>
    <w:p w14:paraId="7A263A1B" w14:textId="77777777" w:rsidR="00247632" w:rsidRPr="00800A9A" w:rsidRDefault="005168E7" w:rsidP="005C1944">
      <w:pPr>
        <w:pStyle w:val="Listenabsatz"/>
        <w:numPr>
          <w:ilvl w:val="0"/>
          <w:numId w:val="15"/>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w:t>
      </w:r>
      <w:r w:rsidR="00247632" w:rsidRPr="00800A9A">
        <w:rPr>
          <w:rFonts w:ascii="Arial" w:eastAsia="Times New Roman" w:hAnsi="Arial" w:cs="Arial"/>
          <w:sz w:val="24"/>
          <w:szCs w:val="24"/>
          <w:lang w:eastAsia="de-DE"/>
        </w:rPr>
        <w:t>in Kind ist von selbst bestrebt die Welt zu ve</w:t>
      </w:r>
      <w:r>
        <w:rPr>
          <w:rFonts w:ascii="Arial" w:eastAsia="Times New Roman" w:hAnsi="Arial" w:cs="Arial"/>
          <w:sz w:val="24"/>
          <w:szCs w:val="24"/>
          <w:lang w:eastAsia="de-DE"/>
        </w:rPr>
        <w:t xml:space="preserve">rstehen, daher sprechen wir von </w:t>
      </w:r>
      <w:r w:rsidR="00247632" w:rsidRPr="00800A9A">
        <w:rPr>
          <w:rFonts w:ascii="Arial" w:eastAsia="Times New Roman" w:hAnsi="Arial" w:cs="Arial"/>
          <w:sz w:val="24"/>
          <w:szCs w:val="24"/>
          <w:lang w:eastAsia="de-DE"/>
        </w:rPr>
        <w:t xml:space="preserve">„Selbstbildung“, weil niemand das Kind dazu motivieren muss. </w:t>
      </w:r>
    </w:p>
    <w:p w14:paraId="2790104D" w14:textId="77777777" w:rsidR="00247632" w:rsidRPr="0002612E" w:rsidRDefault="00247632" w:rsidP="00247632">
      <w:pPr>
        <w:spacing w:after="0"/>
        <w:rPr>
          <w:rFonts w:cs="Times New Roman"/>
          <w:i/>
          <w:sz w:val="24"/>
          <w:szCs w:val="24"/>
          <w:lang w:eastAsia="de-DE"/>
        </w:rPr>
      </w:pPr>
    </w:p>
    <w:p w14:paraId="5CCE226D" w14:textId="77777777" w:rsidR="00247632" w:rsidRPr="005168E7" w:rsidRDefault="00247632" w:rsidP="005168E7">
      <w:pPr>
        <w:spacing w:after="0" w:line="360" w:lineRule="auto"/>
        <w:jc w:val="center"/>
        <w:rPr>
          <w:rFonts w:ascii="Arial" w:hAnsi="Arial" w:cs="Arial"/>
          <w:i/>
          <w:sz w:val="24"/>
          <w:szCs w:val="24"/>
          <w:lang w:eastAsia="de-DE"/>
        </w:rPr>
      </w:pPr>
      <w:r w:rsidRPr="005168E7">
        <w:rPr>
          <w:rFonts w:ascii="Arial" w:hAnsi="Arial" w:cs="Arial"/>
          <w:i/>
          <w:sz w:val="24"/>
          <w:szCs w:val="24"/>
          <w:lang w:eastAsia="de-DE"/>
        </w:rPr>
        <w:t>Kinder sollten viel mehr spielen, als viele Kinder es heutzutage tun.</w:t>
      </w:r>
    </w:p>
    <w:p w14:paraId="6B0BA23C" w14:textId="77777777" w:rsidR="00247632" w:rsidRPr="005168E7" w:rsidRDefault="00247632" w:rsidP="005168E7">
      <w:pPr>
        <w:spacing w:after="0" w:line="360" w:lineRule="auto"/>
        <w:jc w:val="center"/>
        <w:rPr>
          <w:rFonts w:ascii="Arial" w:hAnsi="Arial" w:cs="Arial"/>
          <w:i/>
          <w:sz w:val="24"/>
          <w:szCs w:val="24"/>
          <w:lang w:eastAsia="de-DE"/>
        </w:rPr>
      </w:pPr>
      <w:r w:rsidRPr="005168E7">
        <w:rPr>
          <w:rFonts w:ascii="Arial" w:hAnsi="Arial" w:cs="Arial"/>
          <w:i/>
          <w:sz w:val="24"/>
          <w:szCs w:val="24"/>
          <w:lang w:eastAsia="de-DE"/>
        </w:rPr>
        <w:t>Denn wenn man genug spielt, solange man klein ist,</w:t>
      </w:r>
    </w:p>
    <w:p w14:paraId="385BD48E" w14:textId="77777777" w:rsidR="00247632" w:rsidRPr="005168E7" w:rsidRDefault="00247632" w:rsidP="005168E7">
      <w:pPr>
        <w:spacing w:after="0" w:line="360" w:lineRule="auto"/>
        <w:jc w:val="center"/>
        <w:rPr>
          <w:rFonts w:ascii="Arial" w:hAnsi="Arial" w:cs="Arial"/>
          <w:i/>
          <w:sz w:val="24"/>
          <w:szCs w:val="24"/>
          <w:lang w:eastAsia="de-DE"/>
        </w:rPr>
      </w:pPr>
      <w:r w:rsidRPr="005168E7">
        <w:rPr>
          <w:rFonts w:ascii="Arial" w:hAnsi="Arial" w:cs="Arial"/>
          <w:i/>
          <w:sz w:val="24"/>
          <w:szCs w:val="24"/>
          <w:lang w:eastAsia="de-DE"/>
        </w:rPr>
        <w:t>dann trägt man Schätze mit sich herum, aus denen man später</w:t>
      </w:r>
    </w:p>
    <w:p w14:paraId="35F60FB2" w14:textId="77777777" w:rsidR="00247632" w:rsidRPr="005168E7" w:rsidRDefault="00247632" w:rsidP="005168E7">
      <w:pPr>
        <w:spacing w:after="0" w:line="360" w:lineRule="auto"/>
        <w:jc w:val="center"/>
        <w:rPr>
          <w:rFonts w:ascii="Arial" w:hAnsi="Arial" w:cs="Arial"/>
          <w:i/>
          <w:sz w:val="24"/>
          <w:szCs w:val="24"/>
          <w:lang w:eastAsia="de-DE"/>
        </w:rPr>
      </w:pPr>
      <w:r w:rsidRPr="005168E7">
        <w:rPr>
          <w:rFonts w:ascii="Arial" w:hAnsi="Arial" w:cs="Arial"/>
          <w:i/>
          <w:sz w:val="24"/>
          <w:szCs w:val="24"/>
          <w:lang w:eastAsia="de-DE"/>
        </w:rPr>
        <w:t xml:space="preserve">sein ganzes Leben lang schöpfen kann. </w:t>
      </w:r>
    </w:p>
    <w:p w14:paraId="3BC4FDC6" w14:textId="77777777" w:rsidR="00247632" w:rsidRDefault="005168E7" w:rsidP="005168E7">
      <w:pPr>
        <w:spacing w:after="0" w:line="360" w:lineRule="auto"/>
        <w:ind w:left="3540"/>
        <w:rPr>
          <w:rFonts w:ascii="Arial" w:hAnsi="Arial" w:cs="Arial"/>
          <w:b/>
          <w:sz w:val="24"/>
          <w:szCs w:val="24"/>
          <w:lang w:eastAsia="de-DE"/>
        </w:rPr>
      </w:pPr>
      <w:r w:rsidRPr="005168E7">
        <w:rPr>
          <w:rFonts w:ascii="Arial" w:hAnsi="Arial" w:cs="Arial"/>
          <w:b/>
          <w:sz w:val="24"/>
          <w:szCs w:val="24"/>
          <w:lang w:eastAsia="de-DE"/>
        </w:rPr>
        <w:t>Astrid Lindgren</w:t>
      </w:r>
    </w:p>
    <w:p w14:paraId="0F48742B" w14:textId="77777777" w:rsidR="005F66E3" w:rsidRDefault="005F66E3" w:rsidP="005168E7">
      <w:pPr>
        <w:spacing w:after="0" w:line="360" w:lineRule="auto"/>
        <w:ind w:left="3540"/>
        <w:rPr>
          <w:rFonts w:ascii="Arial" w:hAnsi="Arial" w:cs="Arial"/>
          <w:b/>
          <w:sz w:val="24"/>
          <w:szCs w:val="24"/>
          <w:lang w:eastAsia="de-DE"/>
        </w:rPr>
      </w:pPr>
    </w:p>
    <w:p w14:paraId="699D43ED" w14:textId="77777777" w:rsidR="005F66E3" w:rsidRDefault="005F66E3" w:rsidP="005168E7">
      <w:pPr>
        <w:spacing w:after="0" w:line="360" w:lineRule="auto"/>
        <w:ind w:left="3540"/>
        <w:rPr>
          <w:rFonts w:ascii="Arial" w:hAnsi="Arial" w:cs="Arial"/>
          <w:b/>
          <w:sz w:val="24"/>
          <w:szCs w:val="24"/>
          <w:lang w:eastAsia="de-DE"/>
        </w:rPr>
      </w:pPr>
    </w:p>
    <w:p w14:paraId="5143BEAD" w14:textId="77777777" w:rsidR="005168E7" w:rsidRDefault="005168E7" w:rsidP="001B38F8">
      <w:pPr>
        <w:spacing w:after="0"/>
        <w:rPr>
          <w:rFonts w:ascii="Arial" w:hAnsi="Arial" w:cs="Arial"/>
          <w:sz w:val="24"/>
          <w:szCs w:val="24"/>
        </w:rPr>
      </w:pPr>
    </w:p>
    <w:p w14:paraId="2EF6DC0C" w14:textId="77777777" w:rsidR="005168E7" w:rsidRPr="005168E7" w:rsidRDefault="005168E7" w:rsidP="00247632">
      <w:pPr>
        <w:spacing w:after="0"/>
        <w:jc w:val="center"/>
        <w:rPr>
          <w:rFonts w:ascii="Arial" w:hAnsi="Arial" w:cs="Arial"/>
          <w:sz w:val="24"/>
          <w:szCs w:val="24"/>
        </w:rPr>
      </w:pPr>
    </w:p>
    <w:p w14:paraId="4F649319" w14:textId="77777777" w:rsidR="00247632" w:rsidRPr="005168E7" w:rsidRDefault="005168E7" w:rsidP="005C1944">
      <w:pPr>
        <w:pStyle w:val="berschrift2"/>
        <w:numPr>
          <w:ilvl w:val="1"/>
          <w:numId w:val="38"/>
        </w:numPr>
        <w:rPr>
          <w:rFonts w:ascii="Arial" w:hAnsi="Arial" w:cs="Arial"/>
          <w:i/>
          <w:color w:val="auto"/>
        </w:rPr>
      </w:pPr>
      <w:bookmarkStart w:id="28" w:name="_Toc111629340"/>
      <w:r>
        <w:rPr>
          <w:rFonts w:ascii="Arial" w:hAnsi="Arial" w:cs="Arial"/>
          <w:i/>
          <w:color w:val="auto"/>
        </w:rPr>
        <w:t>Unser</w:t>
      </w:r>
      <w:r w:rsidR="00247632" w:rsidRPr="005168E7">
        <w:rPr>
          <w:rFonts w:ascii="Arial" w:hAnsi="Arial" w:cs="Arial"/>
          <w:i/>
          <w:color w:val="auto"/>
        </w:rPr>
        <w:t xml:space="preserve"> Bild vom Kind</w:t>
      </w:r>
      <w:bookmarkEnd w:id="28"/>
      <w:r w:rsidR="00247632" w:rsidRPr="005168E7">
        <w:rPr>
          <w:rFonts w:ascii="Arial" w:hAnsi="Arial" w:cs="Arial"/>
          <w:i/>
          <w:color w:val="auto"/>
        </w:rPr>
        <w:t xml:space="preserve"> </w:t>
      </w:r>
    </w:p>
    <w:p w14:paraId="606BFEA5" w14:textId="77777777" w:rsidR="00800A9A" w:rsidRPr="00800A9A" w:rsidRDefault="00800A9A" w:rsidP="00800A9A">
      <w:pPr>
        <w:rPr>
          <w:rFonts w:ascii="Arial" w:hAnsi="Arial" w:cs="Arial"/>
          <w:sz w:val="24"/>
        </w:rPr>
      </w:pPr>
    </w:p>
    <w:p w14:paraId="2A14F49B" w14:textId="77777777" w:rsidR="005168E7" w:rsidRDefault="00247632" w:rsidP="005168E7">
      <w:pPr>
        <w:pStyle w:val="StandardWeb"/>
        <w:pBdr>
          <w:top w:val="single" w:sz="4" w:space="1" w:color="auto"/>
          <w:left w:val="single" w:sz="4" w:space="4" w:color="auto"/>
          <w:bottom w:val="single" w:sz="4" w:space="1" w:color="auto"/>
          <w:right w:val="single" w:sz="4" w:space="4" w:color="auto"/>
        </w:pBdr>
        <w:spacing w:before="0" w:beforeAutospacing="0" w:after="0" w:line="360" w:lineRule="auto"/>
        <w:jc w:val="both"/>
        <w:rPr>
          <w:rFonts w:ascii="Arial" w:eastAsia="Arial Unicode MS" w:hAnsi="Arial" w:cs="Arial"/>
          <w:i/>
          <w:szCs w:val="22"/>
        </w:rPr>
      </w:pPr>
      <w:r w:rsidRPr="005168E7">
        <w:rPr>
          <w:rFonts w:ascii="Arial" w:eastAsia="Arial Unicode MS" w:hAnsi="Arial" w:cs="Arial"/>
          <w:i/>
          <w:szCs w:val="22"/>
        </w:rPr>
        <w:t>Der Mensch ist ein geborener Lerner und von selbst bestrebt, die Welt zu verstehen und Handlungskompetenz zu erwerben. Wir sprechen deshalb von „Selbstbildung“</w:t>
      </w:r>
      <w:r w:rsidR="00672006">
        <w:rPr>
          <w:rFonts w:ascii="Arial" w:eastAsia="Arial Unicode MS" w:hAnsi="Arial" w:cs="Arial"/>
          <w:i/>
          <w:szCs w:val="22"/>
        </w:rPr>
        <w:t>,</w:t>
      </w:r>
      <w:r w:rsidRPr="005168E7">
        <w:rPr>
          <w:rFonts w:ascii="Arial" w:eastAsia="Arial Unicode MS" w:hAnsi="Arial" w:cs="Arial"/>
          <w:i/>
          <w:szCs w:val="22"/>
        </w:rPr>
        <w:t xml:space="preserve"> weil niemand das Kind dazu motivieren muss. Das Kind ist aktiver, kompetenter Akteur seines Lernens, kein Objekt der Bildungsbemühungen anderer. Kindern Zeit zu lassen, ihren eigenen Rhythmus dabei zu finden, ist ein wichtiger Aspekt der Bildungsbegleitung</w:t>
      </w:r>
      <w:r w:rsidR="005168E7">
        <w:rPr>
          <w:rFonts w:ascii="Arial" w:eastAsia="Arial Unicode MS" w:hAnsi="Arial" w:cs="Arial"/>
          <w:i/>
          <w:szCs w:val="22"/>
        </w:rPr>
        <w:t xml:space="preserve">. </w:t>
      </w:r>
    </w:p>
    <w:p w14:paraId="00F8B109" w14:textId="77777777" w:rsidR="00800A9A" w:rsidRPr="005168E7" w:rsidRDefault="00672006" w:rsidP="005168E7">
      <w:pPr>
        <w:pStyle w:val="StandardWeb"/>
        <w:pBdr>
          <w:top w:val="single" w:sz="4" w:space="1" w:color="auto"/>
          <w:left w:val="single" w:sz="4" w:space="4" w:color="auto"/>
          <w:bottom w:val="single" w:sz="4" w:space="1" w:color="auto"/>
          <w:right w:val="single" w:sz="4" w:space="4" w:color="auto"/>
        </w:pBdr>
        <w:spacing w:before="0" w:beforeAutospacing="0" w:after="0" w:line="360" w:lineRule="auto"/>
        <w:jc w:val="both"/>
        <w:rPr>
          <w:rFonts w:ascii="Arial" w:eastAsia="Arial Unicode MS" w:hAnsi="Arial" w:cs="Arial"/>
          <w:i/>
          <w:noProof/>
        </w:rPr>
      </w:pPr>
      <w:r>
        <w:rPr>
          <w:rFonts w:ascii="Arial" w:eastAsia="Arial Unicode MS" w:hAnsi="Arial" w:cs="Arial"/>
          <w:i/>
          <w:noProof/>
        </w:rPr>
        <w:t>(NOP</w:t>
      </w:r>
      <w:r w:rsidR="00E16F58">
        <w:rPr>
          <w:rFonts w:ascii="Arial" w:eastAsia="Arial Unicode MS" w:hAnsi="Arial" w:cs="Arial"/>
          <w:i/>
          <w:noProof/>
        </w:rPr>
        <w:t>, 2018</w:t>
      </w:r>
      <w:r w:rsidR="00247632" w:rsidRPr="005168E7">
        <w:rPr>
          <w:rFonts w:ascii="Arial" w:eastAsia="Arial Unicode MS" w:hAnsi="Arial" w:cs="Arial"/>
          <w:i/>
          <w:noProof/>
        </w:rPr>
        <w:t>)</w:t>
      </w:r>
    </w:p>
    <w:p w14:paraId="5FAC47C3" w14:textId="77777777" w:rsidR="005168E7" w:rsidRDefault="005168E7" w:rsidP="00800A9A">
      <w:pPr>
        <w:spacing w:after="0" w:line="360" w:lineRule="auto"/>
        <w:jc w:val="both"/>
        <w:rPr>
          <w:rFonts w:ascii="Arial" w:eastAsia="Times New Roman" w:hAnsi="Arial" w:cs="Arial"/>
          <w:sz w:val="24"/>
          <w:szCs w:val="24"/>
          <w:lang w:eastAsia="de-DE"/>
        </w:rPr>
      </w:pPr>
    </w:p>
    <w:p w14:paraId="6F49E518" w14:textId="77777777" w:rsidR="00110EBF" w:rsidRDefault="00110EBF" w:rsidP="00800A9A">
      <w:pPr>
        <w:spacing w:after="0" w:line="360" w:lineRule="auto"/>
        <w:jc w:val="both"/>
        <w:rPr>
          <w:rFonts w:ascii="Arial" w:eastAsia="Times New Roman" w:hAnsi="Arial" w:cs="Arial"/>
          <w:sz w:val="24"/>
          <w:szCs w:val="24"/>
          <w:lang w:eastAsia="de-DE"/>
        </w:rPr>
      </w:pPr>
    </w:p>
    <w:p w14:paraId="00E6CC8C" w14:textId="77777777" w:rsidR="00247632" w:rsidRDefault="00247632" w:rsidP="00800A9A">
      <w:pPr>
        <w:spacing w:after="0" w:line="360" w:lineRule="auto"/>
        <w:jc w:val="both"/>
        <w:rPr>
          <w:rFonts w:ascii="Arial" w:eastAsia="Times New Roman" w:hAnsi="Arial" w:cs="Arial"/>
          <w:sz w:val="24"/>
          <w:szCs w:val="24"/>
          <w:lang w:eastAsia="de-DE"/>
        </w:rPr>
      </w:pPr>
      <w:r w:rsidRPr="00800A9A">
        <w:rPr>
          <w:rFonts w:ascii="Arial" w:eastAsia="Times New Roman" w:hAnsi="Arial" w:cs="Arial"/>
          <w:sz w:val="24"/>
          <w:szCs w:val="24"/>
          <w:lang w:eastAsia="de-DE"/>
        </w:rPr>
        <w:t xml:space="preserve">Grundlage des christlichen Erziehungsauftrages ist das biblische Menschenbild. Wir sehen daher das Kind als Akteur seines Lernens, bieten Bildungsbegleitung und lassen den Kindern Zeit ihren eigenen Rhythmus zu finden. Durch das freie Spiel entwickeln Kinder ihre Fähigkeit sich mit sich und ihrer Umwelt auseinanderzusetzen. Das Spiel ist für Kinder die beste </w:t>
      </w:r>
      <w:r w:rsidR="004F7742" w:rsidRPr="00800A9A">
        <w:rPr>
          <w:rFonts w:ascii="Arial" w:eastAsia="Times New Roman" w:hAnsi="Arial" w:cs="Arial"/>
          <w:sz w:val="24"/>
          <w:szCs w:val="24"/>
          <w:lang w:eastAsia="de-DE"/>
        </w:rPr>
        <w:t>Methode,</w:t>
      </w:r>
      <w:r w:rsidRPr="00800A9A">
        <w:rPr>
          <w:rFonts w:ascii="Arial" w:eastAsia="Times New Roman" w:hAnsi="Arial" w:cs="Arial"/>
          <w:sz w:val="24"/>
          <w:szCs w:val="24"/>
          <w:lang w:eastAsia="de-DE"/>
        </w:rPr>
        <w:t xml:space="preserve"> um zu lernen, sie schaffen sich ihre eigene Welt und setzen sich durch ihre Handlungen mit ihrer inneren und der äußeren Welt auseinander. Die Fähigkeit zu Spielen und das Sprachvermögen sind dem Menschen angeb</w:t>
      </w:r>
      <w:r w:rsidR="00092B97">
        <w:rPr>
          <w:rFonts w:ascii="Arial" w:eastAsia="Times New Roman" w:hAnsi="Arial" w:cs="Arial"/>
          <w:sz w:val="24"/>
          <w:szCs w:val="24"/>
          <w:lang w:eastAsia="de-DE"/>
        </w:rPr>
        <w:t>oren. Sprache und S</w:t>
      </w:r>
      <w:r w:rsidRPr="00800A9A">
        <w:rPr>
          <w:rFonts w:ascii="Arial" w:eastAsia="Times New Roman" w:hAnsi="Arial" w:cs="Arial"/>
          <w:sz w:val="24"/>
          <w:szCs w:val="24"/>
          <w:lang w:eastAsia="de-DE"/>
        </w:rPr>
        <w:t>prechen kann sich demnach nur gut entwickeln, wenn Kinder dazu angeregt werden.</w:t>
      </w:r>
      <w:r w:rsidR="000F51F0">
        <w:rPr>
          <w:rFonts w:ascii="Arial" w:eastAsia="Times New Roman" w:hAnsi="Arial" w:cs="Arial"/>
          <w:sz w:val="24"/>
          <w:szCs w:val="24"/>
          <w:lang w:eastAsia="de-DE"/>
        </w:rPr>
        <w:t xml:space="preserve"> </w:t>
      </w:r>
      <w:r w:rsidRPr="00800A9A">
        <w:rPr>
          <w:rFonts w:ascii="Arial" w:eastAsia="Times New Roman" w:hAnsi="Arial" w:cs="Arial"/>
          <w:sz w:val="24"/>
          <w:szCs w:val="24"/>
          <w:lang w:eastAsia="de-DE"/>
        </w:rPr>
        <w:t>Ein Kind ist nicht Erziehungsobjekt, sondern in seiner Einmaligkeit ein Geschenk Gottes. Es wird in seiner Besonderheit geachtet und aufgrund seiner individuellen Anlagen und Fähigkeiten gefördert</w:t>
      </w:r>
      <w:r w:rsidR="00F04452">
        <w:rPr>
          <w:rFonts w:ascii="Arial" w:eastAsia="Times New Roman" w:hAnsi="Arial" w:cs="Arial"/>
          <w:sz w:val="24"/>
          <w:szCs w:val="24"/>
          <w:lang w:eastAsia="de-DE"/>
        </w:rPr>
        <w:t>.</w:t>
      </w:r>
    </w:p>
    <w:p w14:paraId="3141D008" w14:textId="77777777" w:rsidR="005F66E3" w:rsidRDefault="005F66E3" w:rsidP="00800A9A">
      <w:pPr>
        <w:spacing w:after="0" w:line="360" w:lineRule="auto"/>
        <w:jc w:val="both"/>
        <w:rPr>
          <w:rFonts w:ascii="Arial" w:eastAsia="Times New Roman" w:hAnsi="Arial" w:cs="Arial"/>
          <w:sz w:val="24"/>
          <w:szCs w:val="24"/>
          <w:lang w:eastAsia="de-DE"/>
        </w:rPr>
      </w:pPr>
    </w:p>
    <w:p w14:paraId="44D68D16" w14:textId="77777777" w:rsidR="005F66E3" w:rsidRDefault="005F66E3" w:rsidP="00800A9A">
      <w:pPr>
        <w:spacing w:after="0" w:line="360" w:lineRule="auto"/>
        <w:jc w:val="both"/>
        <w:rPr>
          <w:rFonts w:ascii="Arial" w:eastAsia="Times New Roman" w:hAnsi="Arial" w:cs="Arial"/>
          <w:sz w:val="24"/>
          <w:szCs w:val="24"/>
          <w:lang w:eastAsia="de-DE"/>
        </w:rPr>
      </w:pPr>
    </w:p>
    <w:p w14:paraId="75EF6396" w14:textId="77777777" w:rsidR="005F66E3" w:rsidRDefault="005F66E3" w:rsidP="00800A9A">
      <w:pPr>
        <w:spacing w:after="0" w:line="360" w:lineRule="auto"/>
        <w:jc w:val="both"/>
        <w:rPr>
          <w:rFonts w:ascii="Arial" w:eastAsia="Times New Roman" w:hAnsi="Arial" w:cs="Arial"/>
          <w:sz w:val="24"/>
          <w:szCs w:val="24"/>
          <w:lang w:eastAsia="de-DE"/>
        </w:rPr>
      </w:pPr>
    </w:p>
    <w:p w14:paraId="7BCC6ADF" w14:textId="77777777" w:rsidR="005F66E3" w:rsidRDefault="005F66E3" w:rsidP="00800A9A">
      <w:pPr>
        <w:spacing w:after="0" w:line="360" w:lineRule="auto"/>
        <w:jc w:val="both"/>
        <w:rPr>
          <w:rFonts w:ascii="Arial" w:eastAsia="Times New Roman" w:hAnsi="Arial" w:cs="Arial"/>
          <w:sz w:val="24"/>
          <w:szCs w:val="24"/>
          <w:lang w:eastAsia="de-DE"/>
        </w:rPr>
      </w:pPr>
    </w:p>
    <w:p w14:paraId="6C2CF71A" w14:textId="77777777" w:rsidR="005F66E3" w:rsidRDefault="005F66E3" w:rsidP="00800A9A">
      <w:pPr>
        <w:spacing w:after="0" w:line="360" w:lineRule="auto"/>
        <w:jc w:val="both"/>
        <w:rPr>
          <w:rFonts w:ascii="Arial" w:eastAsia="Times New Roman" w:hAnsi="Arial" w:cs="Arial"/>
          <w:sz w:val="24"/>
          <w:szCs w:val="24"/>
          <w:lang w:eastAsia="de-DE"/>
        </w:rPr>
      </w:pPr>
    </w:p>
    <w:p w14:paraId="141097A9" w14:textId="77777777" w:rsidR="005F66E3" w:rsidRDefault="005F66E3" w:rsidP="00800A9A">
      <w:pPr>
        <w:spacing w:after="0" w:line="360" w:lineRule="auto"/>
        <w:jc w:val="both"/>
        <w:rPr>
          <w:rFonts w:ascii="Arial" w:eastAsia="Times New Roman" w:hAnsi="Arial" w:cs="Arial"/>
          <w:sz w:val="24"/>
          <w:szCs w:val="24"/>
          <w:lang w:eastAsia="de-DE"/>
        </w:rPr>
      </w:pPr>
    </w:p>
    <w:p w14:paraId="5B96E192" w14:textId="77777777" w:rsidR="005F66E3" w:rsidRDefault="005F66E3" w:rsidP="00800A9A">
      <w:pPr>
        <w:spacing w:after="0" w:line="360" w:lineRule="auto"/>
        <w:jc w:val="both"/>
        <w:rPr>
          <w:rFonts w:ascii="Arial" w:eastAsia="Times New Roman" w:hAnsi="Arial" w:cs="Arial"/>
          <w:sz w:val="24"/>
          <w:szCs w:val="24"/>
          <w:lang w:eastAsia="de-DE"/>
        </w:rPr>
      </w:pPr>
    </w:p>
    <w:p w14:paraId="46587A33" w14:textId="77777777" w:rsidR="005F66E3" w:rsidRDefault="005F66E3" w:rsidP="00800A9A">
      <w:pPr>
        <w:spacing w:after="0" w:line="360" w:lineRule="auto"/>
        <w:jc w:val="both"/>
        <w:rPr>
          <w:rFonts w:ascii="Arial" w:eastAsia="Times New Roman" w:hAnsi="Arial" w:cs="Arial"/>
          <w:sz w:val="24"/>
          <w:szCs w:val="24"/>
          <w:lang w:eastAsia="de-DE"/>
        </w:rPr>
      </w:pPr>
    </w:p>
    <w:p w14:paraId="4B54E067" w14:textId="77777777" w:rsidR="005F66E3" w:rsidRDefault="005F66E3" w:rsidP="00800A9A">
      <w:pPr>
        <w:spacing w:after="0" w:line="360" w:lineRule="auto"/>
        <w:jc w:val="both"/>
        <w:rPr>
          <w:rFonts w:ascii="Arial" w:eastAsia="Times New Roman" w:hAnsi="Arial" w:cs="Arial"/>
          <w:sz w:val="24"/>
          <w:szCs w:val="24"/>
          <w:lang w:eastAsia="de-DE"/>
        </w:rPr>
      </w:pPr>
    </w:p>
    <w:p w14:paraId="12319C26" w14:textId="77777777" w:rsidR="005168E7" w:rsidRDefault="00204030" w:rsidP="00800A9A">
      <w:pPr>
        <w:spacing w:after="0" w:line="360" w:lineRule="auto"/>
        <w:jc w:val="both"/>
        <w:rPr>
          <w:rFonts w:ascii="Arial" w:eastAsia="Times New Roman" w:hAnsi="Arial" w:cs="Arial"/>
          <w:sz w:val="24"/>
          <w:szCs w:val="24"/>
          <w:lang w:eastAsia="de-DE"/>
        </w:rPr>
      </w:pPr>
      <w:r w:rsidRPr="0002612E">
        <w:rPr>
          <w:noProof/>
          <w:sz w:val="24"/>
          <w:szCs w:val="24"/>
          <w:lang w:eastAsia="de-DE"/>
        </w:rPr>
        <w:lastRenderedPageBreak/>
        <mc:AlternateContent>
          <mc:Choice Requires="wps">
            <w:drawing>
              <wp:anchor distT="0" distB="0" distL="114300" distR="114300" simplePos="0" relativeHeight="251672576" behindDoc="0" locked="0" layoutInCell="1" allowOverlap="1" wp14:anchorId="4DCCCBAF" wp14:editId="44AED170">
                <wp:simplePos x="0" y="0"/>
                <wp:positionH relativeFrom="margin">
                  <wp:posOffset>-507646</wp:posOffset>
                </wp:positionH>
                <wp:positionV relativeFrom="paragraph">
                  <wp:posOffset>170653</wp:posOffset>
                </wp:positionV>
                <wp:extent cx="2113280" cy="1264920"/>
                <wp:effectExtent l="0" t="0" r="20320" b="1143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264920"/>
                        </a:xfrm>
                        <a:prstGeom prst="ellipse">
                          <a:avLst/>
                        </a:prstGeom>
                        <a:solidFill>
                          <a:srgbClr val="FFFFFF"/>
                        </a:solidFill>
                        <a:ln w="9525">
                          <a:solidFill>
                            <a:srgbClr val="000000"/>
                          </a:solidFill>
                          <a:round/>
                          <a:headEnd/>
                          <a:tailEnd/>
                        </a:ln>
                      </wps:spPr>
                      <wps:txbx>
                        <w:txbxContent>
                          <w:p w14:paraId="26A024FB"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….wir die Individualität der Kinder erkennen und die Angebote auf die Bedürfnisse der Kinder abstimmen.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CCCBAF" id="Ellipse 17" o:spid="_x0000_s1026" style="position:absolute;left:0;text-align:left;margin-left:-39.95pt;margin-top:13.45pt;width:166.4pt;height:9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">
                <v:textbox inset="0,0,0,0">
                  <w:txbxContent>
                    <w:p w14:paraId="26A024FB"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….wir die Individualität der Kinder erkennen und die Angebote auf die Bedürfnisse der Kinder abstimmen.</w:t>
                      </w:r>
                    </w:p>
                  </w:txbxContent>
                </v:textbox>
                <w10:wrap anchorx="margin"/>
              </v:oval>
            </w:pict>
          </mc:Fallback>
        </mc:AlternateContent>
      </w:r>
    </w:p>
    <w:p w14:paraId="14401149" w14:textId="77777777" w:rsidR="00F04452" w:rsidRDefault="00204030" w:rsidP="00800A9A">
      <w:pPr>
        <w:spacing w:after="0" w:line="360" w:lineRule="auto"/>
        <w:jc w:val="both"/>
        <w:rPr>
          <w:rFonts w:ascii="Arial" w:eastAsia="Times New Roman" w:hAnsi="Arial" w:cs="Arial"/>
          <w:sz w:val="24"/>
          <w:szCs w:val="24"/>
          <w:lang w:eastAsia="de-DE"/>
        </w:rPr>
      </w:pPr>
      <w:r w:rsidRPr="0002612E">
        <w:rPr>
          <w:noProof/>
          <w:sz w:val="24"/>
          <w:szCs w:val="24"/>
          <w:lang w:eastAsia="de-DE"/>
        </w:rPr>
        <mc:AlternateContent>
          <mc:Choice Requires="wps">
            <w:drawing>
              <wp:anchor distT="0" distB="0" distL="114300" distR="114300" simplePos="0" relativeHeight="251673600" behindDoc="0" locked="0" layoutInCell="1" allowOverlap="1" wp14:anchorId="01A59FDD" wp14:editId="49F2A386">
                <wp:simplePos x="0" y="0"/>
                <wp:positionH relativeFrom="margin">
                  <wp:posOffset>4397198</wp:posOffset>
                </wp:positionH>
                <wp:positionV relativeFrom="paragraph">
                  <wp:posOffset>13173</wp:posOffset>
                </wp:positionV>
                <wp:extent cx="1882775" cy="1121410"/>
                <wp:effectExtent l="0" t="0" r="22225" b="2159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121410"/>
                        </a:xfrm>
                        <a:prstGeom prst="ellipse">
                          <a:avLst/>
                        </a:prstGeom>
                        <a:solidFill>
                          <a:srgbClr val="FFFFFF"/>
                        </a:solidFill>
                        <a:ln w="9525">
                          <a:solidFill>
                            <a:srgbClr val="000000"/>
                          </a:solidFill>
                          <a:round/>
                          <a:headEnd/>
                          <a:tailEnd/>
                        </a:ln>
                      </wps:spPr>
                      <wps:txbx>
                        <w:txbxContent>
                          <w:p w14:paraId="5FF6698C"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 wir die Kinder auf die Umwelt aufmerksam machen und sie anleiten, diese wertzuschätzen.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A59FDD" id="Ellipse 19" o:spid="_x0000_s1027" style="position:absolute;left:0;text-align:left;margin-left:346.25pt;margin-top:1.05pt;width:148.25pt;height:88.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">
                <v:textbox inset="0,0,0,0">
                  <w:txbxContent>
                    <w:p w14:paraId="5FF6698C"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 wir die Kinder auf die Umwelt aufmerksam machen und sie anleiten, diese wertzuschätzen.</w:t>
                      </w:r>
                    </w:p>
                  </w:txbxContent>
                </v:textbox>
                <w10:wrap anchorx="margin"/>
              </v:oval>
            </w:pict>
          </mc:Fallback>
        </mc:AlternateContent>
      </w:r>
    </w:p>
    <w:p w14:paraId="78E3C8D3" w14:textId="77777777" w:rsidR="00F04452" w:rsidRDefault="00204030" w:rsidP="00800A9A">
      <w:pPr>
        <w:spacing w:after="0" w:line="360" w:lineRule="auto"/>
        <w:jc w:val="both"/>
        <w:rPr>
          <w:rFonts w:ascii="Arial" w:eastAsia="Times New Roman" w:hAnsi="Arial" w:cs="Arial"/>
          <w:sz w:val="24"/>
          <w:szCs w:val="24"/>
          <w:lang w:eastAsia="de-DE"/>
        </w:rPr>
      </w:pPr>
      <w:r w:rsidRPr="0002612E">
        <w:rPr>
          <w:noProof/>
          <w:sz w:val="24"/>
          <w:szCs w:val="24"/>
          <w:lang w:eastAsia="de-DE"/>
        </w:rPr>
        <mc:AlternateContent>
          <mc:Choice Requires="wps">
            <w:drawing>
              <wp:anchor distT="0" distB="0" distL="114300" distR="114300" simplePos="0" relativeHeight="251664384" behindDoc="0" locked="0" layoutInCell="1" allowOverlap="1" wp14:anchorId="7C781508" wp14:editId="25CBD8E8">
                <wp:simplePos x="0" y="0"/>
                <wp:positionH relativeFrom="page">
                  <wp:posOffset>2951332</wp:posOffset>
                </wp:positionH>
                <wp:positionV relativeFrom="paragraph">
                  <wp:posOffset>14693</wp:posOffset>
                </wp:positionV>
                <wp:extent cx="2181225" cy="571500"/>
                <wp:effectExtent l="0" t="0" r="28575" b="1905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71500"/>
                        </a:xfrm>
                        <a:prstGeom prst="ellipse">
                          <a:avLst/>
                        </a:prstGeom>
                        <a:solidFill>
                          <a:srgbClr val="FFFFFF"/>
                        </a:solidFill>
                        <a:ln w="9525">
                          <a:solidFill>
                            <a:srgbClr val="000000"/>
                          </a:solidFill>
                          <a:round/>
                          <a:headEnd/>
                          <a:tailEnd/>
                        </a:ln>
                      </wps:spPr>
                      <wps:txbx>
                        <w:txbxContent>
                          <w:p w14:paraId="1776D33C" w14:textId="77777777" w:rsidR="00AB2F2B" w:rsidRPr="000F51F0" w:rsidRDefault="00AB2F2B" w:rsidP="00247632">
                            <w:pPr>
                              <w:jc w:val="center"/>
                              <w:rPr>
                                <w:rFonts w:ascii="Arial" w:hAnsi="Arial" w:cs="Arial"/>
                                <w:sz w:val="20"/>
                                <w:szCs w:val="20"/>
                              </w:rPr>
                            </w:pPr>
                            <w:r>
                              <w:rPr>
                                <w:sz w:val="20"/>
                                <w:szCs w:val="20"/>
                              </w:rPr>
                              <w:t>….</w:t>
                            </w:r>
                            <w:r w:rsidRPr="000F51F0">
                              <w:rPr>
                                <w:rFonts w:ascii="Arial" w:hAnsi="Arial" w:cs="Arial"/>
                                <w:sz w:val="20"/>
                                <w:szCs w:val="20"/>
                              </w:rPr>
                              <w:t>kompetente Fachkräfte die Kinder begleiten.</w:t>
                            </w:r>
                          </w:p>
                          <w:p w14:paraId="44926FF3" w14:textId="77777777" w:rsidR="00AB2F2B" w:rsidRDefault="00AB2F2B" w:rsidP="0024763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781508" id="Ellipse 16" o:spid="_x0000_s1028" style="position:absolute;left:0;text-align:left;margin-left:232.4pt;margin-top:1.15pt;width:171.75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">
                <v:textbox inset="0,0,0,0">
                  <w:txbxContent>
                    <w:p w14:paraId="1776D33C" w14:textId="77777777" w:rsidR="00AB2F2B" w:rsidRPr="000F51F0" w:rsidRDefault="00AB2F2B" w:rsidP="00247632">
                      <w:pPr>
                        <w:jc w:val="center"/>
                        <w:rPr>
                          <w:rFonts w:ascii="Arial" w:hAnsi="Arial" w:cs="Arial"/>
                          <w:sz w:val="20"/>
                          <w:szCs w:val="20"/>
                        </w:rPr>
                      </w:pPr>
                      <w:r>
                        <w:rPr>
                          <w:sz w:val="20"/>
                          <w:szCs w:val="20"/>
                        </w:rPr>
                        <w:t>….</w:t>
                      </w:r>
                      <w:r w:rsidRPr="000F51F0">
                        <w:rPr>
                          <w:rFonts w:ascii="Arial" w:hAnsi="Arial" w:cs="Arial"/>
                          <w:sz w:val="20"/>
                          <w:szCs w:val="20"/>
                        </w:rPr>
                        <w:t>kompetente Fachkräfte die Kinder begleiten.</w:t>
                      </w:r>
                    </w:p>
                    <w:p w14:paraId="44926FF3" w14:textId="77777777" w:rsidR="00AB2F2B" w:rsidRDefault="00AB2F2B" w:rsidP="00247632"/>
                  </w:txbxContent>
                </v:textbox>
                <w10:wrap anchorx="page"/>
              </v:oval>
            </w:pict>
          </mc:Fallback>
        </mc:AlternateContent>
      </w:r>
    </w:p>
    <w:p w14:paraId="559C4667" w14:textId="77777777" w:rsidR="00F04452" w:rsidRDefault="00F04452" w:rsidP="00800A9A">
      <w:pPr>
        <w:spacing w:after="0" w:line="360" w:lineRule="auto"/>
        <w:jc w:val="both"/>
        <w:rPr>
          <w:rFonts w:ascii="Arial" w:eastAsia="Times New Roman" w:hAnsi="Arial" w:cs="Arial"/>
          <w:sz w:val="24"/>
          <w:szCs w:val="24"/>
          <w:lang w:eastAsia="de-DE"/>
        </w:rPr>
      </w:pPr>
    </w:p>
    <w:p w14:paraId="6745D214" w14:textId="77777777" w:rsidR="00F04452" w:rsidRDefault="00F04452" w:rsidP="00800A9A">
      <w:pPr>
        <w:spacing w:after="0" w:line="360" w:lineRule="auto"/>
        <w:jc w:val="both"/>
        <w:rPr>
          <w:rFonts w:ascii="Arial" w:eastAsia="Times New Roman" w:hAnsi="Arial" w:cs="Arial"/>
          <w:sz w:val="24"/>
          <w:szCs w:val="24"/>
          <w:lang w:eastAsia="de-DE"/>
        </w:rPr>
      </w:pPr>
    </w:p>
    <w:p w14:paraId="7C994259" w14:textId="77777777" w:rsidR="00F04452" w:rsidRDefault="005168E7" w:rsidP="00800A9A">
      <w:pPr>
        <w:spacing w:after="0" w:line="360" w:lineRule="auto"/>
        <w:jc w:val="both"/>
        <w:rPr>
          <w:rFonts w:ascii="Arial" w:eastAsia="Times New Roman" w:hAnsi="Arial" w:cs="Arial"/>
          <w:sz w:val="24"/>
          <w:szCs w:val="24"/>
          <w:lang w:eastAsia="de-DE"/>
        </w:rPr>
      </w:pPr>
      <w:r>
        <w:rPr>
          <w:noProof/>
          <w:lang w:eastAsia="de-DE"/>
        </w:rPr>
        <mc:AlternateContent>
          <mc:Choice Requires="wps">
            <w:drawing>
              <wp:anchor distT="0" distB="0" distL="114300" distR="114300" simplePos="0" relativeHeight="251663360" behindDoc="0" locked="0" layoutInCell="1" allowOverlap="1" wp14:anchorId="184CFFA5" wp14:editId="5CF81BBB">
                <wp:simplePos x="0" y="0"/>
                <wp:positionH relativeFrom="margin">
                  <wp:posOffset>1916918</wp:posOffset>
                </wp:positionH>
                <wp:positionV relativeFrom="paragraph">
                  <wp:posOffset>60133</wp:posOffset>
                </wp:positionV>
                <wp:extent cx="2179320" cy="749300"/>
                <wp:effectExtent l="0" t="0" r="11430" b="1270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749300"/>
                        </a:xfrm>
                        <a:prstGeom prst="ellipse">
                          <a:avLst/>
                        </a:prstGeom>
                        <a:solidFill>
                          <a:srgbClr val="FFFFFF"/>
                        </a:solidFill>
                        <a:ln w="9525">
                          <a:solidFill>
                            <a:srgbClr val="000000"/>
                          </a:solidFill>
                          <a:round/>
                          <a:headEnd/>
                          <a:tailEnd/>
                        </a:ln>
                      </wps:spPr>
                      <wps:txbx>
                        <w:txbxContent>
                          <w:p w14:paraId="110C3F4A"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an Entscheidungen teilhaben lassen</w:t>
                            </w:r>
                            <w:r>
                              <w:rPr>
                                <w:rFonts w:ascii="Arial" w:hAnsi="Arial" w:cs="Arial"/>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4CFFA5" id="Ellipse 13" o:spid="_x0000_s1029" style="position:absolute;left:0;text-align:left;margin-left:150.95pt;margin-top:4.75pt;width:171.6pt;height: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">
                <v:textbox inset="0,0,0,0">
                  <w:txbxContent>
                    <w:p w14:paraId="110C3F4A"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an Entscheidungen teilhaben lassen</w:t>
                      </w:r>
                      <w:r>
                        <w:rPr>
                          <w:rFonts w:ascii="Arial" w:hAnsi="Arial" w:cs="Arial"/>
                          <w:sz w:val="20"/>
                          <w:szCs w:val="20"/>
                        </w:rPr>
                        <w:t>.</w:t>
                      </w:r>
                    </w:p>
                  </w:txbxContent>
                </v:textbox>
                <w10:wrap anchorx="margin"/>
              </v:oval>
            </w:pict>
          </mc:Fallback>
        </mc:AlternateContent>
      </w:r>
      <w:r w:rsidRPr="0002612E">
        <w:rPr>
          <w:noProof/>
          <w:sz w:val="24"/>
          <w:szCs w:val="24"/>
          <w:lang w:eastAsia="de-DE"/>
        </w:rPr>
        <mc:AlternateContent>
          <mc:Choice Requires="wps">
            <w:drawing>
              <wp:anchor distT="0" distB="0" distL="114300" distR="114300" simplePos="0" relativeHeight="251671552" behindDoc="0" locked="0" layoutInCell="1" allowOverlap="1" wp14:anchorId="354CB704" wp14:editId="5B15E560">
                <wp:simplePos x="0" y="0"/>
                <wp:positionH relativeFrom="margin">
                  <wp:posOffset>-446621</wp:posOffset>
                </wp:positionH>
                <wp:positionV relativeFrom="paragraph">
                  <wp:posOffset>276860</wp:posOffset>
                </wp:positionV>
                <wp:extent cx="2007870" cy="1049020"/>
                <wp:effectExtent l="0" t="0" r="11430" b="1778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049020"/>
                        </a:xfrm>
                        <a:prstGeom prst="ellipse">
                          <a:avLst/>
                        </a:prstGeom>
                        <a:solidFill>
                          <a:srgbClr val="FFFFFF"/>
                        </a:solidFill>
                        <a:ln w="9525">
                          <a:solidFill>
                            <a:srgbClr val="000000"/>
                          </a:solidFill>
                          <a:round/>
                          <a:headEnd/>
                          <a:tailEnd/>
                        </a:ln>
                      </wps:spPr>
                      <wps:txbx>
                        <w:txbxContent>
                          <w:p w14:paraId="679C6272"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..…wir die Bewegungsbedürfnisse von Kinder ermöglichen und fördern</w:t>
                            </w:r>
                            <w:r w:rsidRPr="000F51F0">
                              <w:rPr>
                                <w:rFonts w:ascii="Arial" w:hAnsi="Arial" w:cs="Arial"/>
                                <w:bCs/>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4CB704" id="Ellipse 18" o:spid="_x0000_s1030" style="position:absolute;left:0;text-align:left;margin-left:-35.15pt;margin-top:21.8pt;width:158.1pt;height:8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">
                <v:textbox inset="0,0,0,0">
                  <w:txbxContent>
                    <w:p w14:paraId="679C6272"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..…wir die Bewegungsbedürfnisse von Kinder ermöglichen und fördern</w:t>
                      </w:r>
                      <w:r w:rsidRPr="000F51F0">
                        <w:rPr>
                          <w:rFonts w:ascii="Arial" w:hAnsi="Arial" w:cs="Arial"/>
                          <w:bCs/>
                          <w:sz w:val="20"/>
                          <w:szCs w:val="20"/>
                        </w:rPr>
                        <w:t>.</w:t>
                      </w:r>
                    </w:p>
                  </w:txbxContent>
                </v:textbox>
                <w10:wrap anchorx="margin"/>
              </v:oval>
            </w:pict>
          </mc:Fallback>
        </mc:AlternateContent>
      </w:r>
    </w:p>
    <w:p w14:paraId="1E933E8E" w14:textId="77777777" w:rsidR="00F04452" w:rsidRPr="00800A9A" w:rsidRDefault="00204030" w:rsidP="00800A9A">
      <w:pPr>
        <w:spacing w:after="0" w:line="360" w:lineRule="auto"/>
        <w:jc w:val="both"/>
        <w:rPr>
          <w:rFonts w:ascii="Arial" w:eastAsia="Times New Roman" w:hAnsi="Arial" w:cs="Arial"/>
          <w:sz w:val="24"/>
          <w:szCs w:val="24"/>
          <w:lang w:eastAsia="de-DE"/>
        </w:rPr>
      </w:pPr>
      <w:r w:rsidRPr="0002612E">
        <w:rPr>
          <w:noProof/>
          <w:sz w:val="24"/>
          <w:szCs w:val="24"/>
          <w:lang w:eastAsia="de-DE"/>
        </w:rPr>
        <mc:AlternateContent>
          <mc:Choice Requires="wps">
            <w:drawing>
              <wp:anchor distT="0" distB="0" distL="114300" distR="114300" simplePos="0" relativeHeight="251662336" behindDoc="0" locked="0" layoutInCell="1" allowOverlap="1" wp14:anchorId="720D744E" wp14:editId="0933CBC6">
                <wp:simplePos x="0" y="0"/>
                <wp:positionH relativeFrom="margin">
                  <wp:posOffset>4353560</wp:posOffset>
                </wp:positionH>
                <wp:positionV relativeFrom="paragraph">
                  <wp:posOffset>11430</wp:posOffset>
                </wp:positionV>
                <wp:extent cx="1816100" cy="1029970"/>
                <wp:effectExtent l="0" t="0" r="12700" b="17780"/>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029970"/>
                        </a:xfrm>
                        <a:prstGeom prst="ellipse">
                          <a:avLst/>
                        </a:prstGeom>
                        <a:solidFill>
                          <a:srgbClr val="FFFFFF"/>
                        </a:solidFill>
                        <a:ln w="9525">
                          <a:solidFill>
                            <a:srgbClr val="000000"/>
                          </a:solidFill>
                          <a:round/>
                          <a:headEnd/>
                          <a:tailEnd/>
                        </a:ln>
                      </wps:spPr>
                      <wps:txbx>
                        <w:txbxContent>
                          <w:p w14:paraId="57D1B7E4" w14:textId="77777777" w:rsidR="00AB2F2B" w:rsidRPr="000F51F0" w:rsidRDefault="00AB2F2B" w:rsidP="000F51F0">
                            <w:pPr>
                              <w:pStyle w:val="Textkrper"/>
                              <w:jc w:val="center"/>
                              <w:rPr>
                                <w:rFonts w:ascii="Arial" w:hAnsi="Arial" w:cs="Arial"/>
                                <w:sz w:val="20"/>
                              </w:rPr>
                            </w:pPr>
                            <w:r w:rsidRPr="000F51F0">
                              <w:rPr>
                                <w:rFonts w:ascii="Arial" w:hAnsi="Arial" w:cs="Arial"/>
                                <w:sz w:val="20"/>
                              </w:rPr>
                              <w:t>…..wir Kindern Vorbild sind, damit sie in eine soziale Umwelt hineinwachsen.</w:t>
                            </w:r>
                          </w:p>
                          <w:p w14:paraId="238878ED" w14:textId="77777777" w:rsidR="00AB2F2B" w:rsidRDefault="00AB2F2B" w:rsidP="00247632">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0D744E" id="Ellipse 20" o:spid="_x0000_s1031" style="position:absolute;left:0;text-align:left;margin-left:342.8pt;margin-top:.9pt;width:143pt;height:8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">
                <v:textbox inset="0,0,0,0">
                  <w:txbxContent>
                    <w:p w14:paraId="57D1B7E4" w14:textId="77777777" w:rsidR="00AB2F2B" w:rsidRPr="000F51F0" w:rsidRDefault="00AB2F2B" w:rsidP="000F51F0">
                      <w:pPr>
                        <w:pStyle w:val="Textkrper"/>
                        <w:jc w:val="center"/>
                        <w:rPr>
                          <w:rFonts w:ascii="Arial" w:hAnsi="Arial" w:cs="Arial"/>
                          <w:sz w:val="20"/>
                        </w:rPr>
                      </w:pPr>
                      <w:r w:rsidRPr="000F51F0">
                        <w:rPr>
                          <w:rFonts w:ascii="Arial" w:hAnsi="Arial" w:cs="Arial"/>
                          <w:sz w:val="20"/>
                        </w:rPr>
                        <w:t>…..wir Kindern Vorbild sind, damit sie in eine soziale Umwelt hineinwachsen.</w:t>
                      </w:r>
                    </w:p>
                    <w:p w14:paraId="238878ED" w14:textId="77777777" w:rsidR="00AB2F2B" w:rsidRDefault="00AB2F2B" w:rsidP="00247632">
                      <w:pPr>
                        <w:jc w:val="center"/>
                      </w:pPr>
                    </w:p>
                  </w:txbxContent>
                </v:textbox>
                <w10:wrap anchorx="margin"/>
              </v:oval>
            </w:pict>
          </mc:Fallback>
        </mc:AlternateContent>
      </w:r>
    </w:p>
    <w:p w14:paraId="11D3888F" w14:textId="77777777" w:rsidR="00247632" w:rsidRPr="0002612E" w:rsidRDefault="00247632" w:rsidP="00247632">
      <w:pPr>
        <w:rPr>
          <w:rFonts w:cs="Arial"/>
          <w:b/>
          <w:sz w:val="24"/>
          <w:szCs w:val="24"/>
        </w:rPr>
      </w:pPr>
    </w:p>
    <w:p w14:paraId="7B2A878C" w14:textId="77777777" w:rsidR="00247632" w:rsidRPr="0002612E" w:rsidRDefault="005168E7" w:rsidP="00247632">
      <w:pPr>
        <w:spacing w:after="0" w:line="240" w:lineRule="auto"/>
        <w:rPr>
          <w:rFonts w:eastAsia="Times New Roman" w:cs="Times New Roman"/>
          <w:sz w:val="24"/>
          <w:szCs w:val="24"/>
          <w:lang w:eastAsia="de-DE"/>
        </w:rPr>
      </w:pPr>
      <w:r>
        <w:rPr>
          <w:noProof/>
          <w:lang w:eastAsia="de-DE"/>
        </w:rPr>
        <mc:AlternateContent>
          <mc:Choice Requires="wps">
            <w:drawing>
              <wp:anchor distT="0" distB="0" distL="114300" distR="114300" simplePos="0" relativeHeight="251661312" behindDoc="0" locked="0" layoutInCell="1" allowOverlap="1" wp14:anchorId="231D3316" wp14:editId="323DA9C3">
                <wp:simplePos x="0" y="0"/>
                <wp:positionH relativeFrom="page">
                  <wp:posOffset>2278799</wp:posOffset>
                </wp:positionH>
                <wp:positionV relativeFrom="paragraph">
                  <wp:posOffset>54637</wp:posOffset>
                </wp:positionV>
                <wp:extent cx="3533242" cy="1397203"/>
                <wp:effectExtent l="0" t="0" r="10160" b="12700"/>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33242" cy="1397203"/>
                        </a:xfrm>
                        <a:prstGeom prst="ellipse">
                          <a:avLst/>
                        </a:prstGeom>
                        <a:solidFill>
                          <a:srgbClr val="FFFFFF"/>
                        </a:solidFill>
                        <a:ln w="9525">
                          <a:solidFill>
                            <a:srgbClr val="000000"/>
                          </a:solidFill>
                          <a:round/>
                          <a:headEnd/>
                          <a:tailEnd/>
                        </a:ln>
                      </wps:spPr>
                      <wps:txbx>
                        <w:txbxContent>
                          <w:p w14:paraId="5515CEFA" w14:textId="77777777" w:rsidR="00AB2F2B" w:rsidRPr="000F51F0" w:rsidRDefault="00AB2F2B" w:rsidP="000F51F0">
                            <w:pPr>
                              <w:jc w:val="center"/>
                              <w:rPr>
                                <w:rFonts w:ascii="Arial" w:hAnsi="Arial" w:cs="Arial"/>
                                <w:sz w:val="32"/>
                                <w:szCs w:val="32"/>
                              </w:rPr>
                            </w:pPr>
                            <w:r w:rsidRPr="000F51F0">
                              <w:rPr>
                                <w:rFonts w:ascii="Arial" w:hAnsi="Arial" w:cs="Arial"/>
                                <w:b/>
                                <w:sz w:val="32"/>
                                <w:szCs w:val="32"/>
                                <w:u w:val="single"/>
                              </w:rPr>
                              <w:t>Unsere Kita unte</w:t>
                            </w:r>
                            <w:r>
                              <w:rPr>
                                <w:rFonts w:ascii="Arial" w:hAnsi="Arial" w:cs="Arial"/>
                                <w:b/>
                                <w:sz w:val="32"/>
                                <w:szCs w:val="32"/>
                                <w:u w:val="single"/>
                              </w:rPr>
                              <w:t xml:space="preserve">rstützt dieses Menschenbild </w:t>
                            </w:r>
                            <w:r>
                              <w:rPr>
                                <w:rFonts w:ascii="Arial" w:hAnsi="Arial" w:cs="Arial"/>
                                <w:b/>
                                <w:sz w:val="32"/>
                                <w:szCs w:val="32"/>
                                <w:u w:val="single"/>
                              </w:rPr>
                              <w:br/>
                              <w:t>in</w:t>
                            </w:r>
                            <w:r w:rsidRPr="000F51F0">
                              <w:rPr>
                                <w:rFonts w:ascii="Arial" w:hAnsi="Arial" w:cs="Arial"/>
                                <w:b/>
                                <w:sz w:val="32"/>
                                <w:szCs w:val="32"/>
                                <w:u w:val="single"/>
                              </w:rPr>
                              <w:t>dem….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1D3316" id="Ellipse 15" o:spid="_x0000_s1032" style="position:absolute;margin-left:179.45pt;margin-top:4.3pt;width:278.2pt;height:110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">
                <v:textbox inset="0,0,0,0">
                  <w:txbxContent>
                    <w:p w14:paraId="5515CEFA" w14:textId="77777777" w:rsidR="00AB2F2B" w:rsidRPr="000F51F0" w:rsidRDefault="00AB2F2B" w:rsidP="000F51F0">
                      <w:pPr>
                        <w:jc w:val="center"/>
                        <w:rPr>
                          <w:rFonts w:ascii="Arial" w:hAnsi="Arial" w:cs="Arial"/>
                          <w:sz w:val="32"/>
                          <w:szCs w:val="32"/>
                        </w:rPr>
                      </w:pPr>
                      <w:r w:rsidRPr="000F51F0">
                        <w:rPr>
                          <w:rFonts w:ascii="Arial" w:hAnsi="Arial" w:cs="Arial"/>
                          <w:b/>
                          <w:sz w:val="32"/>
                          <w:szCs w:val="32"/>
                          <w:u w:val="single"/>
                        </w:rPr>
                        <w:t>Unsere Kita unte</w:t>
                      </w:r>
                      <w:r>
                        <w:rPr>
                          <w:rFonts w:ascii="Arial" w:hAnsi="Arial" w:cs="Arial"/>
                          <w:b/>
                          <w:sz w:val="32"/>
                          <w:szCs w:val="32"/>
                          <w:u w:val="single"/>
                        </w:rPr>
                        <w:t xml:space="preserve">rstützt dieses Menschenbild </w:t>
                      </w:r>
                      <w:r>
                        <w:rPr>
                          <w:rFonts w:ascii="Arial" w:hAnsi="Arial" w:cs="Arial"/>
                          <w:b/>
                          <w:sz w:val="32"/>
                          <w:szCs w:val="32"/>
                          <w:u w:val="single"/>
                        </w:rPr>
                        <w:br/>
                        <w:t>in</w:t>
                      </w:r>
                      <w:r w:rsidRPr="000F51F0">
                        <w:rPr>
                          <w:rFonts w:ascii="Arial" w:hAnsi="Arial" w:cs="Arial"/>
                          <w:b/>
                          <w:sz w:val="32"/>
                          <w:szCs w:val="32"/>
                          <w:u w:val="single"/>
                        </w:rPr>
                        <w:t>dem….</w:t>
                      </w:r>
                    </w:p>
                  </w:txbxContent>
                </v:textbox>
                <w10:wrap anchorx="page"/>
              </v:oval>
            </w:pict>
          </mc:Fallback>
        </mc:AlternateContent>
      </w:r>
    </w:p>
    <w:p w14:paraId="299F0F81" w14:textId="77777777" w:rsidR="00247632" w:rsidRPr="0002612E" w:rsidRDefault="00247632" w:rsidP="00247632">
      <w:pPr>
        <w:spacing w:after="0" w:line="240" w:lineRule="auto"/>
        <w:rPr>
          <w:rFonts w:eastAsia="Times New Roman" w:cs="Times New Roman"/>
          <w:sz w:val="24"/>
          <w:szCs w:val="24"/>
          <w:lang w:eastAsia="de-DE"/>
        </w:rPr>
      </w:pPr>
    </w:p>
    <w:p w14:paraId="56229543" w14:textId="77777777" w:rsidR="00247632" w:rsidRDefault="00247632" w:rsidP="00247632">
      <w:pPr>
        <w:spacing w:after="0" w:line="240" w:lineRule="auto"/>
        <w:rPr>
          <w:rFonts w:ascii="Arial" w:eastAsia="Times New Roman" w:hAnsi="Arial" w:cs="Times New Roman"/>
          <w:lang w:eastAsia="de-DE"/>
        </w:rPr>
      </w:pPr>
    </w:p>
    <w:p w14:paraId="07C51D89" w14:textId="77777777" w:rsidR="00247632" w:rsidRDefault="005168E7" w:rsidP="00247632">
      <w:pPr>
        <w:spacing w:after="0" w:line="240" w:lineRule="auto"/>
        <w:rPr>
          <w:rFonts w:ascii="Arial" w:eastAsia="Times New Roman" w:hAnsi="Arial" w:cs="Times New Roman"/>
          <w:lang w:eastAsia="de-DE"/>
        </w:rPr>
      </w:pPr>
      <w:r>
        <w:rPr>
          <w:noProof/>
          <w:lang w:eastAsia="de-DE"/>
        </w:rPr>
        <mc:AlternateContent>
          <mc:Choice Requires="wps">
            <w:drawing>
              <wp:anchor distT="0" distB="0" distL="114300" distR="114300" simplePos="0" relativeHeight="251666432" behindDoc="0" locked="0" layoutInCell="1" allowOverlap="1" wp14:anchorId="02A65E5B" wp14:editId="437E8B98">
                <wp:simplePos x="0" y="0"/>
                <wp:positionH relativeFrom="column">
                  <wp:posOffset>-686827</wp:posOffset>
                </wp:positionH>
                <wp:positionV relativeFrom="paragraph">
                  <wp:posOffset>128445</wp:posOffset>
                </wp:positionV>
                <wp:extent cx="1912620" cy="885825"/>
                <wp:effectExtent l="0" t="0" r="11430" b="2857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885825"/>
                        </a:xfrm>
                        <a:prstGeom prst="ellipse">
                          <a:avLst/>
                        </a:prstGeom>
                        <a:solidFill>
                          <a:srgbClr val="FFFFFF"/>
                        </a:solidFill>
                        <a:ln w="9525">
                          <a:solidFill>
                            <a:srgbClr val="000000"/>
                          </a:solidFill>
                          <a:round/>
                          <a:headEnd/>
                          <a:tailEnd/>
                        </a:ln>
                      </wps:spPr>
                      <wps:txbx>
                        <w:txbxContent>
                          <w:p w14:paraId="0C769F19"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ihr Entwicklungstempo selbst bestimmen lassen.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A65E5B" id="Ellipse 12" o:spid="_x0000_s1033" style="position:absolute;margin-left:-54.1pt;margin-top:10.1pt;width:150.6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">
                <v:textbox inset="0,0,0,0">
                  <w:txbxContent>
                    <w:p w14:paraId="0C769F19"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ihr Entwicklungstempo selbst bestimmen lassen.</w:t>
                      </w:r>
                    </w:p>
                  </w:txbxContent>
                </v:textbox>
              </v:oval>
            </w:pict>
          </mc:Fallback>
        </mc:AlternateContent>
      </w:r>
    </w:p>
    <w:p w14:paraId="300ABD5A" w14:textId="77777777" w:rsidR="00247632" w:rsidRDefault="00204030" w:rsidP="00247632">
      <w:pPr>
        <w:spacing w:after="0" w:line="240" w:lineRule="auto"/>
        <w:rPr>
          <w:rFonts w:ascii="Arial" w:eastAsia="Times New Roman" w:hAnsi="Arial" w:cs="Times New Roman"/>
          <w:lang w:eastAsia="de-DE"/>
        </w:rPr>
      </w:pPr>
      <w:r>
        <w:rPr>
          <w:noProof/>
          <w:lang w:eastAsia="de-DE"/>
        </w:rPr>
        <mc:AlternateContent>
          <mc:Choice Requires="wps">
            <w:drawing>
              <wp:anchor distT="0" distB="0" distL="114300" distR="114300" simplePos="0" relativeHeight="251665408" behindDoc="0" locked="0" layoutInCell="1" allowOverlap="1" wp14:anchorId="68BE2B72" wp14:editId="6295B477">
                <wp:simplePos x="0" y="0"/>
                <wp:positionH relativeFrom="page">
                  <wp:align>right</wp:align>
                </wp:positionH>
                <wp:positionV relativeFrom="paragraph">
                  <wp:posOffset>17130</wp:posOffset>
                </wp:positionV>
                <wp:extent cx="1821180" cy="790575"/>
                <wp:effectExtent l="0" t="0" r="26670" b="285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790575"/>
                        </a:xfrm>
                        <a:prstGeom prst="ellipse">
                          <a:avLst/>
                        </a:prstGeom>
                        <a:solidFill>
                          <a:srgbClr val="FFFFFF"/>
                        </a:solidFill>
                        <a:ln w="9525">
                          <a:solidFill>
                            <a:srgbClr val="000000"/>
                          </a:solidFill>
                          <a:round/>
                          <a:headEnd/>
                          <a:tailEnd/>
                        </a:ln>
                      </wps:spPr>
                      <wps:txbx>
                        <w:txbxContent>
                          <w:p w14:paraId="5E6DE20B" w14:textId="77777777" w:rsidR="00AB2F2B" w:rsidRPr="000F51F0" w:rsidRDefault="00AB2F2B" w:rsidP="000F51F0">
                            <w:pPr>
                              <w:jc w:val="center"/>
                              <w:rPr>
                                <w:rFonts w:ascii="Arial" w:hAnsi="Arial" w:cs="Arial"/>
                                <w:sz w:val="20"/>
                                <w:szCs w:val="20"/>
                              </w:rPr>
                            </w:pPr>
                            <w:r w:rsidRPr="000F51F0">
                              <w:rPr>
                                <w:rFonts w:ascii="Arial" w:hAnsi="Arial" w:cs="Arial"/>
                                <w:sz w:val="20"/>
                                <w:szCs w:val="20"/>
                              </w:rPr>
                              <w:t>…..wir Kinder Fehler machen lassen.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BE2B72" id="Ellipse 11" o:spid="_x0000_s1034" style="position:absolute;margin-left:92.2pt;margin-top:1.35pt;width:143.4pt;height:62.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">
                <v:textbox inset="0,0,0,0">
                  <w:txbxContent>
                    <w:p w14:paraId="5E6DE20B" w14:textId="77777777" w:rsidR="00AB2F2B" w:rsidRPr="000F51F0" w:rsidRDefault="00AB2F2B" w:rsidP="000F51F0">
                      <w:pPr>
                        <w:jc w:val="center"/>
                        <w:rPr>
                          <w:rFonts w:ascii="Arial" w:hAnsi="Arial" w:cs="Arial"/>
                          <w:sz w:val="20"/>
                          <w:szCs w:val="20"/>
                        </w:rPr>
                      </w:pPr>
                      <w:r w:rsidRPr="000F51F0">
                        <w:rPr>
                          <w:rFonts w:ascii="Arial" w:hAnsi="Arial" w:cs="Arial"/>
                          <w:sz w:val="20"/>
                          <w:szCs w:val="20"/>
                        </w:rPr>
                        <w:t>…..wir Kinder Fehler machen lassen.</w:t>
                      </w:r>
                    </w:p>
                  </w:txbxContent>
                </v:textbox>
                <w10:wrap anchorx="page"/>
              </v:oval>
            </w:pict>
          </mc:Fallback>
        </mc:AlternateContent>
      </w:r>
    </w:p>
    <w:p w14:paraId="270F0275" w14:textId="77777777" w:rsidR="00247632" w:rsidRDefault="00247632" w:rsidP="00247632">
      <w:pPr>
        <w:spacing w:after="0" w:line="240" w:lineRule="auto"/>
        <w:rPr>
          <w:rFonts w:ascii="Arial" w:eastAsia="Times New Roman" w:hAnsi="Arial" w:cs="Times New Roman"/>
          <w:lang w:eastAsia="de-DE"/>
        </w:rPr>
      </w:pPr>
    </w:p>
    <w:p w14:paraId="05DE1767" w14:textId="77777777" w:rsidR="00247632" w:rsidRDefault="00247632" w:rsidP="00247632">
      <w:pPr>
        <w:spacing w:after="0" w:line="240" w:lineRule="auto"/>
        <w:rPr>
          <w:rFonts w:ascii="Arial" w:eastAsia="Times New Roman" w:hAnsi="Arial" w:cs="Times New Roman"/>
          <w:lang w:eastAsia="de-DE"/>
        </w:rPr>
      </w:pPr>
    </w:p>
    <w:p w14:paraId="3434762D" w14:textId="77777777" w:rsidR="00247632" w:rsidRDefault="00247632" w:rsidP="00247632">
      <w:pPr>
        <w:spacing w:after="0" w:line="240" w:lineRule="auto"/>
        <w:rPr>
          <w:rFonts w:ascii="Arial" w:eastAsia="Times New Roman" w:hAnsi="Arial" w:cs="Times New Roman"/>
          <w:lang w:eastAsia="de-DE"/>
        </w:rPr>
      </w:pPr>
    </w:p>
    <w:p w14:paraId="5BA6792F" w14:textId="77777777" w:rsidR="00247632" w:rsidRDefault="00204030" w:rsidP="00247632">
      <w:pPr>
        <w:spacing w:after="0" w:line="240" w:lineRule="auto"/>
        <w:rPr>
          <w:rFonts w:ascii="Arial" w:eastAsia="Times New Roman" w:hAnsi="Arial" w:cs="Times New Roman"/>
          <w:lang w:eastAsia="de-DE"/>
        </w:rPr>
      </w:pPr>
      <w:r>
        <w:rPr>
          <w:noProof/>
          <w:lang w:eastAsia="de-DE"/>
        </w:rPr>
        <mc:AlternateContent>
          <mc:Choice Requires="wps">
            <w:drawing>
              <wp:anchor distT="0" distB="0" distL="114300" distR="114300" simplePos="0" relativeHeight="251669504" behindDoc="0" locked="0" layoutInCell="1" allowOverlap="1" wp14:anchorId="24392355" wp14:editId="3F0D2F26">
                <wp:simplePos x="0" y="0"/>
                <wp:positionH relativeFrom="column">
                  <wp:posOffset>3271151</wp:posOffset>
                </wp:positionH>
                <wp:positionV relativeFrom="paragraph">
                  <wp:posOffset>112321</wp:posOffset>
                </wp:positionV>
                <wp:extent cx="2438400" cy="866775"/>
                <wp:effectExtent l="0" t="0" r="19050" b="2857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66775"/>
                        </a:xfrm>
                        <a:prstGeom prst="ellipse">
                          <a:avLst/>
                        </a:prstGeom>
                        <a:solidFill>
                          <a:srgbClr val="FFFFFF"/>
                        </a:solidFill>
                        <a:ln w="9525">
                          <a:solidFill>
                            <a:srgbClr val="000000"/>
                          </a:solidFill>
                          <a:round/>
                          <a:headEnd/>
                          <a:tailEnd/>
                        </a:ln>
                      </wps:spPr>
                      <wps:txbx>
                        <w:txbxContent>
                          <w:p w14:paraId="79658D29"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 wir die Kinder unterstützen, Beziehungen zu Kindern und Erwachsenen zu entwickeln.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392355" id="Ellipse 9" o:spid="_x0000_s1035" style="position:absolute;margin-left:257.55pt;margin-top:8.85pt;width:192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">
                <v:textbox inset="0,0,0,0">
                  <w:txbxContent>
                    <w:p w14:paraId="79658D29"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 wir die Kinder unterstützen, Beziehungen zu Kindern und Erwachsenen zu entwickeln.</w:t>
                      </w:r>
                    </w:p>
                  </w:txbxContent>
                </v:textbox>
              </v:oval>
            </w:pict>
          </mc:Fallback>
        </mc:AlternateContent>
      </w:r>
    </w:p>
    <w:p w14:paraId="1C83DBF0" w14:textId="77777777" w:rsidR="00247632" w:rsidRDefault="00204030" w:rsidP="00247632">
      <w:pPr>
        <w:spacing w:after="0" w:line="240" w:lineRule="auto"/>
        <w:rPr>
          <w:rFonts w:ascii="Arial" w:eastAsia="Times New Roman" w:hAnsi="Arial" w:cs="Times New Roman"/>
          <w:lang w:eastAsia="de-DE"/>
        </w:rPr>
      </w:pPr>
      <w:r>
        <w:rPr>
          <w:noProof/>
          <w:lang w:eastAsia="de-DE"/>
        </w:rPr>
        <mc:AlternateContent>
          <mc:Choice Requires="wps">
            <w:drawing>
              <wp:anchor distT="0" distB="0" distL="114300" distR="114300" simplePos="0" relativeHeight="251670528" behindDoc="0" locked="0" layoutInCell="1" allowOverlap="1" wp14:anchorId="77D69247" wp14:editId="7DB6A6F3">
                <wp:simplePos x="0" y="0"/>
                <wp:positionH relativeFrom="margin">
                  <wp:posOffset>661035</wp:posOffset>
                </wp:positionH>
                <wp:positionV relativeFrom="paragraph">
                  <wp:posOffset>1905</wp:posOffset>
                </wp:positionV>
                <wp:extent cx="2438400" cy="746760"/>
                <wp:effectExtent l="0" t="0" r="19050" b="1524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46760"/>
                        </a:xfrm>
                        <a:prstGeom prst="ellipse">
                          <a:avLst/>
                        </a:prstGeom>
                        <a:solidFill>
                          <a:srgbClr val="FFFFFF"/>
                        </a:solidFill>
                        <a:ln w="9525">
                          <a:solidFill>
                            <a:srgbClr val="000000"/>
                          </a:solidFill>
                          <a:round/>
                          <a:headEnd/>
                          <a:tailEnd/>
                        </a:ln>
                      </wps:spPr>
                      <wps:txbx>
                        <w:txbxContent>
                          <w:p w14:paraId="4349AE6C"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 wir die Alltagssituationen der Kinder in unsere Arbeit mit einbeziehen.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D69247" id="Ellipse 10" o:spid="_x0000_s1036" style="position:absolute;margin-left:52.05pt;margin-top:.15pt;width:192pt;height:5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">
                <v:textbox inset="0,0,0,0">
                  <w:txbxContent>
                    <w:p w14:paraId="4349AE6C" w14:textId="77777777" w:rsidR="00AB2F2B" w:rsidRPr="000F51F0" w:rsidRDefault="00AB2F2B" w:rsidP="00247632">
                      <w:pPr>
                        <w:spacing w:before="60"/>
                        <w:jc w:val="center"/>
                        <w:rPr>
                          <w:rFonts w:ascii="Arial" w:hAnsi="Arial" w:cs="Arial"/>
                          <w:sz w:val="20"/>
                          <w:szCs w:val="20"/>
                        </w:rPr>
                      </w:pPr>
                      <w:r w:rsidRPr="000F51F0">
                        <w:rPr>
                          <w:rFonts w:ascii="Arial" w:hAnsi="Arial" w:cs="Arial"/>
                          <w:sz w:val="20"/>
                          <w:szCs w:val="20"/>
                        </w:rPr>
                        <w:t>…. wir die Alltagssituationen der Kinder in unsere Arbeit mit einbeziehen.</w:t>
                      </w:r>
                    </w:p>
                  </w:txbxContent>
                </v:textbox>
                <w10:wrap anchorx="margin"/>
              </v:oval>
            </w:pict>
          </mc:Fallback>
        </mc:AlternateContent>
      </w:r>
    </w:p>
    <w:p w14:paraId="09995431" w14:textId="77777777" w:rsidR="00247632" w:rsidRDefault="00247632" w:rsidP="00247632">
      <w:pPr>
        <w:spacing w:after="0" w:line="240" w:lineRule="auto"/>
        <w:rPr>
          <w:rFonts w:ascii="Arial" w:eastAsia="Times New Roman" w:hAnsi="Arial" w:cs="Times New Roman"/>
          <w:lang w:eastAsia="de-DE"/>
        </w:rPr>
      </w:pPr>
    </w:p>
    <w:p w14:paraId="5A3F92A6" w14:textId="77777777" w:rsidR="00247632" w:rsidRDefault="00247632" w:rsidP="00247632">
      <w:pPr>
        <w:spacing w:after="0" w:line="240" w:lineRule="auto"/>
        <w:rPr>
          <w:rFonts w:ascii="Arial" w:eastAsia="Times New Roman" w:hAnsi="Arial" w:cs="Times New Roman"/>
          <w:lang w:eastAsia="de-DE"/>
        </w:rPr>
      </w:pPr>
    </w:p>
    <w:p w14:paraId="53E9C2A5" w14:textId="77777777" w:rsidR="00247632" w:rsidRDefault="00247632" w:rsidP="00247632">
      <w:pPr>
        <w:spacing w:after="0" w:line="240" w:lineRule="auto"/>
        <w:rPr>
          <w:rFonts w:ascii="Arial" w:eastAsia="Times New Roman" w:hAnsi="Arial" w:cs="Times New Roman"/>
          <w:b/>
          <w:u w:val="single"/>
          <w:lang w:eastAsia="de-DE"/>
        </w:rPr>
      </w:pPr>
      <w:r>
        <w:rPr>
          <w:rFonts w:ascii="Arial" w:eastAsia="Times New Roman" w:hAnsi="Arial" w:cs="Times New Roman"/>
          <w:b/>
          <w:lang w:eastAsia="de-DE"/>
        </w:rPr>
        <w:t xml:space="preserve">                             </w:t>
      </w:r>
    </w:p>
    <w:p w14:paraId="49DD13B3" w14:textId="77777777" w:rsidR="00247632" w:rsidRDefault="00FF4F2E" w:rsidP="00247632">
      <w:pPr>
        <w:spacing w:after="0" w:line="240" w:lineRule="auto"/>
        <w:rPr>
          <w:rFonts w:ascii="Arial" w:eastAsia="Times New Roman" w:hAnsi="Arial" w:cs="Times New Roman"/>
          <w:u w:val="single"/>
          <w:lang w:eastAsia="de-DE"/>
        </w:rPr>
      </w:pPr>
      <w:r>
        <w:rPr>
          <w:noProof/>
          <w:lang w:eastAsia="de-DE"/>
        </w:rPr>
        <mc:AlternateContent>
          <mc:Choice Requires="wps">
            <w:drawing>
              <wp:anchor distT="0" distB="0" distL="114300" distR="114300" simplePos="0" relativeHeight="251667456" behindDoc="0" locked="0" layoutInCell="1" allowOverlap="1" wp14:anchorId="632FAD8A" wp14:editId="37216B50">
                <wp:simplePos x="0" y="0"/>
                <wp:positionH relativeFrom="margin">
                  <wp:posOffset>-534851</wp:posOffset>
                </wp:positionH>
                <wp:positionV relativeFrom="paragraph">
                  <wp:posOffset>103150</wp:posOffset>
                </wp:positionV>
                <wp:extent cx="2488565" cy="1409350"/>
                <wp:effectExtent l="0" t="0" r="26035" b="1968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1409350"/>
                        </a:xfrm>
                        <a:prstGeom prst="ellipse">
                          <a:avLst/>
                        </a:prstGeom>
                        <a:solidFill>
                          <a:srgbClr val="FFFFFF"/>
                        </a:solidFill>
                        <a:ln w="9525">
                          <a:solidFill>
                            <a:srgbClr val="000000"/>
                          </a:solidFill>
                          <a:round/>
                          <a:headEnd/>
                          <a:tailEnd/>
                        </a:ln>
                      </wps:spPr>
                      <wps:txbx>
                        <w:txbxContent>
                          <w:p w14:paraId="4E3944FB"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ihre eigenen Grenzen, Stärken und Schwächen erkennen lassen und die anderer Menschen wahrzunehmen und zu akzeptieren.</w:t>
                            </w:r>
                          </w:p>
                          <w:p w14:paraId="06183BA9" w14:textId="77777777" w:rsidR="00AB2F2B" w:rsidRDefault="00AB2F2B" w:rsidP="0024763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2FAD8A" id="Ellipse 14" o:spid="_x0000_s1037" style="position:absolute;margin-left:-42.1pt;margin-top:8.1pt;width:195.95pt;height:11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">
                <v:textbox inset="0,0,0,0">
                  <w:txbxContent>
                    <w:p w14:paraId="4E3944FB" w14:textId="77777777" w:rsidR="00AB2F2B" w:rsidRPr="000F51F0" w:rsidRDefault="00AB2F2B" w:rsidP="00247632">
                      <w:pPr>
                        <w:jc w:val="center"/>
                        <w:rPr>
                          <w:rFonts w:ascii="Arial" w:hAnsi="Arial" w:cs="Arial"/>
                          <w:sz w:val="20"/>
                          <w:szCs w:val="20"/>
                        </w:rPr>
                      </w:pPr>
                      <w:r w:rsidRPr="000F51F0">
                        <w:rPr>
                          <w:rFonts w:ascii="Arial" w:hAnsi="Arial" w:cs="Arial"/>
                          <w:sz w:val="20"/>
                          <w:szCs w:val="20"/>
                        </w:rPr>
                        <w:t>…..wir Kinder ihre eigenen Grenzen, Stärken und Schwächen erkennen lassen und die anderer Menschen wahrzunehmen und zu akzeptieren.</w:t>
                      </w:r>
                    </w:p>
                    <w:p w14:paraId="06183BA9" w14:textId="77777777" w:rsidR="00AB2F2B" w:rsidRDefault="00AB2F2B" w:rsidP="00247632"/>
                  </w:txbxContent>
                </v:textbox>
                <w10:wrap anchorx="margin"/>
              </v:oval>
            </w:pict>
          </mc:Fallback>
        </mc:AlternateContent>
      </w:r>
    </w:p>
    <w:p w14:paraId="4149991D" w14:textId="77777777" w:rsidR="00247632" w:rsidRDefault="007239C0" w:rsidP="00247632">
      <w:pPr>
        <w:spacing w:after="0" w:line="240" w:lineRule="auto"/>
        <w:rPr>
          <w:rFonts w:ascii="Arial" w:eastAsia="Times New Roman" w:hAnsi="Arial" w:cs="Times New Roman"/>
          <w:u w:val="single"/>
          <w:lang w:eastAsia="de-DE"/>
        </w:rPr>
      </w:pPr>
      <w:r>
        <w:rPr>
          <w:noProof/>
          <w:lang w:eastAsia="de-DE"/>
        </w:rPr>
        <mc:AlternateContent>
          <mc:Choice Requires="wps">
            <w:drawing>
              <wp:anchor distT="0" distB="0" distL="114300" distR="114300" simplePos="0" relativeHeight="251676672" behindDoc="0" locked="0" layoutInCell="1" allowOverlap="1" wp14:anchorId="181EB049" wp14:editId="6C5D9A49">
                <wp:simplePos x="0" y="0"/>
                <wp:positionH relativeFrom="margin">
                  <wp:posOffset>2445489</wp:posOffset>
                </wp:positionH>
                <wp:positionV relativeFrom="paragraph">
                  <wp:posOffset>88560</wp:posOffset>
                </wp:positionV>
                <wp:extent cx="1923415" cy="1064895"/>
                <wp:effectExtent l="0" t="0" r="19685" b="2095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064895"/>
                        </a:xfrm>
                        <a:prstGeom prst="ellipse">
                          <a:avLst/>
                        </a:prstGeom>
                        <a:solidFill>
                          <a:srgbClr val="FFFFFF"/>
                        </a:solidFill>
                        <a:ln w="9525">
                          <a:solidFill>
                            <a:srgbClr val="000000"/>
                          </a:solidFill>
                          <a:round/>
                          <a:headEnd/>
                          <a:tailEnd/>
                        </a:ln>
                      </wps:spPr>
                      <wps:txbx>
                        <w:txbxContent>
                          <w:p w14:paraId="4F1B9650" w14:textId="77777777" w:rsidR="00AB2F2B" w:rsidRPr="000F51F0" w:rsidRDefault="00AB2F2B" w:rsidP="007239C0">
                            <w:pPr>
                              <w:spacing w:before="240"/>
                              <w:jc w:val="center"/>
                              <w:rPr>
                                <w:rFonts w:ascii="Arial" w:hAnsi="Arial" w:cs="Arial"/>
                                <w:sz w:val="20"/>
                                <w:szCs w:val="20"/>
                              </w:rPr>
                            </w:pPr>
                            <w:r w:rsidRPr="000F51F0">
                              <w:rPr>
                                <w:rFonts w:ascii="Arial" w:hAnsi="Arial" w:cs="Arial"/>
                                <w:sz w:val="20"/>
                                <w:szCs w:val="20"/>
                              </w:rPr>
                              <w:t>…. wir die Kinder eigenständig ausprobieren lassen.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1EB049" id="Ellipse 4" o:spid="_x0000_s1038" style="position:absolute;margin-left:192.55pt;margin-top:6.95pt;width:151.45pt;height:8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">
                <v:textbox inset="0,0,0,0">
                  <w:txbxContent>
                    <w:p w14:paraId="4F1B9650" w14:textId="77777777" w:rsidR="00AB2F2B" w:rsidRPr="000F51F0" w:rsidRDefault="00AB2F2B" w:rsidP="007239C0">
                      <w:pPr>
                        <w:spacing w:before="240"/>
                        <w:jc w:val="center"/>
                        <w:rPr>
                          <w:rFonts w:ascii="Arial" w:hAnsi="Arial" w:cs="Arial"/>
                          <w:sz w:val="20"/>
                          <w:szCs w:val="20"/>
                        </w:rPr>
                      </w:pPr>
                      <w:r w:rsidRPr="000F51F0">
                        <w:rPr>
                          <w:rFonts w:ascii="Arial" w:hAnsi="Arial" w:cs="Arial"/>
                          <w:sz w:val="20"/>
                          <w:szCs w:val="20"/>
                        </w:rPr>
                        <w:t>…. wir die Kinder eigenständig ausprobieren lassen.</w:t>
                      </w:r>
                    </w:p>
                  </w:txbxContent>
                </v:textbox>
                <w10:wrap anchorx="margin"/>
              </v:oval>
            </w:pict>
          </mc:Fallback>
        </mc:AlternateContent>
      </w:r>
    </w:p>
    <w:p w14:paraId="3F83B445" w14:textId="77777777" w:rsidR="00247632" w:rsidRDefault="00247632" w:rsidP="00247632">
      <w:pPr>
        <w:spacing w:after="0" w:line="240" w:lineRule="auto"/>
        <w:rPr>
          <w:rFonts w:ascii="Arial" w:eastAsia="Times New Roman" w:hAnsi="Arial" w:cs="Times New Roman"/>
          <w:u w:val="single"/>
          <w:lang w:eastAsia="de-DE"/>
        </w:rPr>
      </w:pPr>
    </w:p>
    <w:p w14:paraId="3AA78087" w14:textId="77777777" w:rsidR="00247632" w:rsidRDefault="00247632" w:rsidP="00247632">
      <w:pPr>
        <w:spacing w:after="0" w:line="240" w:lineRule="auto"/>
        <w:rPr>
          <w:rFonts w:ascii="Arial" w:eastAsia="Times New Roman" w:hAnsi="Arial" w:cs="Times New Roman"/>
          <w:u w:val="single"/>
          <w:lang w:eastAsia="de-DE"/>
        </w:rPr>
      </w:pPr>
    </w:p>
    <w:p w14:paraId="46FA7D21" w14:textId="77777777" w:rsidR="00247632" w:rsidRDefault="00247632" w:rsidP="00247632">
      <w:pPr>
        <w:spacing w:after="0" w:line="240" w:lineRule="auto"/>
        <w:rPr>
          <w:rFonts w:ascii="Arial" w:eastAsia="Times New Roman" w:hAnsi="Arial" w:cs="Times New Roman"/>
          <w:lang w:eastAsia="de-DE"/>
        </w:rPr>
      </w:pPr>
    </w:p>
    <w:p w14:paraId="129F3CC6" w14:textId="77777777" w:rsidR="00247632" w:rsidRDefault="00247632" w:rsidP="00247632">
      <w:pPr>
        <w:spacing w:after="0" w:line="240" w:lineRule="auto"/>
        <w:rPr>
          <w:rFonts w:ascii="Arial" w:eastAsia="Times New Roman" w:hAnsi="Arial" w:cs="Times New Roman"/>
          <w:lang w:eastAsia="de-DE"/>
        </w:rPr>
      </w:pPr>
    </w:p>
    <w:p w14:paraId="01EB2CFC" w14:textId="77777777" w:rsidR="005F66E3" w:rsidRDefault="005F66E3" w:rsidP="00247632">
      <w:pPr>
        <w:spacing w:after="0" w:line="240" w:lineRule="auto"/>
        <w:rPr>
          <w:rFonts w:ascii="Arial" w:eastAsia="Times New Roman" w:hAnsi="Arial" w:cs="Times New Roman"/>
          <w:lang w:eastAsia="de-DE"/>
        </w:rPr>
      </w:pPr>
    </w:p>
    <w:p w14:paraId="362963BD" w14:textId="77777777" w:rsidR="005F66E3" w:rsidRDefault="005F66E3" w:rsidP="00247632">
      <w:pPr>
        <w:spacing w:after="0" w:line="240" w:lineRule="auto"/>
        <w:rPr>
          <w:rFonts w:ascii="Arial" w:eastAsia="Times New Roman" w:hAnsi="Arial" w:cs="Times New Roman"/>
          <w:lang w:eastAsia="de-DE"/>
        </w:rPr>
      </w:pPr>
    </w:p>
    <w:p w14:paraId="6CE4193C" w14:textId="77777777" w:rsidR="005F66E3" w:rsidRDefault="005F66E3" w:rsidP="00247632">
      <w:pPr>
        <w:spacing w:after="0" w:line="240" w:lineRule="auto"/>
        <w:rPr>
          <w:rFonts w:ascii="Arial" w:eastAsia="Times New Roman" w:hAnsi="Arial" w:cs="Times New Roman"/>
          <w:lang w:eastAsia="de-DE"/>
        </w:rPr>
      </w:pPr>
    </w:p>
    <w:p w14:paraId="05A8FFE5" w14:textId="77777777" w:rsidR="00247632" w:rsidRDefault="00204030" w:rsidP="00247632">
      <w:pPr>
        <w:spacing w:after="0" w:line="240" w:lineRule="auto"/>
        <w:rPr>
          <w:rFonts w:ascii="Arial" w:eastAsia="Times New Roman" w:hAnsi="Arial" w:cs="Times New Roman"/>
          <w:lang w:eastAsia="de-DE"/>
        </w:rPr>
      </w:pPr>
      <w:r>
        <w:rPr>
          <w:noProof/>
          <w:lang w:eastAsia="de-DE"/>
        </w:rPr>
        <mc:AlternateContent>
          <mc:Choice Requires="wps">
            <w:drawing>
              <wp:anchor distT="0" distB="0" distL="114300" distR="114300" simplePos="0" relativeHeight="251668480" behindDoc="0" locked="0" layoutInCell="1" allowOverlap="1" wp14:anchorId="5DF4E472" wp14:editId="16ECC20F">
                <wp:simplePos x="0" y="0"/>
                <wp:positionH relativeFrom="margin">
                  <wp:posOffset>7138035</wp:posOffset>
                </wp:positionH>
                <wp:positionV relativeFrom="paragraph">
                  <wp:posOffset>207010</wp:posOffset>
                </wp:positionV>
                <wp:extent cx="1923415" cy="2700655"/>
                <wp:effectExtent l="0" t="0" r="19685" b="2349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700655"/>
                        </a:xfrm>
                        <a:prstGeom prst="ellipse">
                          <a:avLst/>
                        </a:prstGeom>
                        <a:solidFill>
                          <a:srgbClr val="FFFFFF"/>
                        </a:solidFill>
                        <a:ln w="9525">
                          <a:solidFill>
                            <a:srgbClr val="000000"/>
                          </a:solidFill>
                          <a:round/>
                          <a:headEnd/>
                          <a:tailEnd/>
                        </a:ln>
                      </wps:spPr>
                      <wps:txbx>
                        <w:txbxContent>
                          <w:p w14:paraId="06999C84" w14:textId="77777777" w:rsidR="00AB2F2B" w:rsidRPr="000F51F0" w:rsidRDefault="00AB2F2B" w:rsidP="00247632">
                            <w:pPr>
                              <w:spacing w:before="240"/>
                              <w:jc w:val="center"/>
                              <w:rPr>
                                <w:rFonts w:ascii="Arial" w:hAnsi="Arial" w:cs="Arial"/>
                                <w:sz w:val="20"/>
                                <w:szCs w:val="20"/>
                              </w:rPr>
                            </w:pPr>
                            <w:r w:rsidRPr="000F51F0">
                              <w:rPr>
                                <w:rFonts w:ascii="Arial" w:hAnsi="Arial" w:cs="Arial"/>
                                <w:sz w:val="20"/>
                                <w:szCs w:val="20"/>
                              </w:rPr>
                              <w:t>…. wir die Kinder eigenständig ausprobieren lassen.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F4E472" id="Ellipse 8" o:spid="_x0000_s1039" style="position:absolute;margin-left:562.05pt;margin-top:16.3pt;width:151.45pt;height:21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">
                <v:textbox inset="0,0,0,0">
                  <w:txbxContent>
                    <w:p w14:paraId="06999C84" w14:textId="77777777" w:rsidR="00AB2F2B" w:rsidRPr="000F51F0" w:rsidRDefault="00AB2F2B" w:rsidP="00247632">
                      <w:pPr>
                        <w:spacing w:before="240"/>
                        <w:jc w:val="center"/>
                        <w:rPr>
                          <w:rFonts w:ascii="Arial" w:hAnsi="Arial" w:cs="Arial"/>
                          <w:sz w:val="20"/>
                          <w:szCs w:val="20"/>
                        </w:rPr>
                      </w:pPr>
                      <w:r w:rsidRPr="000F51F0">
                        <w:rPr>
                          <w:rFonts w:ascii="Arial" w:hAnsi="Arial" w:cs="Arial"/>
                          <w:sz w:val="20"/>
                          <w:szCs w:val="20"/>
                        </w:rPr>
                        <w:t>…. wir die Kinder eigenständig ausprobieren lassen.</w:t>
                      </w:r>
                    </w:p>
                  </w:txbxContent>
                </v:textbox>
                <w10:wrap anchorx="margin"/>
              </v:oval>
            </w:pict>
          </mc:Fallback>
        </mc:AlternateContent>
      </w:r>
    </w:p>
    <w:p w14:paraId="3F6DB9A6" w14:textId="77777777" w:rsidR="00672006" w:rsidRDefault="00672006" w:rsidP="00204030">
      <w:pPr>
        <w:spacing w:after="0" w:line="360" w:lineRule="auto"/>
        <w:ind w:left="109"/>
        <w:jc w:val="center"/>
        <w:rPr>
          <w:rFonts w:ascii="Arial" w:eastAsia="Times New Roman" w:hAnsi="Arial" w:cs="Arial"/>
          <w:i/>
          <w:sz w:val="24"/>
          <w:szCs w:val="24"/>
          <w:lang w:eastAsia="de-DE"/>
        </w:rPr>
      </w:pPr>
    </w:p>
    <w:p w14:paraId="6F77FDC1" w14:textId="77777777" w:rsidR="00204030" w:rsidRPr="005168E7" w:rsidRDefault="00204030" w:rsidP="00204030">
      <w:pPr>
        <w:spacing w:after="0" w:line="360" w:lineRule="auto"/>
        <w:ind w:left="109"/>
        <w:jc w:val="center"/>
        <w:rPr>
          <w:rFonts w:ascii="Arial" w:eastAsia="Times New Roman" w:hAnsi="Arial" w:cs="Arial"/>
          <w:i/>
          <w:sz w:val="24"/>
          <w:szCs w:val="24"/>
          <w:lang w:eastAsia="de-DE"/>
        </w:rPr>
      </w:pPr>
      <w:r w:rsidRPr="005168E7">
        <w:rPr>
          <w:rFonts w:ascii="Arial" w:eastAsia="Times New Roman" w:hAnsi="Arial" w:cs="Arial"/>
          <w:i/>
          <w:sz w:val="24"/>
          <w:szCs w:val="24"/>
          <w:lang w:eastAsia="de-DE"/>
        </w:rPr>
        <w:t>Hilf mir es selbst zu tun. Zeig mir wie es geht.</w:t>
      </w:r>
    </w:p>
    <w:p w14:paraId="694EB6E4" w14:textId="77777777" w:rsidR="00204030" w:rsidRPr="005168E7" w:rsidRDefault="00204030" w:rsidP="00204030">
      <w:pPr>
        <w:spacing w:after="0" w:line="360" w:lineRule="auto"/>
        <w:ind w:left="109"/>
        <w:jc w:val="center"/>
        <w:rPr>
          <w:rFonts w:ascii="Arial" w:eastAsia="Times New Roman" w:hAnsi="Arial" w:cs="Arial"/>
          <w:i/>
          <w:sz w:val="24"/>
          <w:szCs w:val="24"/>
          <w:lang w:eastAsia="de-DE"/>
        </w:rPr>
      </w:pPr>
      <w:r w:rsidRPr="005168E7">
        <w:rPr>
          <w:rFonts w:ascii="Arial" w:eastAsia="Times New Roman" w:hAnsi="Arial" w:cs="Arial"/>
          <w:i/>
          <w:sz w:val="24"/>
          <w:szCs w:val="24"/>
          <w:lang w:eastAsia="de-DE"/>
        </w:rPr>
        <w:t>Tu es nicht für mich. Ich kann und will es allein tun.</w:t>
      </w:r>
    </w:p>
    <w:p w14:paraId="0BCB4AAF" w14:textId="77777777" w:rsidR="00204030" w:rsidRPr="005168E7" w:rsidRDefault="00204030" w:rsidP="00204030">
      <w:pPr>
        <w:spacing w:after="0" w:line="360" w:lineRule="auto"/>
        <w:ind w:left="109"/>
        <w:jc w:val="center"/>
        <w:rPr>
          <w:rFonts w:ascii="Arial" w:eastAsia="Times New Roman" w:hAnsi="Arial" w:cs="Arial"/>
          <w:i/>
          <w:sz w:val="24"/>
          <w:szCs w:val="24"/>
          <w:lang w:eastAsia="de-DE"/>
        </w:rPr>
      </w:pPr>
      <w:r w:rsidRPr="005168E7">
        <w:rPr>
          <w:rFonts w:ascii="Arial" w:eastAsia="Times New Roman" w:hAnsi="Arial" w:cs="Arial"/>
          <w:i/>
          <w:sz w:val="24"/>
          <w:szCs w:val="24"/>
          <w:lang w:eastAsia="de-DE"/>
        </w:rPr>
        <w:t>Hab Geduld meine Wege zu begreifen. Sie sind vielleicht länger,</w:t>
      </w:r>
    </w:p>
    <w:p w14:paraId="10FCC6BC" w14:textId="77777777" w:rsidR="00204030" w:rsidRPr="005168E7" w:rsidRDefault="00204030" w:rsidP="00204030">
      <w:pPr>
        <w:spacing w:after="0" w:line="360" w:lineRule="auto"/>
        <w:ind w:left="109"/>
        <w:jc w:val="center"/>
        <w:rPr>
          <w:rFonts w:ascii="Arial" w:eastAsia="Times New Roman" w:hAnsi="Arial" w:cs="Arial"/>
          <w:i/>
          <w:sz w:val="24"/>
          <w:szCs w:val="24"/>
          <w:lang w:eastAsia="de-DE"/>
        </w:rPr>
      </w:pPr>
      <w:r w:rsidRPr="005168E7">
        <w:rPr>
          <w:rFonts w:ascii="Arial" w:eastAsia="Times New Roman" w:hAnsi="Arial" w:cs="Arial"/>
          <w:i/>
          <w:sz w:val="24"/>
          <w:szCs w:val="24"/>
          <w:lang w:eastAsia="de-DE"/>
        </w:rPr>
        <w:t>vielleicht brauche ich mehr Zeit, weil ich mehrere Versuche machen will.</w:t>
      </w:r>
    </w:p>
    <w:p w14:paraId="4C60E5C0" w14:textId="77777777" w:rsidR="00204030" w:rsidRPr="005168E7" w:rsidRDefault="00204030" w:rsidP="00204030">
      <w:pPr>
        <w:spacing w:after="0" w:line="360" w:lineRule="auto"/>
        <w:ind w:left="109"/>
        <w:jc w:val="center"/>
        <w:rPr>
          <w:rFonts w:ascii="Arial" w:eastAsia="Times New Roman" w:hAnsi="Arial" w:cs="Arial"/>
          <w:i/>
          <w:sz w:val="24"/>
          <w:szCs w:val="24"/>
          <w:lang w:eastAsia="de-DE"/>
        </w:rPr>
      </w:pPr>
      <w:r w:rsidRPr="005168E7">
        <w:rPr>
          <w:rFonts w:ascii="Arial" w:eastAsia="Times New Roman" w:hAnsi="Arial" w:cs="Arial"/>
          <w:i/>
          <w:sz w:val="24"/>
          <w:szCs w:val="24"/>
          <w:lang w:eastAsia="de-DE"/>
        </w:rPr>
        <w:t>Mute mir auch Fehler zu, denn aus ihnen kann ich lernen</w:t>
      </w:r>
      <w:r w:rsidR="00672006">
        <w:rPr>
          <w:rFonts w:ascii="Arial" w:eastAsia="Times New Roman" w:hAnsi="Arial" w:cs="Arial"/>
          <w:i/>
          <w:sz w:val="24"/>
          <w:szCs w:val="24"/>
          <w:lang w:eastAsia="de-DE"/>
        </w:rPr>
        <w:t>.</w:t>
      </w:r>
    </w:p>
    <w:p w14:paraId="3C5ACD38" w14:textId="77777777" w:rsidR="00204030" w:rsidRDefault="00204030" w:rsidP="00204030">
      <w:pPr>
        <w:spacing w:after="0" w:line="360" w:lineRule="auto"/>
        <w:jc w:val="center"/>
        <w:rPr>
          <w:rFonts w:ascii="Arial" w:eastAsia="Times New Roman" w:hAnsi="Arial" w:cs="Arial"/>
          <w:sz w:val="24"/>
          <w:szCs w:val="24"/>
          <w:lang w:eastAsia="de-DE"/>
        </w:rPr>
      </w:pPr>
      <w:r>
        <w:rPr>
          <w:rFonts w:ascii="Arial" w:eastAsia="Times New Roman" w:hAnsi="Arial" w:cs="Arial"/>
          <w:b/>
          <w:i/>
          <w:sz w:val="24"/>
          <w:szCs w:val="24"/>
          <w:lang w:eastAsia="de-DE"/>
        </w:rPr>
        <w:t>Maria Montessori</w:t>
      </w:r>
    </w:p>
    <w:p w14:paraId="027FA85A" w14:textId="77777777" w:rsidR="00247632" w:rsidRDefault="00247632" w:rsidP="00247632">
      <w:pPr>
        <w:spacing w:after="0" w:line="240" w:lineRule="auto"/>
        <w:rPr>
          <w:rFonts w:ascii="Arial" w:eastAsia="Times New Roman" w:hAnsi="Arial" w:cs="Times New Roman"/>
          <w:sz w:val="16"/>
          <w:szCs w:val="16"/>
          <w:lang w:eastAsia="de-DE"/>
        </w:rPr>
      </w:pPr>
    </w:p>
    <w:p w14:paraId="766A3159" w14:textId="77777777" w:rsidR="003507CA" w:rsidRDefault="003507CA" w:rsidP="00426C70">
      <w:pPr>
        <w:pStyle w:val="berschrift1"/>
        <w:numPr>
          <w:ilvl w:val="0"/>
          <w:numId w:val="0"/>
        </w:numPr>
      </w:pPr>
      <w:bookmarkStart w:id="29" w:name="_Toc495070092"/>
      <w:bookmarkStart w:id="30" w:name="_Toc501395025"/>
      <w:bookmarkEnd w:id="29"/>
    </w:p>
    <w:p w14:paraId="62F42D6D" w14:textId="77777777" w:rsidR="00426C70" w:rsidRDefault="003507CA" w:rsidP="0045685A">
      <w:pPr>
        <w:pStyle w:val="berschrift1"/>
        <w:rPr>
          <w:rFonts w:ascii="Arial" w:hAnsi="Arial" w:cs="Arial"/>
          <w:b/>
          <w:color w:val="auto"/>
          <w:sz w:val="28"/>
        </w:rPr>
      </w:pPr>
      <w:bookmarkStart w:id="31" w:name="_Toc111629341"/>
      <w:r w:rsidRPr="00426C70">
        <w:rPr>
          <w:rFonts w:ascii="Arial" w:hAnsi="Arial" w:cs="Arial"/>
          <w:b/>
          <w:color w:val="auto"/>
          <w:sz w:val="28"/>
        </w:rPr>
        <w:t>Räumliche Gestaltung</w:t>
      </w:r>
      <w:bookmarkEnd w:id="31"/>
    </w:p>
    <w:p w14:paraId="4C7F965F" w14:textId="77777777" w:rsidR="0045685A" w:rsidRPr="0045685A" w:rsidRDefault="0045685A" w:rsidP="0045685A">
      <w:pPr>
        <w:rPr>
          <w:rFonts w:ascii="Arial" w:hAnsi="Arial" w:cs="Arial"/>
          <w:sz w:val="28"/>
        </w:rPr>
      </w:pPr>
    </w:p>
    <w:p w14:paraId="55B8AA4E" w14:textId="77777777" w:rsidR="003507CA" w:rsidRPr="00426C70" w:rsidRDefault="003507CA" w:rsidP="00426C70">
      <w:pPr>
        <w:widowControl w:val="0"/>
        <w:shd w:val="clear" w:color="auto" w:fill="FFFFFF"/>
        <w:spacing w:before="420" w:after="300" w:line="360" w:lineRule="auto"/>
        <w:jc w:val="both"/>
        <w:rPr>
          <w:rFonts w:ascii="Arial" w:eastAsia="Arial" w:hAnsi="Arial" w:cs="Arial"/>
          <w:sz w:val="24"/>
          <w:szCs w:val="24"/>
          <w:lang w:eastAsia="en-US"/>
        </w:rPr>
      </w:pPr>
      <w:r w:rsidRPr="00426C70">
        <w:rPr>
          <w:rFonts w:ascii="Arial" w:eastAsia="Arial" w:hAnsi="Arial" w:cs="Arial"/>
          <w:sz w:val="24"/>
          <w:szCs w:val="24"/>
          <w:lang w:eastAsia="en-US"/>
        </w:rPr>
        <w:t xml:space="preserve">Der Alltag in der Kindertageseinrichtung findet in kindgerecht gestalteten Innenräumen und Außenbereichen statt. Die Gestaltung der Räume beeinflusst nicht nur die Aktivitäten und </w:t>
      </w:r>
      <w:r w:rsidR="00AB5E20">
        <w:rPr>
          <w:rFonts w:ascii="Arial" w:eastAsia="Arial" w:hAnsi="Arial" w:cs="Arial"/>
          <w:sz w:val="24"/>
          <w:szCs w:val="24"/>
          <w:lang w:eastAsia="en-US"/>
        </w:rPr>
        <w:t>das</w:t>
      </w:r>
      <w:r w:rsidRPr="00426C70">
        <w:rPr>
          <w:rFonts w:ascii="Arial" w:eastAsia="Arial" w:hAnsi="Arial" w:cs="Arial"/>
          <w:sz w:val="24"/>
          <w:szCs w:val="24"/>
          <w:lang w:eastAsia="en-US"/>
        </w:rPr>
        <w:t xml:space="preserve"> Verhalten der Kinder, sondern ist von wesentlicher Bedeutung für ihr Wohlbefinden. Auch die Qualität der Arbeit mit den Kindern hängt in hohem Maße von der Raumgestaltung ab. Diese orientiert sich maßgeblich an den konzeptionellen Zielen für die pädagogische Arbeit in der Tageseinrichtung und trägt den</w:t>
      </w:r>
      <w:r w:rsidR="00E87BF1">
        <w:rPr>
          <w:rFonts w:ascii="Arial" w:eastAsia="Arial" w:hAnsi="Arial" w:cs="Arial"/>
          <w:sz w:val="24"/>
          <w:szCs w:val="24"/>
          <w:lang w:eastAsia="en-US"/>
        </w:rPr>
        <w:t xml:space="preserve"> Bedürfnissen der Kinder, Familien</w:t>
      </w:r>
      <w:r w:rsidRPr="00426C70">
        <w:rPr>
          <w:rFonts w:ascii="Arial" w:eastAsia="Arial" w:hAnsi="Arial" w:cs="Arial"/>
          <w:sz w:val="24"/>
          <w:szCs w:val="24"/>
          <w:lang w:eastAsia="en-US"/>
        </w:rPr>
        <w:t xml:space="preserve"> und Mitarbeitenden Rechnung. Anforderungen zur Gesundheit der Mitarbeitenden sind dabei zu beachten.</w:t>
      </w:r>
      <w:sdt>
        <w:sdtPr>
          <w:rPr>
            <w:rFonts w:ascii="Arial" w:eastAsia="Arial" w:hAnsi="Arial" w:cs="Arial"/>
            <w:sz w:val="24"/>
            <w:szCs w:val="24"/>
            <w:lang w:eastAsia="en-US"/>
          </w:rPr>
          <w:id w:val="1500379964"/>
          <w:citation/>
        </w:sdtPr>
        <w:sdtEndPr/>
        <w:sdtContent>
          <w:r w:rsidRPr="00426C70">
            <w:rPr>
              <w:rFonts w:ascii="Arial" w:eastAsia="Arial" w:hAnsi="Arial" w:cs="Arial"/>
              <w:sz w:val="24"/>
              <w:szCs w:val="24"/>
              <w:lang w:eastAsia="en-US"/>
            </w:rPr>
            <w:fldChar w:fldCharType="begin"/>
          </w:r>
          <w:r w:rsidRPr="00426C70">
            <w:rPr>
              <w:rFonts w:ascii="Arial" w:eastAsia="Arial" w:hAnsi="Arial" w:cs="Arial"/>
              <w:sz w:val="24"/>
              <w:szCs w:val="24"/>
              <w:lang w:eastAsia="en-US"/>
            </w:rPr>
            <w:instrText xml:space="preserve"> CITATION Qua16 \l 1031 </w:instrText>
          </w:r>
          <w:r w:rsidRPr="00426C70">
            <w:rPr>
              <w:rFonts w:ascii="Arial" w:eastAsia="Arial" w:hAnsi="Arial" w:cs="Arial"/>
              <w:sz w:val="24"/>
              <w:szCs w:val="24"/>
              <w:lang w:eastAsia="en-US"/>
            </w:rPr>
            <w:fldChar w:fldCharType="separate"/>
          </w:r>
          <w:r w:rsidRPr="00426C70">
            <w:rPr>
              <w:rFonts w:ascii="Arial" w:eastAsia="Arial" w:hAnsi="Arial" w:cs="Arial"/>
              <w:noProof/>
              <w:sz w:val="24"/>
              <w:szCs w:val="24"/>
              <w:lang w:eastAsia="en-US"/>
            </w:rPr>
            <w:t xml:space="preserve"> (Qualitätsmanagementsystem in Kindertageseinrichtungungen, 2016)</w:t>
          </w:r>
          <w:r w:rsidRPr="00426C70">
            <w:rPr>
              <w:rFonts w:ascii="Arial" w:eastAsia="Arial" w:hAnsi="Arial" w:cs="Arial"/>
              <w:sz w:val="24"/>
              <w:szCs w:val="24"/>
              <w:lang w:eastAsia="en-US"/>
            </w:rPr>
            <w:fldChar w:fldCharType="end"/>
          </w:r>
        </w:sdtContent>
      </w:sdt>
    </w:p>
    <w:p w14:paraId="286A4C7A" w14:textId="77777777" w:rsidR="003507CA" w:rsidRPr="00426C70" w:rsidRDefault="003507CA" w:rsidP="00426C70">
      <w:pPr>
        <w:spacing w:line="360" w:lineRule="auto"/>
        <w:jc w:val="both"/>
        <w:rPr>
          <w:rFonts w:ascii="Arial" w:eastAsia="Arial Unicode MS" w:hAnsi="Arial" w:cs="Arial"/>
          <w:i/>
          <w:sz w:val="28"/>
          <w:szCs w:val="24"/>
        </w:rPr>
      </w:pPr>
      <w:r w:rsidRPr="00426C70">
        <w:rPr>
          <w:rFonts w:ascii="Arial" w:eastAsia="Arial Unicode MS" w:hAnsi="Arial" w:cs="Arial"/>
          <w:i/>
          <w:sz w:val="28"/>
          <w:szCs w:val="24"/>
        </w:rPr>
        <w:t>Ziele:</w:t>
      </w:r>
    </w:p>
    <w:p w14:paraId="1104AB81" w14:textId="77777777" w:rsidR="003507CA" w:rsidRPr="00426C70" w:rsidRDefault="003507CA" w:rsidP="00426C70">
      <w:pPr>
        <w:pStyle w:val="Aufzhlung"/>
        <w:numPr>
          <w:ilvl w:val="0"/>
          <w:numId w:val="39"/>
        </w:numPr>
        <w:tabs>
          <w:tab w:val="num" w:pos="1814"/>
        </w:tabs>
        <w:spacing w:line="360" w:lineRule="auto"/>
        <w:jc w:val="both"/>
        <w:rPr>
          <w:rFonts w:cs="Arial"/>
          <w:sz w:val="24"/>
        </w:rPr>
      </w:pPr>
      <w:r w:rsidRPr="00426C70">
        <w:rPr>
          <w:rFonts w:cs="Arial"/>
          <w:sz w:val="24"/>
        </w:rPr>
        <w:t>Die Gestaltung der Innenräume und des Außenbereichs wird den konzeptionellen Anforderungen der Tageseinrichtung für Kinder gerecht.</w:t>
      </w:r>
    </w:p>
    <w:p w14:paraId="7B343CC4" w14:textId="77777777" w:rsidR="003507CA" w:rsidRPr="00426C70" w:rsidRDefault="003507CA" w:rsidP="00426C70">
      <w:pPr>
        <w:pStyle w:val="Aufzhlung"/>
        <w:numPr>
          <w:ilvl w:val="0"/>
          <w:numId w:val="39"/>
        </w:numPr>
        <w:tabs>
          <w:tab w:val="num" w:pos="1814"/>
        </w:tabs>
        <w:spacing w:line="360" w:lineRule="auto"/>
        <w:jc w:val="both"/>
        <w:rPr>
          <w:rFonts w:cs="Arial"/>
          <w:sz w:val="24"/>
        </w:rPr>
      </w:pPr>
      <w:r w:rsidRPr="00426C70">
        <w:rPr>
          <w:rFonts w:cs="Arial"/>
          <w:sz w:val="24"/>
        </w:rPr>
        <w:t>Die Kinder fühlen sich in ihrem Gruppenraum, in den Funktionsräumen und in den Außenbereichen der Tageseinrichtung wohl und sicher.</w:t>
      </w:r>
    </w:p>
    <w:p w14:paraId="1E0C214B" w14:textId="77777777" w:rsidR="00426C70" w:rsidRDefault="003507CA" w:rsidP="00426C70">
      <w:pPr>
        <w:pStyle w:val="Aufzhlung"/>
        <w:numPr>
          <w:ilvl w:val="0"/>
          <w:numId w:val="39"/>
        </w:numPr>
        <w:tabs>
          <w:tab w:val="num" w:pos="1814"/>
        </w:tabs>
        <w:spacing w:line="360" w:lineRule="auto"/>
        <w:jc w:val="both"/>
        <w:rPr>
          <w:rFonts w:cs="Arial"/>
          <w:sz w:val="24"/>
        </w:rPr>
      </w:pPr>
      <w:r w:rsidRPr="00426C70">
        <w:rPr>
          <w:rFonts w:cs="Arial"/>
          <w:sz w:val="24"/>
        </w:rPr>
        <w:t>Die Raumgestaltung bietet den Kindern vielfältige Anreize für unterschiedliche Wahrnehmungen und Erfahrungen sowie alternative Möglichkeiten zur Bewegung</w:t>
      </w:r>
      <w:r w:rsidR="00672006">
        <w:rPr>
          <w:rFonts w:cs="Arial"/>
          <w:sz w:val="24"/>
        </w:rPr>
        <w:t>,</w:t>
      </w:r>
      <w:r w:rsidRPr="00426C70">
        <w:rPr>
          <w:rFonts w:cs="Arial"/>
          <w:sz w:val="24"/>
        </w:rPr>
        <w:t xml:space="preserve"> Aktivität und Entspannung.</w:t>
      </w:r>
    </w:p>
    <w:p w14:paraId="5265F7E9" w14:textId="77777777" w:rsidR="003507CA" w:rsidRPr="00426C70" w:rsidRDefault="003507CA" w:rsidP="00426C70">
      <w:pPr>
        <w:pStyle w:val="Aufzhlung"/>
        <w:numPr>
          <w:ilvl w:val="0"/>
          <w:numId w:val="39"/>
        </w:numPr>
        <w:tabs>
          <w:tab w:val="num" w:pos="1814"/>
        </w:tabs>
        <w:spacing w:line="360" w:lineRule="auto"/>
        <w:jc w:val="both"/>
        <w:rPr>
          <w:rFonts w:cs="Arial"/>
          <w:sz w:val="24"/>
        </w:rPr>
      </w:pPr>
      <w:r w:rsidRPr="00426C70">
        <w:rPr>
          <w:rFonts w:cs="Arial"/>
          <w:sz w:val="24"/>
        </w:rPr>
        <w:t>Unter den gegebenen Bedingungen bietet die K</w:t>
      </w:r>
      <w:r w:rsidR="00E87BF1">
        <w:rPr>
          <w:rFonts w:cs="Arial"/>
          <w:sz w:val="24"/>
        </w:rPr>
        <w:t>indertageseinrichtung den Familien</w:t>
      </w:r>
      <w:r w:rsidRPr="00426C70">
        <w:rPr>
          <w:rFonts w:cs="Arial"/>
          <w:sz w:val="24"/>
        </w:rPr>
        <w:t xml:space="preserve"> Rückzugsmöglichkeiten, um sich</w:t>
      </w:r>
      <w:r w:rsidR="00672006">
        <w:rPr>
          <w:rFonts w:cs="Arial"/>
          <w:sz w:val="24"/>
        </w:rPr>
        <w:t xml:space="preserve"> zu</w:t>
      </w:r>
      <w:r w:rsidRPr="00426C70">
        <w:rPr>
          <w:rFonts w:cs="Arial"/>
          <w:sz w:val="24"/>
        </w:rPr>
        <w:t xml:space="preserve"> informieren und</w:t>
      </w:r>
      <w:r w:rsidR="00672006">
        <w:rPr>
          <w:rFonts w:cs="Arial"/>
          <w:sz w:val="24"/>
        </w:rPr>
        <w:t xml:space="preserve"> um</w:t>
      </w:r>
      <w:r w:rsidRPr="00426C70">
        <w:rPr>
          <w:rFonts w:cs="Arial"/>
          <w:sz w:val="24"/>
        </w:rPr>
        <w:t xml:space="preserve"> Gespräche führen zu können</w:t>
      </w:r>
      <w:r w:rsidR="00DB37B0">
        <w:rPr>
          <w:rFonts w:cs="Arial"/>
          <w:sz w:val="24"/>
        </w:rPr>
        <w:t>.</w:t>
      </w:r>
    </w:p>
    <w:p w14:paraId="2CE4924B" w14:textId="77777777" w:rsidR="003507CA" w:rsidRPr="00426C70" w:rsidRDefault="003507CA" w:rsidP="00426C70">
      <w:pPr>
        <w:spacing w:line="360" w:lineRule="auto"/>
        <w:jc w:val="both"/>
        <w:rPr>
          <w:rFonts w:ascii="Arial" w:eastAsia="Arial Unicode MS" w:hAnsi="Arial" w:cs="Arial"/>
          <w:sz w:val="24"/>
          <w:szCs w:val="24"/>
        </w:rPr>
      </w:pPr>
    </w:p>
    <w:p w14:paraId="57CD0942" w14:textId="77777777" w:rsidR="003507CA" w:rsidRPr="00426C70" w:rsidRDefault="003507CA" w:rsidP="00426C70">
      <w:pPr>
        <w:tabs>
          <w:tab w:val="left" w:pos="708"/>
        </w:tabs>
        <w:spacing w:after="120" w:line="360" w:lineRule="auto"/>
        <w:jc w:val="both"/>
        <w:rPr>
          <w:rFonts w:ascii="Arial" w:eastAsia="Times New Roman" w:hAnsi="Arial" w:cs="Arial"/>
          <w:sz w:val="24"/>
          <w:szCs w:val="24"/>
          <w:lang w:eastAsia="de-DE"/>
        </w:rPr>
      </w:pPr>
      <w:r w:rsidRPr="00426C70">
        <w:rPr>
          <w:rFonts w:ascii="Arial" w:eastAsia="Times New Roman" w:hAnsi="Arial" w:cs="Arial"/>
          <w:sz w:val="24"/>
          <w:szCs w:val="24"/>
          <w:lang w:eastAsia="de-DE"/>
        </w:rPr>
        <w:t>Wir verändern und gestalten die Räume für die Kinder und das Außengelände so, dass die Kinder in ihrer Entwicklung und in den unterschiedlichen Lernbereichen angeregt und unterstützt werden. D</w:t>
      </w:r>
      <w:r w:rsidR="00426C70">
        <w:rPr>
          <w:rFonts w:ascii="Arial" w:eastAsia="Times New Roman" w:hAnsi="Arial" w:cs="Arial"/>
          <w:sz w:val="24"/>
          <w:szCs w:val="24"/>
          <w:lang w:eastAsia="de-DE"/>
        </w:rPr>
        <w:t>ie Kinder haben die Möglichkeit</w:t>
      </w:r>
      <w:r w:rsidR="004537ED">
        <w:rPr>
          <w:rFonts w:ascii="Arial" w:eastAsia="Times New Roman" w:hAnsi="Arial" w:cs="Arial"/>
          <w:sz w:val="24"/>
          <w:szCs w:val="24"/>
          <w:lang w:eastAsia="de-DE"/>
        </w:rPr>
        <w:t xml:space="preserve"> die Räume mit- und um</w:t>
      </w:r>
      <w:r w:rsidR="00DB37B0">
        <w:rPr>
          <w:rFonts w:ascii="Arial" w:eastAsia="Times New Roman" w:hAnsi="Arial" w:cs="Arial"/>
          <w:sz w:val="24"/>
          <w:szCs w:val="24"/>
          <w:lang w:eastAsia="de-DE"/>
        </w:rPr>
        <w:t>zu</w:t>
      </w:r>
      <w:r w:rsidRPr="00426C70">
        <w:rPr>
          <w:rFonts w:ascii="Arial" w:eastAsia="Times New Roman" w:hAnsi="Arial" w:cs="Arial"/>
          <w:sz w:val="24"/>
          <w:szCs w:val="24"/>
          <w:lang w:eastAsia="de-DE"/>
        </w:rPr>
        <w:t xml:space="preserve">gestalten. Räume und Außengelände nutzen die Kinder ihrer Entwicklung </w:t>
      </w:r>
      <w:r w:rsidRPr="00426C70">
        <w:rPr>
          <w:rFonts w:ascii="Arial" w:eastAsia="Times New Roman" w:hAnsi="Arial" w:cs="Arial"/>
          <w:sz w:val="24"/>
          <w:szCs w:val="24"/>
          <w:lang w:eastAsia="de-DE"/>
        </w:rPr>
        <w:lastRenderedPageBreak/>
        <w:t>angemessen weitgehend selbst</w:t>
      </w:r>
      <w:r w:rsidR="002431C8">
        <w:rPr>
          <w:rFonts w:ascii="Arial" w:eastAsia="Times New Roman" w:hAnsi="Arial" w:cs="Arial"/>
          <w:sz w:val="24"/>
          <w:szCs w:val="24"/>
          <w:lang w:eastAsia="de-DE"/>
        </w:rPr>
        <w:t>st</w:t>
      </w:r>
      <w:r w:rsidRPr="00426C70">
        <w:rPr>
          <w:rFonts w:ascii="Arial" w:eastAsia="Times New Roman" w:hAnsi="Arial" w:cs="Arial"/>
          <w:sz w:val="24"/>
          <w:szCs w:val="24"/>
          <w:lang w:eastAsia="de-DE"/>
        </w:rPr>
        <w:t>ändig. Sie haben die Möglichkeit soziale</w:t>
      </w:r>
      <w:r w:rsidR="00084890">
        <w:rPr>
          <w:rFonts w:ascii="Arial" w:eastAsia="Times New Roman" w:hAnsi="Arial" w:cs="Arial"/>
          <w:sz w:val="24"/>
          <w:szCs w:val="24"/>
          <w:lang w:eastAsia="de-DE"/>
        </w:rPr>
        <w:t>r</w:t>
      </w:r>
      <w:r w:rsidRPr="00426C70">
        <w:rPr>
          <w:rFonts w:ascii="Arial" w:eastAsia="Times New Roman" w:hAnsi="Arial" w:cs="Arial"/>
          <w:sz w:val="24"/>
          <w:szCs w:val="24"/>
          <w:lang w:eastAsia="de-DE"/>
        </w:rPr>
        <w:t xml:space="preserve"> Interaktionen und Kommunikation</w:t>
      </w:r>
      <w:r w:rsidR="00084890">
        <w:rPr>
          <w:rFonts w:ascii="Arial" w:eastAsia="Times New Roman" w:hAnsi="Arial" w:cs="Arial"/>
          <w:sz w:val="24"/>
          <w:szCs w:val="24"/>
          <w:lang w:eastAsia="de-DE"/>
        </w:rPr>
        <w:t>en</w:t>
      </w:r>
      <w:r w:rsidRPr="00426C70">
        <w:rPr>
          <w:rFonts w:ascii="Arial" w:eastAsia="Times New Roman" w:hAnsi="Arial" w:cs="Arial"/>
          <w:sz w:val="24"/>
          <w:szCs w:val="24"/>
          <w:lang w:eastAsia="de-DE"/>
        </w:rPr>
        <w:t xml:space="preserve"> in un</w:t>
      </w:r>
      <w:r w:rsidR="00084890">
        <w:rPr>
          <w:rFonts w:ascii="Arial" w:eastAsia="Times New Roman" w:hAnsi="Arial" w:cs="Arial"/>
          <w:sz w:val="24"/>
          <w:szCs w:val="24"/>
          <w:lang w:eastAsia="de-DE"/>
        </w:rPr>
        <w:t>terschiedlichen Konstellationen sowie nach Rückzug und Ruhe. Ihnen steht v</w:t>
      </w:r>
      <w:r w:rsidRPr="00426C70">
        <w:rPr>
          <w:rFonts w:ascii="Arial" w:eastAsia="Times New Roman" w:hAnsi="Arial" w:cs="Arial"/>
          <w:sz w:val="24"/>
          <w:szCs w:val="24"/>
          <w:lang w:eastAsia="de-DE"/>
        </w:rPr>
        <w:t xml:space="preserve">ielfältiges und ihrem Alter entsprechendes Material unterschiedlicher Bildungsbereiche, </w:t>
      </w:r>
      <w:r w:rsidR="00084890">
        <w:rPr>
          <w:rFonts w:ascii="Arial" w:eastAsia="Times New Roman" w:hAnsi="Arial" w:cs="Arial"/>
          <w:sz w:val="24"/>
          <w:szCs w:val="24"/>
          <w:lang w:eastAsia="de-DE"/>
        </w:rPr>
        <w:t xml:space="preserve">welches zur Bewegung, </w:t>
      </w:r>
      <w:r w:rsidRPr="00426C70">
        <w:rPr>
          <w:rFonts w:ascii="Arial" w:eastAsia="Times New Roman" w:hAnsi="Arial" w:cs="Arial"/>
          <w:sz w:val="24"/>
          <w:szCs w:val="24"/>
          <w:lang w:eastAsia="de-DE"/>
        </w:rPr>
        <w:t>zum Forschen, Erpr</w:t>
      </w:r>
      <w:r w:rsidR="00FD1E93">
        <w:rPr>
          <w:rFonts w:ascii="Arial" w:eastAsia="Times New Roman" w:hAnsi="Arial" w:cs="Arial"/>
          <w:sz w:val="24"/>
          <w:szCs w:val="24"/>
          <w:lang w:eastAsia="de-DE"/>
        </w:rPr>
        <w:t xml:space="preserve">oben </w:t>
      </w:r>
      <w:r w:rsidR="00084890">
        <w:rPr>
          <w:rFonts w:ascii="Arial" w:eastAsia="Times New Roman" w:hAnsi="Arial" w:cs="Arial"/>
          <w:sz w:val="24"/>
          <w:szCs w:val="24"/>
          <w:lang w:eastAsia="de-DE"/>
        </w:rPr>
        <w:t xml:space="preserve">und Experimentieren anregt, </w:t>
      </w:r>
      <w:r w:rsidR="00084890" w:rsidRPr="00426C70">
        <w:rPr>
          <w:rFonts w:ascii="Arial" w:eastAsia="Times New Roman" w:hAnsi="Arial" w:cs="Arial"/>
          <w:sz w:val="24"/>
          <w:szCs w:val="24"/>
          <w:lang w:eastAsia="de-DE"/>
        </w:rPr>
        <w:t>zur freien Verfügung</w:t>
      </w:r>
      <w:r w:rsidR="00084890">
        <w:rPr>
          <w:rFonts w:ascii="Arial" w:eastAsia="Times New Roman" w:hAnsi="Arial" w:cs="Arial"/>
          <w:sz w:val="24"/>
          <w:szCs w:val="24"/>
          <w:lang w:eastAsia="de-DE"/>
        </w:rPr>
        <w:t xml:space="preserve">. </w:t>
      </w:r>
      <w:r w:rsidRPr="00426C70">
        <w:rPr>
          <w:rFonts w:ascii="Arial" w:eastAsia="Times New Roman" w:hAnsi="Arial" w:cs="Arial"/>
          <w:sz w:val="24"/>
          <w:szCs w:val="24"/>
          <w:lang w:eastAsia="de-DE"/>
        </w:rPr>
        <w:t>Lärmschutzmaßnahmen verhindern gesundheitliche Gefährdungen für Kinder und Mitarbeitende.</w:t>
      </w:r>
    </w:p>
    <w:p w14:paraId="6FE903C9" w14:textId="77777777" w:rsidR="003507CA" w:rsidRPr="00426C70" w:rsidRDefault="003507CA" w:rsidP="00426C70">
      <w:pPr>
        <w:tabs>
          <w:tab w:val="left" w:pos="708"/>
        </w:tabs>
        <w:spacing w:after="120" w:line="360" w:lineRule="auto"/>
        <w:jc w:val="both"/>
        <w:rPr>
          <w:rFonts w:ascii="Arial" w:eastAsia="Times New Roman" w:hAnsi="Arial" w:cs="Arial"/>
          <w:sz w:val="24"/>
          <w:szCs w:val="24"/>
          <w:lang w:eastAsia="de-DE"/>
        </w:rPr>
      </w:pPr>
      <w:r w:rsidRPr="00426C70">
        <w:rPr>
          <w:rFonts w:ascii="Arial" w:eastAsia="Times New Roman" w:hAnsi="Arial" w:cs="Arial"/>
          <w:sz w:val="24"/>
          <w:szCs w:val="24"/>
          <w:lang w:eastAsia="de-DE"/>
        </w:rPr>
        <w:t>Unsere Einrichtung verfügt über zwei Gruppenräume. Die Gruppenräume sind mit einer Fensterfront ausgestattet</w:t>
      </w:r>
      <w:r w:rsidR="00084890">
        <w:rPr>
          <w:rFonts w:ascii="Arial" w:eastAsia="Times New Roman" w:hAnsi="Arial" w:cs="Arial"/>
          <w:sz w:val="24"/>
          <w:szCs w:val="24"/>
          <w:lang w:eastAsia="de-DE"/>
        </w:rPr>
        <w:t xml:space="preserve"> und sind dementsprechend hell. D</w:t>
      </w:r>
      <w:r w:rsidRPr="00426C70">
        <w:rPr>
          <w:rFonts w:ascii="Arial" w:eastAsia="Times New Roman" w:hAnsi="Arial" w:cs="Arial"/>
          <w:sz w:val="24"/>
          <w:szCs w:val="24"/>
          <w:lang w:eastAsia="de-DE"/>
        </w:rPr>
        <w:t xml:space="preserve">er Blick aus dem Fenster führt in den Garten und es gibt direkte Ausgänge </w:t>
      </w:r>
      <w:r w:rsidR="00084890">
        <w:rPr>
          <w:rFonts w:ascii="Arial" w:eastAsia="Times New Roman" w:hAnsi="Arial" w:cs="Arial"/>
          <w:sz w:val="24"/>
          <w:szCs w:val="24"/>
          <w:lang w:eastAsia="de-DE"/>
        </w:rPr>
        <w:t>zum</w:t>
      </w:r>
      <w:r w:rsidRPr="00426C70">
        <w:rPr>
          <w:rFonts w:ascii="Arial" w:eastAsia="Times New Roman" w:hAnsi="Arial" w:cs="Arial"/>
          <w:sz w:val="24"/>
          <w:szCs w:val="24"/>
          <w:lang w:eastAsia="de-DE"/>
        </w:rPr>
        <w:t xml:space="preserve"> Außenbereich der Einrichtung. Die Räume sind mit hellen Pastellfarben gestrichen. </w:t>
      </w:r>
      <w:r w:rsidR="004A26B0">
        <w:rPr>
          <w:rFonts w:ascii="Arial" w:eastAsia="Times New Roman" w:hAnsi="Arial" w:cs="Arial"/>
          <w:sz w:val="24"/>
          <w:szCs w:val="24"/>
          <w:lang w:eastAsia="de-DE"/>
        </w:rPr>
        <w:t>Es befinden sich zwei geflieste Waschräume in der Einrichtung, welche mit Waschrinne oder Waschbecken ausgestattet sind. Auch ein Wicklebereich ist vorhanden.</w:t>
      </w:r>
    </w:p>
    <w:p w14:paraId="59433BEA" w14:textId="77777777" w:rsidR="00663018" w:rsidRPr="00663018" w:rsidRDefault="00663018" w:rsidP="00663018">
      <w:pPr>
        <w:spacing w:after="0" w:line="360" w:lineRule="auto"/>
        <w:jc w:val="both"/>
        <w:rPr>
          <w:rFonts w:ascii="Arial" w:hAnsi="Arial" w:cs="Arial"/>
          <w:color w:val="000000" w:themeColor="text1"/>
          <w:sz w:val="24"/>
          <w:szCs w:val="24"/>
          <w:lang w:eastAsia="zh-TW"/>
        </w:rPr>
      </w:pPr>
      <w:r w:rsidRPr="00663018">
        <w:rPr>
          <w:rFonts w:ascii="Arial" w:hAnsi="Arial" w:cs="Arial"/>
          <w:color w:val="000000" w:themeColor="text1"/>
          <w:sz w:val="24"/>
          <w:szCs w:val="24"/>
          <w:lang w:eastAsia="zh-TW"/>
        </w:rPr>
        <w:t xml:space="preserve">Für das Parken von Kinderwagen und –karren ist im Außenbereich ein überdachter Platz vorhanden. Fahrräder können an den Fahrradständern angeschlossen werden. </w:t>
      </w:r>
    </w:p>
    <w:p w14:paraId="035E70A1" w14:textId="77777777" w:rsidR="00E4135B" w:rsidRDefault="00E4135B" w:rsidP="001A1080">
      <w:pPr>
        <w:tabs>
          <w:tab w:val="left" w:pos="708"/>
        </w:tabs>
        <w:spacing w:after="120" w:line="360" w:lineRule="auto"/>
        <w:jc w:val="both"/>
        <w:rPr>
          <w:rFonts w:ascii="Arial" w:eastAsia="Times New Roman" w:hAnsi="Arial" w:cs="Arial"/>
          <w:sz w:val="24"/>
          <w:szCs w:val="24"/>
          <w:lang w:eastAsia="de-DE"/>
        </w:rPr>
      </w:pPr>
    </w:p>
    <w:p w14:paraId="59138430" w14:textId="77777777" w:rsidR="00E4135B" w:rsidRDefault="00E4135B" w:rsidP="001A1080">
      <w:pPr>
        <w:tabs>
          <w:tab w:val="left" w:pos="708"/>
        </w:tabs>
        <w:spacing w:after="120" w:line="360" w:lineRule="auto"/>
        <w:jc w:val="both"/>
        <w:rPr>
          <w:rFonts w:ascii="Arial" w:eastAsia="Times New Roman" w:hAnsi="Arial" w:cs="Arial"/>
          <w:sz w:val="24"/>
          <w:szCs w:val="24"/>
          <w:lang w:eastAsia="de-DE"/>
        </w:rPr>
      </w:pPr>
    </w:p>
    <w:p w14:paraId="5CC30C03" w14:textId="77777777" w:rsidR="008F0469" w:rsidRPr="00426C70" w:rsidRDefault="008F0469" w:rsidP="001A1080">
      <w:pPr>
        <w:tabs>
          <w:tab w:val="left" w:pos="708"/>
        </w:tabs>
        <w:spacing w:after="120" w:line="360" w:lineRule="auto"/>
        <w:jc w:val="both"/>
        <w:rPr>
          <w:rFonts w:ascii="Arial" w:eastAsia="Times New Roman" w:hAnsi="Arial" w:cs="Arial"/>
          <w:sz w:val="24"/>
          <w:szCs w:val="24"/>
          <w:lang w:eastAsia="de-DE"/>
        </w:rPr>
      </w:pPr>
    </w:p>
    <w:p w14:paraId="41B0C27B" w14:textId="77777777" w:rsidR="003507CA" w:rsidRDefault="003507CA" w:rsidP="001A1080">
      <w:pPr>
        <w:pStyle w:val="berschrift2"/>
        <w:spacing w:line="360" w:lineRule="auto"/>
        <w:rPr>
          <w:rFonts w:ascii="Arial" w:hAnsi="Arial" w:cs="Arial"/>
          <w:color w:val="auto"/>
          <w:lang w:eastAsia="zh-TW"/>
        </w:rPr>
      </w:pPr>
      <w:bookmarkStart w:id="32" w:name="_Toc111629342"/>
      <w:r w:rsidRPr="005013B3">
        <w:rPr>
          <w:rFonts w:ascii="Arial" w:hAnsi="Arial" w:cs="Arial"/>
          <w:color w:val="auto"/>
          <w:lang w:eastAsia="zh-TW"/>
        </w:rPr>
        <w:t>Raumkonzept der Krippe</w:t>
      </w:r>
      <w:bookmarkEnd w:id="32"/>
    </w:p>
    <w:p w14:paraId="3521B809" w14:textId="77777777" w:rsidR="005013B3" w:rsidRPr="005013B3" w:rsidRDefault="005013B3" w:rsidP="001A1080">
      <w:pPr>
        <w:spacing w:line="360" w:lineRule="auto"/>
        <w:rPr>
          <w:rFonts w:ascii="Arial" w:hAnsi="Arial" w:cs="Arial"/>
          <w:sz w:val="28"/>
          <w:lang w:eastAsia="zh-TW"/>
        </w:rPr>
      </w:pPr>
    </w:p>
    <w:p w14:paraId="699DF274" w14:textId="77777777" w:rsidR="003507CA" w:rsidRDefault="003507CA" w:rsidP="001A108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Gruppenraum</w:t>
      </w:r>
    </w:p>
    <w:p w14:paraId="6B6B4D64" w14:textId="77777777" w:rsidR="00D748F3" w:rsidRDefault="00D748F3" w:rsidP="001A1080">
      <w:pPr>
        <w:spacing w:after="0" w:line="360" w:lineRule="auto"/>
        <w:jc w:val="both"/>
        <w:rPr>
          <w:rFonts w:ascii="Arial" w:hAnsi="Arial" w:cs="Arial"/>
          <w:b/>
          <w:sz w:val="24"/>
          <w:szCs w:val="24"/>
          <w:lang w:eastAsia="zh-TW"/>
        </w:rPr>
      </w:pPr>
    </w:p>
    <w:p w14:paraId="0E84DBD5" w14:textId="77777777" w:rsidR="003507CA" w:rsidRPr="00A24559"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Dieser Raum enthält wenig Mobiliar und ist</w:t>
      </w:r>
      <w:r w:rsidR="00672006">
        <w:rPr>
          <w:rFonts w:ascii="Arial" w:hAnsi="Arial" w:cs="Arial"/>
          <w:sz w:val="24"/>
          <w:szCs w:val="24"/>
          <w:lang w:eastAsia="zh-TW"/>
        </w:rPr>
        <w:t xml:space="preserve"> so</w:t>
      </w:r>
      <w:r w:rsidRPr="00426C70">
        <w:rPr>
          <w:rFonts w:ascii="Arial" w:hAnsi="Arial" w:cs="Arial"/>
          <w:sz w:val="24"/>
          <w:szCs w:val="24"/>
          <w:lang w:eastAsia="zh-TW"/>
        </w:rPr>
        <w:t xml:space="preserve"> gestaltet, dass er den Kindern den Wechsel zwischen aktiven und ruhigen Phasen ermöglicht. Es gibt Schau</w:t>
      </w:r>
      <w:r w:rsidR="00215A6D">
        <w:rPr>
          <w:rFonts w:ascii="Arial" w:hAnsi="Arial" w:cs="Arial"/>
          <w:sz w:val="24"/>
          <w:szCs w:val="24"/>
          <w:lang w:eastAsia="zh-TW"/>
        </w:rPr>
        <w:t>kel- und Bewegungsmöglichkeiten</w:t>
      </w:r>
      <w:r w:rsidRPr="00426C70">
        <w:rPr>
          <w:rFonts w:ascii="Arial" w:hAnsi="Arial" w:cs="Arial"/>
          <w:sz w:val="24"/>
          <w:szCs w:val="24"/>
          <w:lang w:eastAsia="zh-TW"/>
        </w:rPr>
        <w:t xml:space="preserve"> sowie Ruhezonen</w:t>
      </w:r>
      <w:r w:rsidR="003A11BB" w:rsidRPr="00426C70">
        <w:rPr>
          <w:rFonts w:ascii="Arial" w:hAnsi="Arial" w:cs="Arial"/>
          <w:sz w:val="24"/>
          <w:szCs w:val="24"/>
          <w:lang w:eastAsia="zh-TW"/>
        </w:rPr>
        <w:t>.</w:t>
      </w:r>
      <w:r w:rsidRPr="00426C70">
        <w:rPr>
          <w:rFonts w:ascii="Arial" w:hAnsi="Arial" w:cs="Arial"/>
          <w:sz w:val="24"/>
          <w:szCs w:val="24"/>
          <w:lang w:eastAsia="zh-TW"/>
        </w:rPr>
        <w:t xml:space="preserve"> </w:t>
      </w:r>
      <w:r w:rsidR="00996E27">
        <w:rPr>
          <w:rFonts w:ascii="Arial" w:hAnsi="Arial" w:cs="Arial"/>
          <w:sz w:val="24"/>
          <w:szCs w:val="24"/>
          <w:lang w:eastAsia="zh-TW"/>
        </w:rPr>
        <w:t>Verschiedene Fußbodenbeläge, schräge Ebenen und andere Materialien, die je nach Bedarf angeboten werden, sollen für motorische Herausforderungen und zur Wahrnehmungsförderung dienen.</w:t>
      </w:r>
      <w:r w:rsidR="002A4F59">
        <w:rPr>
          <w:rFonts w:ascii="Arial" w:hAnsi="Arial" w:cs="Arial"/>
          <w:sz w:val="24"/>
          <w:szCs w:val="24"/>
          <w:lang w:eastAsia="zh-TW"/>
        </w:rPr>
        <w:br/>
      </w:r>
      <w:r w:rsidRPr="00426C70">
        <w:rPr>
          <w:rFonts w:ascii="Arial" w:hAnsi="Arial" w:cs="Arial"/>
          <w:sz w:val="24"/>
          <w:szCs w:val="24"/>
          <w:lang w:eastAsia="zh-TW"/>
        </w:rPr>
        <w:t>Im Gruppenraum ist eine Küchenzeile integr</w:t>
      </w:r>
      <w:r w:rsidR="003A11BB" w:rsidRPr="00426C70">
        <w:rPr>
          <w:rFonts w:ascii="Arial" w:hAnsi="Arial" w:cs="Arial"/>
          <w:sz w:val="24"/>
          <w:szCs w:val="24"/>
          <w:lang w:eastAsia="zh-TW"/>
        </w:rPr>
        <w:t>iert. D</w:t>
      </w:r>
      <w:r w:rsidRPr="00426C70">
        <w:rPr>
          <w:rFonts w:ascii="Arial" w:hAnsi="Arial" w:cs="Arial"/>
          <w:sz w:val="24"/>
          <w:szCs w:val="24"/>
          <w:lang w:eastAsia="zh-TW"/>
        </w:rPr>
        <w:t>er Schlafraum und die Garderobe haben einen d</w:t>
      </w:r>
      <w:r w:rsidR="003A11BB" w:rsidRPr="00426C70">
        <w:rPr>
          <w:rFonts w:ascii="Arial" w:hAnsi="Arial" w:cs="Arial"/>
          <w:sz w:val="24"/>
          <w:szCs w:val="24"/>
          <w:lang w:eastAsia="zh-TW"/>
        </w:rPr>
        <w:t>irekten Zugang zum Gruppenraum. Der Sanitärbereich ist über den Flur zu</w:t>
      </w:r>
      <w:r w:rsidR="005013B3">
        <w:rPr>
          <w:rFonts w:ascii="Arial" w:hAnsi="Arial" w:cs="Arial"/>
          <w:sz w:val="24"/>
          <w:szCs w:val="24"/>
          <w:lang w:eastAsia="zh-TW"/>
        </w:rPr>
        <w:t xml:space="preserve"> </w:t>
      </w:r>
      <w:r w:rsidR="003A11BB" w:rsidRPr="00426C70">
        <w:rPr>
          <w:rFonts w:ascii="Arial" w:hAnsi="Arial" w:cs="Arial"/>
          <w:sz w:val="24"/>
          <w:szCs w:val="24"/>
          <w:lang w:eastAsia="zh-TW"/>
        </w:rPr>
        <w:t xml:space="preserve">erreichen. </w:t>
      </w:r>
      <w:r w:rsidRPr="00426C70">
        <w:rPr>
          <w:rFonts w:ascii="Arial" w:hAnsi="Arial" w:cs="Arial"/>
          <w:sz w:val="24"/>
          <w:szCs w:val="24"/>
          <w:lang w:eastAsia="zh-TW"/>
        </w:rPr>
        <w:t xml:space="preserve">Der Gruppenraum in der Krippe ist mit wenig Spielmaterialien </w:t>
      </w:r>
      <w:r w:rsidRPr="00426C70">
        <w:rPr>
          <w:rFonts w:ascii="Arial" w:hAnsi="Arial" w:cs="Arial"/>
          <w:sz w:val="24"/>
          <w:szCs w:val="24"/>
          <w:lang w:eastAsia="zh-TW"/>
        </w:rPr>
        <w:lastRenderedPageBreak/>
        <w:t xml:space="preserve">ausgestattet, so dass die Reizüberflutung vermieden wird. Vielmehr wechseln die </w:t>
      </w:r>
      <w:r w:rsidR="002A4F59">
        <w:rPr>
          <w:rFonts w:ascii="Arial" w:hAnsi="Arial" w:cs="Arial"/>
          <w:sz w:val="24"/>
          <w:szCs w:val="24"/>
          <w:lang w:eastAsia="zh-TW"/>
        </w:rPr>
        <w:t xml:space="preserve">pädagogischen </w:t>
      </w:r>
      <w:r w:rsidRPr="00426C70">
        <w:rPr>
          <w:rFonts w:ascii="Arial" w:hAnsi="Arial" w:cs="Arial"/>
          <w:sz w:val="24"/>
          <w:szCs w:val="24"/>
          <w:lang w:eastAsia="zh-TW"/>
        </w:rPr>
        <w:t>Fachkräfte die Spielmaterialien</w:t>
      </w:r>
      <w:r w:rsidR="00486E5F">
        <w:rPr>
          <w:rFonts w:ascii="Arial" w:hAnsi="Arial" w:cs="Arial"/>
          <w:sz w:val="24"/>
          <w:szCs w:val="24"/>
          <w:lang w:eastAsia="zh-TW"/>
        </w:rPr>
        <w:t>,</w:t>
      </w:r>
      <w:r w:rsidRPr="00426C70">
        <w:rPr>
          <w:rFonts w:ascii="Arial" w:hAnsi="Arial" w:cs="Arial"/>
          <w:sz w:val="24"/>
          <w:szCs w:val="24"/>
          <w:lang w:eastAsia="zh-TW"/>
        </w:rPr>
        <w:t xml:space="preserve"> um die Neugier und Experimentierfr</w:t>
      </w:r>
      <w:r w:rsidR="002A4F59">
        <w:rPr>
          <w:rFonts w:ascii="Arial" w:hAnsi="Arial" w:cs="Arial"/>
          <w:sz w:val="24"/>
          <w:szCs w:val="24"/>
          <w:lang w:eastAsia="zh-TW"/>
        </w:rPr>
        <w:t>eudigkeit der Kinder zu wecken.</w:t>
      </w:r>
      <w:r w:rsidRPr="00426C70">
        <w:rPr>
          <w:rFonts w:ascii="Arial" w:hAnsi="Arial" w:cs="Arial"/>
          <w:sz w:val="24"/>
          <w:szCs w:val="24"/>
          <w:lang w:eastAsia="zh-TW"/>
        </w:rPr>
        <w:t xml:space="preserve"> Es gibt im Raum Materialien nach Emmi Pickler Konzept, die mehrfunktional sind und die Kinder zum Bewegen, Bauen, Schieben und Tragen anregen und herausfordern. Auch echte Alltagsmaterialien z.B. Schüsseln, Töpfe und Holzkochlöffel werden als </w:t>
      </w:r>
      <w:r w:rsidR="00672006">
        <w:rPr>
          <w:rFonts w:ascii="Arial" w:hAnsi="Arial" w:cs="Arial"/>
          <w:sz w:val="24"/>
          <w:szCs w:val="24"/>
          <w:lang w:eastAsia="zh-TW"/>
        </w:rPr>
        <w:t>Spielmaterial</w:t>
      </w:r>
      <w:r w:rsidRPr="00426C70">
        <w:rPr>
          <w:rFonts w:ascii="Arial" w:hAnsi="Arial" w:cs="Arial"/>
          <w:sz w:val="24"/>
          <w:szCs w:val="24"/>
          <w:lang w:eastAsia="zh-TW"/>
        </w:rPr>
        <w:t xml:space="preserve"> eingesetzt. Es gibt kaum vorgefertigtes Spielzeug. Somit wird Fantasie und Kreativität gefördert.</w:t>
      </w:r>
      <w:r w:rsidR="004A26B0">
        <w:rPr>
          <w:rFonts w:ascii="Arial" w:hAnsi="Arial" w:cs="Arial"/>
          <w:sz w:val="24"/>
          <w:szCs w:val="24"/>
          <w:lang w:eastAsia="zh-TW"/>
        </w:rPr>
        <w:br/>
      </w:r>
      <w:r w:rsidR="004A26B0" w:rsidRPr="00A24559">
        <w:rPr>
          <w:rFonts w:ascii="Arial" w:hAnsi="Arial" w:cs="Arial"/>
          <w:sz w:val="24"/>
          <w:szCs w:val="24"/>
          <w:lang w:eastAsia="zh-TW"/>
        </w:rPr>
        <w:t>Eine Hochebene mit einer Welltreppe und verschiedenen Elementen aus Holz regt die Kinder nicht nur zum Bewegen an, sondern bietet Rückzugmöglichkeiten und spricht die visuelle und taktile Wahrnehmung an. Durch verschiedene Höhen, Bullaugenfenster und ausgeschnitzten Formen haben die Kinder verschiedene Blickwinkel in den Raum.</w:t>
      </w:r>
    </w:p>
    <w:p w14:paraId="19F24071" w14:textId="77777777" w:rsidR="00E22850" w:rsidRPr="00426C70" w:rsidRDefault="00E22850" w:rsidP="00426C70">
      <w:pPr>
        <w:spacing w:after="0" w:line="360" w:lineRule="auto"/>
        <w:jc w:val="both"/>
        <w:rPr>
          <w:rFonts w:ascii="Arial" w:hAnsi="Arial" w:cs="Arial"/>
          <w:sz w:val="24"/>
          <w:szCs w:val="24"/>
          <w:lang w:eastAsia="zh-TW"/>
        </w:rPr>
      </w:pPr>
    </w:p>
    <w:p w14:paraId="7D9EDC27" w14:textId="77777777" w:rsidR="003507CA"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 xml:space="preserve">Die </w:t>
      </w:r>
      <w:r w:rsidRPr="00E22850">
        <w:rPr>
          <w:rFonts w:ascii="Arial" w:hAnsi="Arial" w:cs="Arial"/>
          <w:sz w:val="24"/>
          <w:szCs w:val="24"/>
          <w:lang w:eastAsia="zh-TW"/>
        </w:rPr>
        <w:t>Mahlzeiten</w:t>
      </w:r>
      <w:r w:rsidRPr="00426C70">
        <w:rPr>
          <w:rFonts w:ascii="Arial" w:hAnsi="Arial" w:cs="Arial"/>
          <w:sz w:val="24"/>
          <w:szCs w:val="24"/>
          <w:lang w:eastAsia="zh-TW"/>
        </w:rPr>
        <w:t xml:space="preserve"> finden im Gruppenraum statt. Dabei wird er umfunktioniert. Ein Tisch, der an der Wand hochgeklappt ist, wird ausgeklappt, so dass Kinder an</w:t>
      </w:r>
      <w:r w:rsidR="00672006">
        <w:rPr>
          <w:rFonts w:ascii="Arial" w:hAnsi="Arial" w:cs="Arial"/>
          <w:sz w:val="24"/>
          <w:szCs w:val="24"/>
          <w:lang w:eastAsia="zh-TW"/>
        </w:rPr>
        <w:t xml:space="preserve"> zwei Tischen ihre Mahlzeiten ein</w:t>
      </w:r>
      <w:r w:rsidRPr="00426C70">
        <w:rPr>
          <w:rFonts w:ascii="Arial" w:hAnsi="Arial" w:cs="Arial"/>
          <w:sz w:val="24"/>
          <w:szCs w:val="24"/>
          <w:lang w:eastAsia="zh-TW"/>
        </w:rPr>
        <w:t xml:space="preserve">nehmen können. Zwei Tische sind mehrfunktional, so dass die Tischplatten abbaubar sind und die Untersetzer als Bau und Klettermaterial genutzt werden können. Die </w:t>
      </w:r>
      <w:r w:rsidR="002A4F59">
        <w:rPr>
          <w:rFonts w:ascii="Arial" w:hAnsi="Arial" w:cs="Arial"/>
          <w:sz w:val="24"/>
          <w:szCs w:val="24"/>
          <w:lang w:eastAsia="zh-TW"/>
        </w:rPr>
        <w:t xml:space="preserve">pädagogischen </w:t>
      </w:r>
      <w:r w:rsidRPr="00426C70">
        <w:rPr>
          <w:rFonts w:ascii="Arial" w:hAnsi="Arial" w:cs="Arial"/>
          <w:sz w:val="24"/>
          <w:szCs w:val="24"/>
          <w:lang w:eastAsia="zh-TW"/>
        </w:rPr>
        <w:t>Fachkräfte schauen bei den Mahlzeiten individuell nach der Sitzmöglichkeit für jedes einzelne Kind und sorgen für das ergonomische Sitzen. Es soll dabei eine gemütliche Atmosphäre entstehen, die zum gemeinschaftlichen</w:t>
      </w:r>
      <w:r w:rsidR="00C47DA3">
        <w:rPr>
          <w:rFonts w:ascii="Arial" w:hAnsi="Arial" w:cs="Arial"/>
          <w:sz w:val="24"/>
          <w:szCs w:val="24"/>
          <w:lang w:eastAsia="zh-TW"/>
        </w:rPr>
        <w:t xml:space="preserve"> und sprachanregenden </w:t>
      </w:r>
      <w:r w:rsidRPr="00426C70">
        <w:rPr>
          <w:rFonts w:ascii="Arial" w:hAnsi="Arial" w:cs="Arial"/>
          <w:sz w:val="24"/>
          <w:szCs w:val="24"/>
          <w:lang w:eastAsia="zh-TW"/>
        </w:rPr>
        <w:t>Erlebnis beiträgt. Von einem Geschirrschrank können die Kinder sich selbst bedienen. Die Küchenzeile ist mit einem Kühlschrank und einem Geschirrspüler ausgestattet. Dies bietet die Möglichkeit</w:t>
      </w:r>
      <w:r w:rsidR="00672006">
        <w:rPr>
          <w:rFonts w:ascii="Arial" w:hAnsi="Arial" w:cs="Arial"/>
          <w:sz w:val="24"/>
          <w:szCs w:val="24"/>
          <w:lang w:eastAsia="zh-TW"/>
        </w:rPr>
        <w:t>,</w:t>
      </w:r>
      <w:r w:rsidRPr="00426C70">
        <w:rPr>
          <w:rFonts w:ascii="Arial" w:hAnsi="Arial" w:cs="Arial"/>
          <w:sz w:val="24"/>
          <w:szCs w:val="24"/>
          <w:lang w:eastAsia="zh-TW"/>
        </w:rPr>
        <w:t xml:space="preserve"> die Kinder in das Decken und Abräumen der Tische mit</w:t>
      </w:r>
      <w:r w:rsidR="00672006">
        <w:rPr>
          <w:rFonts w:ascii="Arial" w:hAnsi="Arial" w:cs="Arial"/>
          <w:sz w:val="24"/>
          <w:szCs w:val="24"/>
          <w:lang w:eastAsia="zh-TW"/>
        </w:rPr>
        <w:t xml:space="preserve"> </w:t>
      </w:r>
      <w:r w:rsidRPr="00426C70">
        <w:rPr>
          <w:rFonts w:ascii="Arial" w:hAnsi="Arial" w:cs="Arial"/>
          <w:sz w:val="24"/>
          <w:szCs w:val="24"/>
          <w:lang w:eastAsia="zh-TW"/>
        </w:rPr>
        <w:t>einzubeziehen.</w:t>
      </w:r>
    </w:p>
    <w:p w14:paraId="5270D1B5" w14:textId="77777777" w:rsidR="0045685A" w:rsidRPr="00426C70" w:rsidRDefault="0045685A" w:rsidP="00426C70">
      <w:pPr>
        <w:spacing w:after="0" w:line="360" w:lineRule="auto"/>
        <w:jc w:val="both"/>
        <w:rPr>
          <w:rFonts w:ascii="Arial" w:hAnsi="Arial" w:cs="Arial"/>
          <w:sz w:val="24"/>
          <w:szCs w:val="24"/>
          <w:lang w:eastAsia="zh-TW"/>
        </w:rPr>
      </w:pPr>
    </w:p>
    <w:p w14:paraId="4D29EB3D" w14:textId="77777777" w:rsidR="003507CA" w:rsidRDefault="003507CA" w:rsidP="00426C7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Ruhe- und Bewegungsraum</w:t>
      </w:r>
    </w:p>
    <w:p w14:paraId="5C325EDF" w14:textId="77777777" w:rsidR="005013B3" w:rsidRPr="00426C70" w:rsidRDefault="005013B3" w:rsidP="00426C70">
      <w:pPr>
        <w:spacing w:after="0" w:line="360" w:lineRule="auto"/>
        <w:jc w:val="both"/>
        <w:rPr>
          <w:rFonts w:ascii="Arial" w:hAnsi="Arial" w:cs="Arial"/>
          <w:b/>
          <w:sz w:val="24"/>
          <w:szCs w:val="24"/>
          <w:lang w:eastAsia="zh-TW"/>
        </w:rPr>
      </w:pPr>
    </w:p>
    <w:p w14:paraId="136E7771" w14:textId="77777777" w:rsidR="003507CA"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Aus dem Gruppenraum können die Kleinstkinder direkt in den Ruheraum gelangen, der in den aktiven Phasen als Bewegungsraum genutzt wird. Dieser Raum ist mit Tretford-Teppich ausgelegt und mit heller Pastellfarbe gestrichen. Hier gibt es</w:t>
      </w:r>
      <w:r w:rsidR="00672006">
        <w:rPr>
          <w:rFonts w:ascii="Arial" w:hAnsi="Arial" w:cs="Arial"/>
          <w:sz w:val="24"/>
          <w:szCs w:val="24"/>
          <w:lang w:eastAsia="zh-TW"/>
        </w:rPr>
        <w:t xml:space="preserve"> ein großes</w:t>
      </w:r>
      <w:r w:rsidR="00423AA2" w:rsidRPr="00426C70">
        <w:rPr>
          <w:rFonts w:ascii="Arial" w:hAnsi="Arial" w:cs="Arial"/>
          <w:sz w:val="24"/>
          <w:szCs w:val="24"/>
          <w:lang w:eastAsia="zh-TW"/>
        </w:rPr>
        <w:t xml:space="preserve"> Fenster und Bullaugenfenster</w:t>
      </w:r>
      <w:r w:rsidR="00672006">
        <w:rPr>
          <w:rFonts w:ascii="Arial" w:hAnsi="Arial" w:cs="Arial"/>
          <w:sz w:val="24"/>
          <w:szCs w:val="24"/>
          <w:lang w:eastAsia="zh-TW"/>
        </w:rPr>
        <w:t>, so dass</w:t>
      </w:r>
      <w:r w:rsidR="00423AA2" w:rsidRPr="00426C70">
        <w:rPr>
          <w:rFonts w:ascii="Arial" w:hAnsi="Arial" w:cs="Arial"/>
          <w:sz w:val="24"/>
          <w:szCs w:val="24"/>
          <w:lang w:eastAsia="zh-TW"/>
        </w:rPr>
        <w:t xml:space="preserve"> die Kinder in den Garten schauen können. B</w:t>
      </w:r>
      <w:r w:rsidRPr="00426C70">
        <w:rPr>
          <w:rFonts w:ascii="Arial" w:hAnsi="Arial" w:cs="Arial"/>
          <w:sz w:val="24"/>
          <w:szCs w:val="24"/>
          <w:lang w:eastAsia="zh-TW"/>
        </w:rPr>
        <w:t xml:space="preserve">ei Bedarf </w:t>
      </w:r>
      <w:r w:rsidR="00423AA2" w:rsidRPr="00426C70">
        <w:rPr>
          <w:rFonts w:ascii="Arial" w:hAnsi="Arial" w:cs="Arial"/>
          <w:sz w:val="24"/>
          <w:szCs w:val="24"/>
          <w:lang w:eastAsia="zh-TW"/>
        </w:rPr>
        <w:t xml:space="preserve">können diese </w:t>
      </w:r>
      <w:r w:rsidRPr="00426C70">
        <w:rPr>
          <w:rFonts w:ascii="Arial" w:hAnsi="Arial" w:cs="Arial"/>
          <w:sz w:val="24"/>
          <w:szCs w:val="24"/>
          <w:lang w:eastAsia="zh-TW"/>
        </w:rPr>
        <w:t>abgedunkelt werden und</w:t>
      </w:r>
      <w:r w:rsidR="00423AA2" w:rsidRPr="00426C70">
        <w:rPr>
          <w:rFonts w:ascii="Arial" w:hAnsi="Arial" w:cs="Arial"/>
          <w:sz w:val="24"/>
          <w:szCs w:val="24"/>
          <w:lang w:eastAsia="zh-TW"/>
        </w:rPr>
        <w:t xml:space="preserve"> sorgen</w:t>
      </w:r>
      <w:r w:rsidRPr="00426C70">
        <w:rPr>
          <w:rFonts w:ascii="Arial" w:hAnsi="Arial" w:cs="Arial"/>
          <w:sz w:val="24"/>
          <w:szCs w:val="24"/>
          <w:lang w:eastAsia="zh-TW"/>
        </w:rPr>
        <w:t xml:space="preserve"> für ausreichende </w:t>
      </w:r>
      <w:r w:rsidRPr="00426C70">
        <w:rPr>
          <w:rFonts w:ascii="Arial" w:hAnsi="Arial" w:cs="Arial"/>
          <w:sz w:val="24"/>
          <w:szCs w:val="24"/>
          <w:lang w:eastAsia="zh-TW"/>
        </w:rPr>
        <w:lastRenderedPageBreak/>
        <w:t>Belü</w:t>
      </w:r>
      <w:r w:rsidR="00672006">
        <w:rPr>
          <w:rFonts w:ascii="Arial" w:hAnsi="Arial" w:cs="Arial"/>
          <w:sz w:val="24"/>
          <w:szCs w:val="24"/>
          <w:lang w:eastAsia="zh-TW"/>
        </w:rPr>
        <w:t>ftung des Raumes</w:t>
      </w:r>
      <w:r w:rsidRPr="00426C70">
        <w:rPr>
          <w:rFonts w:ascii="Arial" w:hAnsi="Arial" w:cs="Arial"/>
          <w:sz w:val="24"/>
          <w:szCs w:val="24"/>
          <w:lang w:eastAsia="zh-TW"/>
        </w:rPr>
        <w:t xml:space="preserve">. Der Ruheraum ist zudem mit </w:t>
      </w:r>
      <w:r w:rsidR="00423AA2" w:rsidRPr="00426C70">
        <w:rPr>
          <w:rFonts w:ascii="Arial" w:hAnsi="Arial" w:cs="Arial"/>
          <w:sz w:val="24"/>
          <w:szCs w:val="24"/>
          <w:lang w:eastAsia="zh-TW"/>
        </w:rPr>
        <w:t xml:space="preserve">Liegepolstern und Schlafbetten </w:t>
      </w:r>
      <w:r w:rsidRPr="00426C70">
        <w:rPr>
          <w:rFonts w:ascii="Arial" w:hAnsi="Arial" w:cs="Arial"/>
          <w:sz w:val="24"/>
          <w:szCs w:val="24"/>
          <w:lang w:eastAsia="zh-TW"/>
        </w:rPr>
        <w:t>ausgestattet, so dass die Kinder entsprechend ihrem Schlafbedürfnis einen Platz zum Ausruhen haben. Es gibt für jedes Kind ein Fach f</w:t>
      </w:r>
      <w:r w:rsidR="00672006">
        <w:rPr>
          <w:rFonts w:ascii="Arial" w:hAnsi="Arial" w:cs="Arial"/>
          <w:sz w:val="24"/>
          <w:szCs w:val="24"/>
          <w:lang w:eastAsia="zh-TW"/>
        </w:rPr>
        <w:t>ür seine</w:t>
      </w:r>
      <w:r w:rsidR="00423AA2" w:rsidRPr="00426C70">
        <w:rPr>
          <w:rFonts w:ascii="Arial" w:hAnsi="Arial" w:cs="Arial"/>
          <w:sz w:val="24"/>
          <w:szCs w:val="24"/>
          <w:lang w:eastAsia="zh-TW"/>
        </w:rPr>
        <w:t xml:space="preserve"> persönliche Bettwäsche.</w:t>
      </w:r>
      <w:r w:rsidRPr="00426C70">
        <w:rPr>
          <w:rFonts w:ascii="Arial" w:hAnsi="Arial" w:cs="Arial"/>
          <w:sz w:val="24"/>
          <w:szCs w:val="24"/>
          <w:lang w:eastAsia="zh-TW"/>
        </w:rPr>
        <w:t xml:space="preserve"> Decken, Kissen etc. bieten vielfältige Möglichkeiten zum Ausruhen und zum Wohlfühlen. </w:t>
      </w:r>
    </w:p>
    <w:p w14:paraId="0FE8E925" w14:textId="77777777" w:rsidR="005013B3" w:rsidRPr="00426C70" w:rsidRDefault="005013B3" w:rsidP="00426C70">
      <w:pPr>
        <w:spacing w:after="0" w:line="360" w:lineRule="auto"/>
        <w:jc w:val="both"/>
        <w:rPr>
          <w:rFonts w:ascii="Arial" w:hAnsi="Arial" w:cs="Arial"/>
          <w:sz w:val="24"/>
          <w:szCs w:val="24"/>
          <w:lang w:eastAsia="zh-TW"/>
        </w:rPr>
      </w:pPr>
    </w:p>
    <w:p w14:paraId="7544E1AB" w14:textId="77777777" w:rsidR="003507CA" w:rsidRDefault="003507CA" w:rsidP="00426C7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Wasch- und Sanitärraum</w:t>
      </w:r>
    </w:p>
    <w:p w14:paraId="6E9243EC" w14:textId="77777777" w:rsidR="005013B3" w:rsidRPr="00426C70" w:rsidRDefault="005013B3" w:rsidP="00426C70">
      <w:pPr>
        <w:spacing w:after="0" w:line="360" w:lineRule="auto"/>
        <w:jc w:val="both"/>
        <w:rPr>
          <w:rFonts w:ascii="Arial" w:hAnsi="Arial" w:cs="Arial"/>
          <w:b/>
          <w:sz w:val="24"/>
          <w:szCs w:val="24"/>
          <w:lang w:eastAsia="zh-TW"/>
        </w:rPr>
      </w:pPr>
    </w:p>
    <w:p w14:paraId="7C4496AA" w14:textId="77777777" w:rsidR="00770A8B" w:rsidRPr="00426C70"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Es gibt zwei „Minitoiletten“ mit niedrigen Kabinen</w:t>
      </w:r>
      <w:r w:rsidR="00423AA2" w:rsidRPr="00426C70">
        <w:rPr>
          <w:rFonts w:ascii="Arial" w:hAnsi="Arial" w:cs="Arial"/>
          <w:sz w:val="24"/>
          <w:szCs w:val="24"/>
          <w:lang w:eastAsia="zh-TW"/>
        </w:rPr>
        <w:t xml:space="preserve"> und Tür</w:t>
      </w:r>
      <w:r w:rsidR="00672006">
        <w:rPr>
          <w:rFonts w:ascii="Arial" w:hAnsi="Arial" w:cs="Arial"/>
          <w:sz w:val="24"/>
          <w:szCs w:val="24"/>
          <w:lang w:eastAsia="zh-TW"/>
        </w:rPr>
        <w:t>en</w:t>
      </w:r>
      <w:r w:rsidRPr="00426C70">
        <w:rPr>
          <w:rFonts w:ascii="Arial" w:hAnsi="Arial" w:cs="Arial"/>
          <w:sz w:val="24"/>
          <w:szCs w:val="24"/>
          <w:lang w:eastAsia="zh-TW"/>
        </w:rPr>
        <w:t xml:space="preserve">, welche </w:t>
      </w:r>
      <w:r w:rsidR="005013B3">
        <w:rPr>
          <w:rFonts w:ascii="Arial" w:hAnsi="Arial" w:cs="Arial"/>
          <w:sz w:val="24"/>
          <w:szCs w:val="24"/>
          <w:lang w:eastAsia="zh-TW"/>
        </w:rPr>
        <w:t>Schutz bieten</w:t>
      </w:r>
      <w:r w:rsidR="00423AA2" w:rsidRPr="00426C70">
        <w:rPr>
          <w:rFonts w:ascii="Arial" w:hAnsi="Arial" w:cs="Arial"/>
          <w:sz w:val="24"/>
          <w:szCs w:val="24"/>
          <w:lang w:eastAsia="zh-TW"/>
        </w:rPr>
        <w:t>.</w:t>
      </w:r>
      <w:r w:rsidR="005013B3">
        <w:rPr>
          <w:rFonts w:ascii="Arial" w:hAnsi="Arial" w:cs="Arial"/>
          <w:sz w:val="24"/>
          <w:szCs w:val="24"/>
          <w:lang w:eastAsia="zh-TW"/>
        </w:rPr>
        <w:t xml:space="preserve"> </w:t>
      </w:r>
      <w:r w:rsidR="00F75093">
        <w:rPr>
          <w:rFonts w:ascii="Arial" w:hAnsi="Arial" w:cs="Arial"/>
          <w:sz w:val="24"/>
          <w:szCs w:val="24"/>
          <w:lang w:eastAsia="zh-TW"/>
        </w:rPr>
        <w:t>Die</w:t>
      </w:r>
      <w:r w:rsidR="00307564">
        <w:rPr>
          <w:rFonts w:ascii="Arial" w:hAnsi="Arial" w:cs="Arial"/>
          <w:sz w:val="24"/>
          <w:szCs w:val="24"/>
          <w:lang w:eastAsia="zh-TW"/>
        </w:rPr>
        <w:t xml:space="preserve"> bestehende </w:t>
      </w:r>
      <w:r w:rsidR="0025303C" w:rsidRPr="00426C70">
        <w:rPr>
          <w:rFonts w:ascii="Arial" w:hAnsi="Arial" w:cs="Arial"/>
          <w:sz w:val="24"/>
          <w:szCs w:val="24"/>
          <w:lang w:eastAsia="zh-TW"/>
        </w:rPr>
        <w:t>Wickelkommode</w:t>
      </w:r>
      <w:r w:rsidR="0025303C">
        <w:rPr>
          <w:rFonts w:ascii="Arial" w:hAnsi="Arial" w:cs="Arial"/>
          <w:sz w:val="24"/>
          <w:szCs w:val="24"/>
          <w:lang w:eastAsia="zh-TW"/>
        </w:rPr>
        <w:t>,</w:t>
      </w:r>
      <w:r w:rsidR="0025303C" w:rsidRPr="00426C70">
        <w:rPr>
          <w:rFonts w:ascii="Arial" w:hAnsi="Arial" w:cs="Arial"/>
          <w:sz w:val="24"/>
          <w:szCs w:val="24"/>
          <w:lang w:eastAsia="zh-TW"/>
        </w:rPr>
        <w:t xml:space="preserve"> kann</w:t>
      </w:r>
      <w:r w:rsidR="0025303C">
        <w:rPr>
          <w:rFonts w:ascii="Arial" w:hAnsi="Arial" w:cs="Arial"/>
          <w:sz w:val="24"/>
          <w:szCs w:val="24"/>
          <w:lang w:eastAsia="zh-TW"/>
        </w:rPr>
        <w:t xml:space="preserve"> von einer Treppe aus</w:t>
      </w:r>
      <w:r w:rsidR="00307564">
        <w:rPr>
          <w:rFonts w:ascii="Arial" w:hAnsi="Arial" w:cs="Arial"/>
          <w:sz w:val="24"/>
          <w:szCs w:val="24"/>
          <w:lang w:eastAsia="zh-TW"/>
        </w:rPr>
        <w:t>,</w:t>
      </w:r>
      <w:r w:rsidRPr="00426C70">
        <w:rPr>
          <w:rFonts w:ascii="Arial" w:hAnsi="Arial" w:cs="Arial"/>
          <w:sz w:val="24"/>
          <w:szCs w:val="24"/>
          <w:lang w:eastAsia="zh-TW"/>
        </w:rPr>
        <w:t xml:space="preserve"> je nach dem Entwicklungstand des Kindes selbständig erreicht</w:t>
      </w:r>
      <w:r w:rsidR="004977C5" w:rsidRPr="00426C70">
        <w:rPr>
          <w:rFonts w:ascii="Arial" w:hAnsi="Arial" w:cs="Arial"/>
          <w:sz w:val="24"/>
          <w:szCs w:val="24"/>
          <w:lang w:eastAsia="zh-TW"/>
        </w:rPr>
        <w:t xml:space="preserve"> werden.</w:t>
      </w:r>
      <w:r w:rsidR="004A26B0">
        <w:rPr>
          <w:rFonts w:ascii="Arial" w:hAnsi="Arial" w:cs="Arial"/>
          <w:sz w:val="24"/>
          <w:szCs w:val="24"/>
        </w:rPr>
        <w:t xml:space="preserve"> </w:t>
      </w:r>
      <w:r w:rsidR="00102BD0" w:rsidRPr="00426C70">
        <w:rPr>
          <w:rFonts w:ascii="Arial" w:hAnsi="Arial" w:cs="Arial"/>
          <w:sz w:val="24"/>
          <w:szCs w:val="24"/>
        </w:rPr>
        <w:t>Es gibt persönliche Fächer für die Wickelutensilien der Kinder.</w:t>
      </w:r>
      <w:r w:rsidRPr="00426C70">
        <w:rPr>
          <w:rFonts w:ascii="Arial" w:hAnsi="Arial" w:cs="Arial"/>
          <w:sz w:val="24"/>
          <w:szCs w:val="24"/>
          <w:lang w:eastAsia="zh-TW"/>
        </w:rPr>
        <w:t xml:space="preserve"> Eine große Waschrinne, mit von Kindern selbst bedienbaren Mischarmaturen, soll nicht nur zur Hygiene dienen, sondern auch zum Experimentieren mit Wasser einladen.</w:t>
      </w:r>
      <w:r w:rsidR="005044D3">
        <w:rPr>
          <w:rFonts w:ascii="Arial" w:hAnsi="Arial" w:cs="Arial"/>
          <w:sz w:val="24"/>
          <w:szCs w:val="24"/>
          <w:lang w:eastAsia="zh-TW"/>
        </w:rPr>
        <w:t xml:space="preserve"> </w:t>
      </w:r>
      <w:r w:rsidR="005044D3" w:rsidRPr="00426C70">
        <w:rPr>
          <w:rFonts w:ascii="Arial" w:hAnsi="Arial" w:cs="Arial"/>
          <w:sz w:val="24"/>
          <w:szCs w:val="24"/>
          <w:lang w:eastAsia="zh-TW"/>
        </w:rPr>
        <w:t>Aus hygienischen Gründen befindet sich im Wasch</w:t>
      </w:r>
      <w:r w:rsidR="005044D3">
        <w:rPr>
          <w:rFonts w:ascii="Arial" w:hAnsi="Arial" w:cs="Arial"/>
          <w:sz w:val="24"/>
          <w:szCs w:val="24"/>
          <w:lang w:eastAsia="zh-TW"/>
        </w:rPr>
        <w:t>raum ein</w:t>
      </w:r>
      <w:r w:rsidR="005044D3" w:rsidRPr="00426C70">
        <w:rPr>
          <w:rFonts w:ascii="Arial" w:hAnsi="Arial" w:cs="Arial"/>
          <w:sz w:val="24"/>
          <w:szCs w:val="24"/>
          <w:lang w:eastAsia="zh-TW"/>
        </w:rPr>
        <w:t xml:space="preserve"> Papierhandtuchhalte</w:t>
      </w:r>
      <w:r w:rsidR="005044D3">
        <w:rPr>
          <w:rFonts w:ascii="Arial" w:hAnsi="Arial" w:cs="Arial"/>
          <w:sz w:val="24"/>
          <w:szCs w:val="24"/>
          <w:lang w:eastAsia="zh-TW"/>
        </w:rPr>
        <w:t>r und ein Seifenspender, der in Kinderhöhe angebracht ist.</w:t>
      </w:r>
      <w:r w:rsidRPr="00426C70">
        <w:rPr>
          <w:rFonts w:ascii="Arial" w:hAnsi="Arial" w:cs="Arial"/>
          <w:sz w:val="24"/>
          <w:szCs w:val="24"/>
          <w:lang w:eastAsia="zh-TW"/>
        </w:rPr>
        <w:t xml:space="preserve"> Ein Spiegel über dem Waschbecken</w:t>
      </w:r>
      <w:r w:rsidR="004977C5" w:rsidRPr="00426C70">
        <w:rPr>
          <w:rFonts w:ascii="Arial" w:hAnsi="Arial" w:cs="Arial"/>
          <w:sz w:val="24"/>
          <w:szCs w:val="24"/>
          <w:lang w:eastAsia="zh-TW"/>
        </w:rPr>
        <w:t xml:space="preserve"> und an der Wand</w:t>
      </w:r>
      <w:r w:rsidRPr="00426C70">
        <w:rPr>
          <w:rFonts w:ascii="Arial" w:hAnsi="Arial" w:cs="Arial"/>
          <w:sz w:val="24"/>
          <w:szCs w:val="24"/>
          <w:lang w:eastAsia="zh-TW"/>
        </w:rPr>
        <w:t xml:space="preserve"> soll</w:t>
      </w:r>
      <w:r w:rsidR="00307564">
        <w:rPr>
          <w:rFonts w:ascii="Arial" w:hAnsi="Arial" w:cs="Arial"/>
          <w:sz w:val="24"/>
          <w:szCs w:val="24"/>
          <w:lang w:eastAsia="zh-TW"/>
        </w:rPr>
        <w:t>en</w:t>
      </w:r>
      <w:r w:rsidRPr="00426C70">
        <w:rPr>
          <w:rFonts w:ascii="Arial" w:hAnsi="Arial" w:cs="Arial"/>
          <w:sz w:val="24"/>
          <w:szCs w:val="24"/>
          <w:lang w:eastAsia="zh-TW"/>
        </w:rPr>
        <w:t xml:space="preserve"> zur besseren Eigenwahrnehmung der Kinder beitragen. Außerdem wird im Waschraum die Möglichkeit zum Explorieren und zum Erproben kreativer Fähigkeiten mit Farben, Kleister, Rasierschaum etc. geschaffen. </w:t>
      </w:r>
      <w:r w:rsidR="00770A8B" w:rsidRPr="00426C70">
        <w:rPr>
          <w:rFonts w:ascii="Arial" w:hAnsi="Arial" w:cs="Arial"/>
          <w:sz w:val="24"/>
          <w:szCs w:val="24"/>
          <w:lang w:eastAsia="zh-TW"/>
        </w:rPr>
        <w:t>Es gibt persönliche Boxen für die Wechselwäsche der Kinder.</w:t>
      </w:r>
    </w:p>
    <w:p w14:paraId="6E54E12E" w14:textId="77777777" w:rsidR="005013B3" w:rsidRDefault="005013B3" w:rsidP="00426C70">
      <w:pPr>
        <w:spacing w:after="0" w:line="360" w:lineRule="auto"/>
        <w:jc w:val="both"/>
        <w:rPr>
          <w:rFonts w:ascii="Arial" w:hAnsi="Arial" w:cs="Arial"/>
          <w:b/>
          <w:sz w:val="24"/>
          <w:szCs w:val="24"/>
          <w:lang w:eastAsia="zh-TW"/>
        </w:rPr>
      </w:pPr>
    </w:p>
    <w:p w14:paraId="494F916E" w14:textId="77777777" w:rsidR="008F0469" w:rsidRDefault="008F0469" w:rsidP="00426C70">
      <w:pPr>
        <w:spacing w:after="0" w:line="360" w:lineRule="auto"/>
        <w:jc w:val="both"/>
        <w:rPr>
          <w:rFonts w:ascii="Arial" w:hAnsi="Arial" w:cs="Arial"/>
          <w:b/>
          <w:sz w:val="24"/>
          <w:szCs w:val="24"/>
          <w:lang w:eastAsia="zh-TW"/>
        </w:rPr>
      </w:pPr>
    </w:p>
    <w:p w14:paraId="0C8AFC36" w14:textId="77777777" w:rsidR="003507CA" w:rsidRDefault="003507CA" w:rsidP="00426C7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Garderobe</w:t>
      </w:r>
    </w:p>
    <w:p w14:paraId="4AFA4F86" w14:textId="77777777" w:rsidR="005013B3" w:rsidRPr="00426C70" w:rsidRDefault="005013B3" w:rsidP="00426C70">
      <w:pPr>
        <w:spacing w:after="0" w:line="360" w:lineRule="auto"/>
        <w:jc w:val="both"/>
        <w:rPr>
          <w:rFonts w:ascii="Arial" w:hAnsi="Arial" w:cs="Arial"/>
          <w:b/>
          <w:sz w:val="24"/>
          <w:szCs w:val="24"/>
          <w:lang w:eastAsia="zh-TW"/>
        </w:rPr>
      </w:pPr>
    </w:p>
    <w:p w14:paraId="7FC9B273" w14:textId="77777777" w:rsidR="003507CA" w:rsidRDefault="003507CA" w:rsidP="001A1080">
      <w:pPr>
        <w:spacing w:after="0" w:line="360" w:lineRule="auto"/>
        <w:jc w:val="both"/>
        <w:rPr>
          <w:rFonts w:ascii="Arial" w:hAnsi="Arial" w:cs="Arial"/>
          <w:sz w:val="24"/>
          <w:szCs w:val="24"/>
          <w:lang w:eastAsia="zh-TW"/>
        </w:rPr>
      </w:pPr>
      <w:r w:rsidRPr="00426C70">
        <w:rPr>
          <w:rFonts w:ascii="Arial" w:hAnsi="Arial" w:cs="Arial"/>
          <w:sz w:val="24"/>
          <w:szCs w:val="24"/>
          <w:lang w:eastAsia="zh-TW"/>
        </w:rPr>
        <w:t>In der Garderobe sollen die Kinder mit ihren Eltern ankommen und sich willkommen fühlen, deshalb ist es wichtig, dass jedes Kind sich in einem Foto</w:t>
      </w:r>
      <w:r w:rsidR="004977C5" w:rsidRPr="00426C70">
        <w:rPr>
          <w:rFonts w:ascii="Arial" w:hAnsi="Arial" w:cs="Arial"/>
          <w:sz w:val="24"/>
          <w:szCs w:val="24"/>
          <w:lang w:eastAsia="zh-TW"/>
        </w:rPr>
        <w:t xml:space="preserve"> </w:t>
      </w:r>
      <w:r w:rsidRPr="00426C70">
        <w:rPr>
          <w:rFonts w:ascii="Arial" w:hAnsi="Arial" w:cs="Arial"/>
          <w:sz w:val="24"/>
          <w:szCs w:val="24"/>
          <w:lang w:eastAsia="zh-TW"/>
        </w:rPr>
        <w:t xml:space="preserve">wiederfindet. Hier gibt es für jedes Kind ein eigenes Fach, </w:t>
      </w:r>
      <w:r w:rsidR="008C2DB2" w:rsidRPr="00426C70">
        <w:rPr>
          <w:rFonts w:ascii="Arial" w:hAnsi="Arial" w:cs="Arial"/>
          <w:sz w:val="24"/>
          <w:szCs w:val="24"/>
          <w:lang w:eastAsia="zh-TW"/>
        </w:rPr>
        <w:t>mit einem Ablagefach</w:t>
      </w:r>
      <w:r w:rsidRPr="00426C70">
        <w:rPr>
          <w:rFonts w:ascii="Arial" w:hAnsi="Arial" w:cs="Arial"/>
          <w:sz w:val="24"/>
          <w:szCs w:val="24"/>
          <w:lang w:eastAsia="zh-TW"/>
        </w:rPr>
        <w:t xml:space="preserve"> für Übergangsobjekte</w:t>
      </w:r>
      <w:r w:rsidR="008C2DB2" w:rsidRPr="00426C70">
        <w:rPr>
          <w:rFonts w:ascii="Arial" w:hAnsi="Arial" w:cs="Arial"/>
          <w:sz w:val="24"/>
          <w:szCs w:val="24"/>
          <w:lang w:eastAsia="zh-TW"/>
        </w:rPr>
        <w:t xml:space="preserve"> (Kuscheltier, Tuch etc.)</w:t>
      </w:r>
      <w:r w:rsidRPr="00426C70">
        <w:rPr>
          <w:rFonts w:ascii="Arial" w:hAnsi="Arial" w:cs="Arial"/>
          <w:sz w:val="24"/>
          <w:szCs w:val="24"/>
          <w:lang w:eastAsia="zh-TW"/>
        </w:rPr>
        <w:t>. Sitzbänke sind so gebaut, dass die Kinder darunt</w:t>
      </w:r>
      <w:r w:rsidR="008C2DB2" w:rsidRPr="00426C70">
        <w:rPr>
          <w:rFonts w:ascii="Arial" w:hAnsi="Arial" w:cs="Arial"/>
          <w:sz w:val="24"/>
          <w:szCs w:val="24"/>
          <w:lang w:eastAsia="zh-TW"/>
        </w:rPr>
        <w:t>er Platz für ihre Schuhe finden.</w:t>
      </w:r>
      <w:r w:rsidR="005013B3">
        <w:rPr>
          <w:rFonts w:ascii="Arial" w:hAnsi="Arial" w:cs="Arial"/>
          <w:sz w:val="24"/>
          <w:szCs w:val="24"/>
          <w:lang w:eastAsia="zh-TW"/>
        </w:rPr>
        <w:t xml:space="preserve"> </w:t>
      </w:r>
      <w:r w:rsidRPr="00426C70">
        <w:rPr>
          <w:rFonts w:ascii="Arial" w:hAnsi="Arial" w:cs="Arial"/>
          <w:sz w:val="24"/>
          <w:szCs w:val="24"/>
          <w:lang w:eastAsia="zh-TW"/>
        </w:rPr>
        <w:t xml:space="preserve">An der Wand ist </w:t>
      </w:r>
      <w:r w:rsidR="008C2DB2" w:rsidRPr="00426C70">
        <w:rPr>
          <w:rFonts w:ascii="Arial" w:hAnsi="Arial" w:cs="Arial"/>
          <w:sz w:val="24"/>
          <w:szCs w:val="24"/>
          <w:lang w:eastAsia="zh-TW"/>
        </w:rPr>
        <w:t>eine Infotafel für Eltern angebracht.</w:t>
      </w:r>
      <w:r w:rsidR="00307564">
        <w:rPr>
          <w:rFonts w:ascii="Arial" w:hAnsi="Arial" w:cs="Arial"/>
          <w:sz w:val="24"/>
          <w:szCs w:val="24"/>
          <w:lang w:eastAsia="zh-TW"/>
        </w:rPr>
        <w:t xml:space="preserve"> Außerdem befinden sich dort die „Briefkästen“ für die Infopost und die Elternbriefe.</w:t>
      </w:r>
      <w:r w:rsidR="00D8150C" w:rsidRPr="00D8150C">
        <w:rPr>
          <w:rFonts w:ascii="Arial" w:hAnsi="Arial" w:cs="Arial"/>
          <w:sz w:val="24"/>
          <w:szCs w:val="24"/>
          <w:lang w:eastAsia="zh-TW"/>
        </w:rPr>
        <w:t xml:space="preserve"> </w:t>
      </w:r>
      <w:r w:rsidR="00D8150C">
        <w:rPr>
          <w:rFonts w:ascii="Arial" w:hAnsi="Arial" w:cs="Arial"/>
          <w:sz w:val="24"/>
          <w:szCs w:val="24"/>
          <w:lang w:eastAsia="zh-TW"/>
        </w:rPr>
        <w:t>D</w:t>
      </w:r>
      <w:r w:rsidR="00D8150C" w:rsidRPr="00426C70">
        <w:rPr>
          <w:rFonts w:ascii="Arial" w:hAnsi="Arial" w:cs="Arial"/>
          <w:sz w:val="24"/>
          <w:szCs w:val="24"/>
          <w:lang w:eastAsia="zh-TW"/>
        </w:rPr>
        <w:t xml:space="preserve">ie Garderobe ist gleichzeitig der Flur und wird auch von den Kindergartenkindern genutzt. </w:t>
      </w:r>
    </w:p>
    <w:p w14:paraId="77CFDFC2" w14:textId="77777777" w:rsidR="005013B3" w:rsidRPr="00426C70" w:rsidRDefault="005013B3" w:rsidP="001A1080">
      <w:pPr>
        <w:spacing w:after="0" w:line="360" w:lineRule="auto"/>
        <w:jc w:val="both"/>
        <w:rPr>
          <w:rFonts w:ascii="Arial" w:hAnsi="Arial" w:cs="Arial"/>
          <w:sz w:val="24"/>
          <w:szCs w:val="24"/>
          <w:lang w:eastAsia="zh-TW"/>
        </w:rPr>
      </w:pPr>
    </w:p>
    <w:p w14:paraId="7CC80A96" w14:textId="77777777" w:rsidR="003507CA" w:rsidRPr="005013B3" w:rsidRDefault="003507CA" w:rsidP="001A1080">
      <w:pPr>
        <w:pStyle w:val="berschrift2"/>
        <w:spacing w:line="360" w:lineRule="auto"/>
        <w:rPr>
          <w:rFonts w:ascii="Arial" w:hAnsi="Arial" w:cs="Arial"/>
          <w:i/>
          <w:color w:val="auto"/>
          <w:lang w:eastAsia="zh-TW"/>
        </w:rPr>
      </w:pPr>
      <w:bookmarkStart w:id="33" w:name="_Toc111629343"/>
      <w:r w:rsidRPr="005013B3">
        <w:rPr>
          <w:rFonts w:ascii="Arial" w:hAnsi="Arial" w:cs="Arial"/>
          <w:i/>
          <w:color w:val="auto"/>
          <w:lang w:eastAsia="zh-TW"/>
        </w:rPr>
        <w:t>Raumkonzept des Kindergartens</w:t>
      </w:r>
      <w:bookmarkEnd w:id="33"/>
    </w:p>
    <w:p w14:paraId="214B191A" w14:textId="77777777" w:rsidR="003507CA" w:rsidRPr="005013B3" w:rsidRDefault="003507CA" w:rsidP="001A1080">
      <w:pPr>
        <w:spacing w:after="0" w:line="360" w:lineRule="auto"/>
        <w:jc w:val="both"/>
        <w:rPr>
          <w:rFonts w:ascii="Arial" w:hAnsi="Arial" w:cs="Arial"/>
          <w:b/>
          <w:sz w:val="28"/>
          <w:szCs w:val="24"/>
          <w:lang w:eastAsia="zh-TW"/>
        </w:rPr>
      </w:pPr>
    </w:p>
    <w:p w14:paraId="590EB09E" w14:textId="77777777" w:rsidR="003507CA" w:rsidRDefault="003507CA" w:rsidP="001A108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Gruppenraum</w:t>
      </w:r>
      <w:r w:rsidR="008C2DB2" w:rsidRPr="00426C70">
        <w:rPr>
          <w:rFonts w:ascii="Arial" w:hAnsi="Arial" w:cs="Arial"/>
          <w:b/>
          <w:sz w:val="24"/>
          <w:szCs w:val="24"/>
          <w:lang w:eastAsia="zh-TW"/>
        </w:rPr>
        <w:t>/ Essraum</w:t>
      </w:r>
    </w:p>
    <w:p w14:paraId="239A83C1" w14:textId="77777777" w:rsidR="005013B3" w:rsidRPr="00426C70" w:rsidRDefault="005013B3" w:rsidP="00426C70">
      <w:pPr>
        <w:spacing w:after="0" w:line="360" w:lineRule="auto"/>
        <w:jc w:val="both"/>
        <w:rPr>
          <w:rFonts w:ascii="Arial" w:hAnsi="Arial" w:cs="Arial"/>
          <w:b/>
          <w:sz w:val="24"/>
          <w:szCs w:val="24"/>
          <w:lang w:eastAsia="zh-TW"/>
        </w:rPr>
      </w:pPr>
    </w:p>
    <w:p w14:paraId="79BD3B3B" w14:textId="77777777" w:rsidR="003507CA" w:rsidRPr="00426C70"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Ein Gruppenraum ist klassisch in Funktionsberei</w:t>
      </w:r>
      <w:r w:rsidR="00770A8B" w:rsidRPr="00426C70">
        <w:rPr>
          <w:rFonts w:ascii="Arial" w:hAnsi="Arial" w:cs="Arial"/>
          <w:sz w:val="24"/>
          <w:szCs w:val="24"/>
          <w:lang w:eastAsia="zh-TW"/>
        </w:rPr>
        <w:t>che eingeteilt. Im Essraum</w:t>
      </w:r>
      <w:r w:rsidR="00307564">
        <w:rPr>
          <w:rFonts w:ascii="Arial" w:hAnsi="Arial" w:cs="Arial"/>
          <w:sz w:val="24"/>
          <w:szCs w:val="24"/>
          <w:lang w:eastAsia="zh-TW"/>
        </w:rPr>
        <w:t xml:space="preserve"> </w:t>
      </w:r>
      <w:r w:rsidR="00770A8B" w:rsidRPr="00426C70">
        <w:rPr>
          <w:rFonts w:ascii="Arial" w:hAnsi="Arial" w:cs="Arial"/>
          <w:sz w:val="24"/>
          <w:szCs w:val="24"/>
          <w:lang w:eastAsia="zh-TW"/>
        </w:rPr>
        <w:t>findet das</w:t>
      </w:r>
      <w:r w:rsidRPr="00426C70">
        <w:rPr>
          <w:rFonts w:ascii="Arial" w:hAnsi="Arial" w:cs="Arial"/>
          <w:sz w:val="24"/>
          <w:szCs w:val="24"/>
          <w:lang w:eastAsia="zh-TW"/>
        </w:rPr>
        <w:t xml:space="preserve"> täglich</w:t>
      </w:r>
      <w:r w:rsidR="00307564">
        <w:rPr>
          <w:rFonts w:ascii="Arial" w:hAnsi="Arial" w:cs="Arial"/>
          <w:sz w:val="24"/>
          <w:szCs w:val="24"/>
          <w:lang w:eastAsia="zh-TW"/>
        </w:rPr>
        <w:t>e</w:t>
      </w:r>
      <w:r w:rsidRPr="00426C70">
        <w:rPr>
          <w:rFonts w:ascii="Arial" w:hAnsi="Arial" w:cs="Arial"/>
          <w:sz w:val="24"/>
          <w:szCs w:val="24"/>
          <w:lang w:eastAsia="zh-TW"/>
        </w:rPr>
        <w:t xml:space="preserve"> Frühstück</w:t>
      </w:r>
      <w:r w:rsidR="00770A8B" w:rsidRPr="00426C70">
        <w:rPr>
          <w:rFonts w:ascii="Arial" w:hAnsi="Arial" w:cs="Arial"/>
          <w:sz w:val="24"/>
          <w:szCs w:val="24"/>
          <w:lang w:eastAsia="zh-TW"/>
        </w:rPr>
        <w:t>, Mittagessen</w:t>
      </w:r>
      <w:r w:rsidRPr="00426C70">
        <w:rPr>
          <w:rFonts w:ascii="Arial" w:hAnsi="Arial" w:cs="Arial"/>
          <w:sz w:val="24"/>
          <w:szCs w:val="24"/>
          <w:lang w:eastAsia="zh-TW"/>
        </w:rPr>
        <w:t xml:space="preserve"> und</w:t>
      </w:r>
      <w:r w:rsidR="00770A8B" w:rsidRPr="00426C70">
        <w:rPr>
          <w:rFonts w:ascii="Arial" w:hAnsi="Arial" w:cs="Arial"/>
          <w:sz w:val="24"/>
          <w:szCs w:val="24"/>
          <w:lang w:eastAsia="zh-TW"/>
        </w:rPr>
        <w:t xml:space="preserve"> die</w:t>
      </w:r>
      <w:r w:rsidRPr="00426C70">
        <w:rPr>
          <w:rFonts w:ascii="Arial" w:hAnsi="Arial" w:cs="Arial"/>
          <w:sz w:val="24"/>
          <w:szCs w:val="24"/>
          <w:lang w:eastAsia="zh-TW"/>
        </w:rPr>
        <w:t xml:space="preserve"> Knusperr</w:t>
      </w:r>
      <w:r w:rsidR="00770A8B" w:rsidRPr="00426C70">
        <w:rPr>
          <w:rFonts w:ascii="Arial" w:hAnsi="Arial" w:cs="Arial"/>
          <w:sz w:val="24"/>
          <w:szCs w:val="24"/>
          <w:lang w:eastAsia="zh-TW"/>
        </w:rPr>
        <w:t>unde statt und wird auf der einen Seite auch zum Spielen (Gese</w:t>
      </w:r>
      <w:r w:rsidR="00E22850">
        <w:rPr>
          <w:rFonts w:ascii="Arial" w:hAnsi="Arial" w:cs="Arial"/>
          <w:sz w:val="24"/>
          <w:szCs w:val="24"/>
          <w:lang w:eastAsia="zh-TW"/>
        </w:rPr>
        <w:t>llschaftsspiele, Lerntabletts u.v.</w:t>
      </w:r>
      <w:r w:rsidR="00770A8B" w:rsidRPr="00426C70">
        <w:rPr>
          <w:rFonts w:ascii="Arial" w:hAnsi="Arial" w:cs="Arial"/>
          <w:sz w:val="24"/>
          <w:szCs w:val="24"/>
          <w:lang w:eastAsia="zh-TW"/>
        </w:rPr>
        <w:t>m.) genutzt.</w:t>
      </w:r>
      <w:r w:rsidRPr="00426C70">
        <w:rPr>
          <w:rFonts w:ascii="Arial" w:hAnsi="Arial" w:cs="Arial"/>
          <w:sz w:val="24"/>
          <w:szCs w:val="24"/>
          <w:lang w:eastAsia="zh-TW"/>
        </w:rPr>
        <w:t xml:space="preserve"> </w:t>
      </w:r>
    </w:p>
    <w:p w14:paraId="6B964882" w14:textId="77777777" w:rsidR="003507CA" w:rsidRPr="00426C70"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An der Fensterfront sind die Bau</w:t>
      </w:r>
      <w:r w:rsidR="00C47DA3">
        <w:rPr>
          <w:rFonts w:ascii="Arial" w:hAnsi="Arial" w:cs="Arial"/>
          <w:sz w:val="24"/>
          <w:szCs w:val="24"/>
          <w:lang w:eastAsia="zh-TW"/>
        </w:rPr>
        <w:t>-</w:t>
      </w:r>
      <w:r w:rsidRPr="00426C70">
        <w:rPr>
          <w:rFonts w:ascii="Arial" w:hAnsi="Arial" w:cs="Arial"/>
          <w:sz w:val="24"/>
          <w:szCs w:val="24"/>
          <w:lang w:eastAsia="zh-TW"/>
        </w:rPr>
        <w:t xml:space="preserve"> und Kreativbereiche platziert, damit die Kinder Tageslich</w:t>
      </w:r>
      <w:r w:rsidR="00307564">
        <w:rPr>
          <w:rFonts w:ascii="Arial" w:hAnsi="Arial" w:cs="Arial"/>
          <w:sz w:val="24"/>
          <w:szCs w:val="24"/>
          <w:lang w:eastAsia="zh-TW"/>
        </w:rPr>
        <w:t>t zum kreativen Gestalten haben. D</w:t>
      </w:r>
      <w:r w:rsidRPr="00426C70">
        <w:rPr>
          <w:rFonts w:ascii="Arial" w:hAnsi="Arial" w:cs="Arial"/>
          <w:sz w:val="24"/>
          <w:szCs w:val="24"/>
          <w:lang w:eastAsia="zh-TW"/>
        </w:rPr>
        <w:t>er Rollenspielbereich i</w:t>
      </w:r>
      <w:r w:rsidR="00770A8B" w:rsidRPr="00426C70">
        <w:rPr>
          <w:rFonts w:ascii="Arial" w:hAnsi="Arial" w:cs="Arial"/>
          <w:sz w:val="24"/>
          <w:szCs w:val="24"/>
          <w:lang w:eastAsia="zh-TW"/>
        </w:rPr>
        <w:t>st im hinteren Bereich</w:t>
      </w:r>
      <w:r w:rsidRPr="00426C70">
        <w:rPr>
          <w:rFonts w:ascii="Arial" w:hAnsi="Arial" w:cs="Arial"/>
          <w:sz w:val="24"/>
          <w:szCs w:val="24"/>
          <w:lang w:eastAsia="zh-TW"/>
        </w:rPr>
        <w:t xml:space="preserve">. </w:t>
      </w:r>
      <w:r w:rsidR="00770A8B" w:rsidRPr="00426C70">
        <w:rPr>
          <w:rFonts w:ascii="Arial" w:hAnsi="Arial" w:cs="Arial"/>
          <w:sz w:val="24"/>
          <w:szCs w:val="24"/>
          <w:lang w:eastAsia="zh-TW"/>
        </w:rPr>
        <w:t>D</w:t>
      </w:r>
      <w:r w:rsidRPr="00426C70">
        <w:rPr>
          <w:rFonts w:ascii="Arial" w:hAnsi="Arial" w:cs="Arial"/>
          <w:sz w:val="24"/>
          <w:szCs w:val="24"/>
          <w:lang w:eastAsia="zh-TW"/>
        </w:rPr>
        <w:t>ie Kinder</w:t>
      </w:r>
      <w:r w:rsidR="00770A8B" w:rsidRPr="00426C70">
        <w:rPr>
          <w:rFonts w:ascii="Arial" w:hAnsi="Arial" w:cs="Arial"/>
          <w:sz w:val="24"/>
          <w:szCs w:val="24"/>
          <w:lang w:eastAsia="zh-TW"/>
        </w:rPr>
        <w:t xml:space="preserve"> können diesen Bereich</w:t>
      </w:r>
      <w:r w:rsidRPr="00426C70">
        <w:rPr>
          <w:rFonts w:ascii="Arial" w:hAnsi="Arial" w:cs="Arial"/>
          <w:sz w:val="24"/>
          <w:szCs w:val="24"/>
          <w:lang w:eastAsia="zh-TW"/>
        </w:rPr>
        <w:t xml:space="preserve"> </w:t>
      </w:r>
      <w:r w:rsidR="00770A8B" w:rsidRPr="00426C70">
        <w:rPr>
          <w:rFonts w:ascii="Arial" w:hAnsi="Arial" w:cs="Arial"/>
          <w:sz w:val="24"/>
          <w:szCs w:val="24"/>
          <w:lang w:eastAsia="zh-TW"/>
        </w:rPr>
        <w:t xml:space="preserve">je </w:t>
      </w:r>
      <w:r w:rsidRPr="00426C70">
        <w:rPr>
          <w:rFonts w:ascii="Arial" w:hAnsi="Arial" w:cs="Arial"/>
          <w:sz w:val="24"/>
          <w:szCs w:val="24"/>
          <w:lang w:eastAsia="zh-TW"/>
        </w:rPr>
        <w:t>nach ihren Interessen, Fantasien und Vorstellungen gestalten. Beispielsweise wird es ein Schiff, ein Schloss oder eine Höhle.</w:t>
      </w:r>
    </w:p>
    <w:p w14:paraId="7F6889A6" w14:textId="77777777" w:rsidR="003507CA" w:rsidRPr="00426C70"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 xml:space="preserve">Die pädagogischen Fachkräfte sind ständig gefordert den Raum </w:t>
      </w:r>
      <w:r w:rsidR="00307564">
        <w:rPr>
          <w:rFonts w:ascii="Arial" w:hAnsi="Arial" w:cs="Arial"/>
          <w:sz w:val="24"/>
          <w:szCs w:val="24"/>
          <w:lang w:eastAsia="zh-TW"/>
        </w:rPr>
        <w:t xml:space="preserve">nach Themen </w:t>
      </w:r>
      <w:r w:rsidRPr="00426C70">
        <w:rPr>
          <w:rFonts w:ascii="Arial" w:hAnsi="Arial" w:cs="Arial"/>
          <w:sz w:val="24"/>
          <w:szCs w:val="24"/>
          <w:lang w:eastAsia="zh-TW"/>
        </w:rPr>
        <w:t>u</w:t>
      </w:r>
      <w:r w:rsidR="00307564">
        <w:rPr>
          <w:rFonts w:ascii="Arial" w:hAnsi="Arial" w:cs="Arial"/>
          <w:sz w:val="24"/>
          <w:szCs w:val="24"/>
          <w:lang w:eastAsia="zh-TW"/>
        </w:rPr>
        <w:t>nd</w:t>
      </w:r>
      <w:r w:rsidRPr="00426C70">
        <w:rPr>
          <w:rFonts w:ascii="Arial" w:hAnsi="Arial" w:cs="Arial"/>
          <w:sz w:val="24"/>
          <w:szCs w:val="24"/>
          <w:lang w:eastAsia="zh-TW"/>
        </w:rPr>
        <w:t xml:space="preserve"> Interessen der Kinder umzugestalten, so z.B. werden einzelne Bereiche in Schreibwerkbereich oder Mathematikbereich umfunktioniert. Zu Weihnachten und anderen religiösen Festen gestalten wir mit den Kindern einen Tisch, der zum Spielen bzw. Nachspielen der biblischen Geschichten anregt. </w:t>
      </w:r>
    </w:p>
    <w:p w14:paraId="6875B132" w14:textId="77777777" w:rsidR="005013B3" w:rsidRDefault="005013B3" w:rsidP="00426C70">
      <w:pPr>
        <w:spacing w:after="0" w:line="360" w:lineRule="auto"/>
        <w:jc w:val="both"/>
        <w:rPr>
          <w:rFonts w:ascii="Arial" w:hAnsi="Arial" w:cs="Arial"/>
          <w:b/>
          <w:sz w:val="24"/>
          <w:szCs w:val="24"/>
          <w:lang w:eastAsia="zh-TW"/>
        </w:rPr>
      </w:pPr>
    </w:p>
    <w:p w14:paraId="061BA9CD" w14:textId="77777777" w:rsidR="008F0469" w:rsidRDefault="008F0469" w:rsidP="00426C70">
      <w:pPr>
        <w:spacing w:after="0" w:line="360" w:lineRule="auto"/>
        <w:jc w:val="both"/>
        <w:rPr>
          <w:rFonts w:ascii="Arial" w:hAnsi="Arial" w:cs="Arial"/>
          <w:b/>
          <w:sz w:val="24"/>
          <w:szCs w:val="24"/>
          <w:lang w:eastAsia="zh-TW"/>
        </w:rPr>
      </w:pPr>
    </w:p>
    <w:p w14:paraId="6E4DE0C1" w14:textId="77777777" w:rsidR="003507CA" w:rsidRDefault="003507CA" w:rsidP="00426C70">
      <w:pPr>
        <w:spacing w:after="0" w:line="360" w:lineRule="auto"/>
        <w:jc w:val="both"/>
        <w:rPr>
          <w:rFonts w:ascii="Arial" w:hAnsi="Arial" w:cs="Arial"/>
          <w:b/>
          <w:sz w:val="24"/>
          <w:szCs w:val="24"/>
          <w:lang w:eastAsia="zh-TW"/>
        </w:rPr>
      </w:pPr>
      <w:r w:rsidRPr="00426C70">
        <w:rPr>
          <w:rFonts w:ascii="Arial" w:hAnsi="Arial" w:cs="Arial"/>
          <w:b/>
          <w:sz w:val="24"/>
          <w:szCs w:val="24"/>
          <w:lang w:eastAsia="zh-TW"/>
        </w:rPr>
        <w:t>Waschraum</w:t>
      </w:r>
    </w:p>
    <w:p w14:paraId="3CB450A9" w14:textId="77777777" w:rsidR="005013B3" w:rsidRPr="00426C70" w:rsidRDefault="005013B3" w:rsidP="00426C70">
      <w:pPr>
        <w:spacing w:after="0" w:line="360" w:lineRule="auto"/>
        <w:jc w:val="both"/>
        <w:rPr>
          <w:rFonts w:ascii="Arial" w:hAnsi="Arial" w:cs="Arial"/>
          <w:b/>
          <w:sz w:val="24"/>
          <w:szCs w:val="24"/>
          <w:lang w:eastAsia="zh-TW"/>
        </w:rPr>
      </w:pPr>
    </w:p>
    <w:p w14:paraId="6C8749AB" w14:textId="77777777" w:rsidR="003507CA" w:rsidRPr="00426C70" w:rsidRDefault="00D43041" w:rsidP="00426C70">
      <w:pPr>
        <w:spacing w:after="0" w:line="360" w:lineRule="auto"/>
        <w:jc w:val="both"/>
        <w:rPr>
          <w:rFonts w:ascii="Arial" w:hAnsi="Arial" w:cs="Arial"/>
          <w:sz w:val="24"/>
          <w:szCs w:val="24"/>
          <w:lang w:eastAsia="zh-TW"/>
        </w:rPr>
      </w:pPr>
      <w:r>
        <w:rPr>
          <w:rFonts w:ascii="Arial" w:hAnsi="Arial" w:cs="Arial"/>
          <w:sz w:val="24"/>
          <w:szCs w:val="24"/>
          <w:lang w:eastAsia="zh-TW"/>
        </w:rPr>
        <w:t>Der Waschraum ist gefliest und es sind</w:t>
      </w:r>
      <w:r w:rsidR="003507CA" w:rsidRPr="00426C70">
        <w:rPr>
          <w:rFonts w:ascii="Arial" w:hAnsi="Arial" w:cs="Arial"/>
          <w:sz w:val="24"/>
          <w:szCs w:val="24"/>
          <w:lang w:eastAsia="zh-TW"/>
        </w:rPr>
        <w:t xml:space="preserve"> zwei Toiletten vorhanden</w:t>
      </w:r>
      <w:r w:rsidR="00770A8B" w:rsidRPr="00426C70">
        <w:rPr>
          <w:rFonts w:ascii="Arial" w:hAnsi="Arial" w:cs="Arial"/>
          <w:sz w:val="24"/>
          <w:szCs w:val="24"/>
          <w:lang w:eastAsia="zh-TW"/>
        </w:rPr>
        <w:t xml:space="preserve">. Es gibt persönliche Boxen für die Wechselwäsche </w:t>
      </w:r>
      <w:r w:rsidR="003507CA" w:rsidRPr="00426C70">
        <w:rPr>
          <w:rFonts w:ascii="Arial" w:hAnsi="Arial" w:cs="Arial"/>
          <w:sz w:val="24"/>
          <w:szCs w:val="24"/>
          <w:lang w:eastAsia="zh-TW"/>
        </w:rPr>
        <w:t>der Kinder.</w:t>
      </w:r>
      <w:r>
        <w:rPr>
          <w:rFonts w:ascii="Arial" w:hAnsi="Arial" w:cs="Arial"/>
          <w:sz w:val="24"/>
          <w:szCs w:val="24"/>
          <w:lang w:eastAsia="zh-TW"/>
        </w:rPr>
        <w:t xml:space="preserve"> </w:t>
      </w:r>
    </w:p>
    <w:p w14:paraId="1D222301" w14:textId="77777777" w:rsidR="00F919B4" w:rsidRDefault="00770A8B"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Es</w:t>
      </w:r>
      <w:r w:rsidR="00307564">
        <w:rPr>
          <w:rFonts w:ascii="Arial" w:hAnsi="Arial" w:cs="Arial"/>
          <w:sz w:val="24"/>
          <w:szCs w:val="24"/>
          <w:lang w:eastAsia="zh-TW"/>
        </w:rPr>
        <w:t xml:space="preserve"> gibt</w:t>
      </w:r>
      <w:r w:rsidRPr="00426C70">
        <w:rPr>
          <w:rFonts w:ascii="Arial" w:hAnsi="Arial" w:cs="Arial"/>
          <w:sz w:val="24"/>
          <w:szCs w:val="24"/>
          <w:lang w:eastAsia="zh-TW"/>
        </w:rPr>
        <w:t xml:space="preserve"> drei Waschbecken in einer Höhe</w:t>
      </w:r>
      <w:r w:rsidR="003507CA" w:rsidRPr="00426C70">
        <w:rPr>
          <w:rFonts w:ascii="Arial" w:hAnsi="Arial" w:cs="Arial"/>
          <w:sz w:val="24"/>
          <w:szCs w:val="24"/>
          <w:lang w:eastAsia="zh-TW"/>
        </w:rPr>
        <w:t>, die nicht nur für hygienische Zwecke, sondern auch zum Spielen genutzt werden können. Aus hygienischen Gründen befindet sich im Wasch</w:t>
      </w:r>
      <w:r w:rsidR="00307564">
        <w:rPr>
          <w:rFonts w:ascii="Arial" w:hAnsi="Arial" w:cs="Arial"/>
          <w:sz w:val="24"/>
          <w:szCs w:val="24"/>
          <w:lang w:eastAsia="zh-TW"/>
        </w:rPr>
        <w:t>raum ein</w:t>
      </w:r>
      <w:r w:rsidRPr="00426C70">
        <w:rPr>
          <w:rFonts w:ascii="Arial" w:hAnsi="Arial" w:cs="Arial"/>
          <w:sz w:val="24"/>
          <w:szCs w:val="24"/>
          <w:lang w:eastAsia="zh-TW"/>
        </w:rPr>
        <w:t xml:space="preserve"> Papierhandtuchhalte</w:t>
      </w:r>
      <w:r w:rsidR="00307564">
        <w:rPr>
          <w:rFonts w:ascii="Arial" w:hAnsi="Arial" w:cs="Arial"/>
          <w:sz w:val="24"/>
          <w:szCs w:val="24"/>
          <w:lang w:eastAsia="zh-TW"/>
        </w:rPr>
        <w:t>r</w:t>
      </w:r>
      <w:r w:rsidR="005044D3">
        <w:rPr>
          <w:rFonts w:ascii="Arial" w:hAnsi="Arial" w:cs="Arial"/>
          <w:sz w:val="24"/>
          <w:szCs w:val="24"/>
          <w:lang w:eastAsia="zh-TW"/>
        </w:rPr>
        <w:t xml:space="preserve"> und Seifenspender</w:t>
      </w:r>
      <w:r w:rsidR="003507CA" w:rsidRPr="00426C70">
        <w:rPr>
          <w:rFonts w:ascii="Arial" w:hAnsi="Arial" w:cs="Arial"/>
          <w:sz w:val="24"/>
          <w:szCs w:val="24"/>
          <w:lang w:eastAsia="zh-TW"/>
        </w:rPr>
        <w:t>. Genauso wie in der Krippe wird dieser Raum für kreative Angebote mit Farben, Kleister u</w:t>
      </w:r>
      <w:r w:rsidR="0045685A">
        <w:rPr>
          <w:rFonts w:ascii="Arial" w:hAnsi="Arial" w:cs="Arial"/>
          <w:sz w:val="24"/>
          <w:szCs w:val="24"/>
          <w:lang w:eastAsia="zh-TW"/>
        </w:rPr>
        <w:t>nd anderen Materialien genutzt.</w:t>
      </w:r>
    </w:p>
    <w:p w14:paraId="41A596D5" w14:textId="77777777" w:rsidR="008F0469" w:rsidRDefault="008F0469" w:rsidP="00426C70">
      <w:pPr>
        <w:spacing w:after="0" w:line="360" w:lineRule="auto"/>
        <w:jc w:val="both"/>
        <w:rPr>
          <w:rFonts w:ascii="Arial" w:hAnsi="Arial" w:cs="Arial"/>
          <w:sz w:val="24"/>
          <w:szCs w:val="24"/>
          <w:lang w:eastAsia="zh-TW"/>
        </w:rPr>
      </w:pPr>
    </w:p>
    <w:p w14:paraId="08984F6F" w14:textId="77777777" w:rsidR="005F66E3" w:rsidRPr="00E332B8" w:rsidRDefault="005F66E3" w:rsidP="00426C70">
      <w:pPr>
        <w:spacing w:after="0" w:line="360" w:lineRule="auto"/>
        <w:jc w:val="both"/>
        <w:rPr>
          <w:rFonts w:ascii="Arial" w:hAnsi="Arial" w:cs="Arial"/>
          <w:sz w:val="24"/>
          <w:szCs w:val="24"/>
          <w:lang w:eastAsia="zh-TW"/>
        </w:rPr>
      </w:pPr>
    </w:p>
    <w:p w14:paraId="562C17EF" w14:textId="77777777" w:rsidR="003507CA" w:rsidRPr="001A1080" w:rsidRDefault="00102BD0" w:rsidP="00426C70">
      <w:pPr>
        <w:spacing w:after="0" w:line="360" w:lineRule="auto"/>
        <w:jc w:val="both"/>
        <w:rPr>
          <w:rFonts w:ascii="Arial" w:hAnsi="Arial" w:cs="Arial"/>
          <w:sz w:val="24"/>
          <w:szCs w:val="24"/>
          <w:lang w:eastAsia="zh-TW"/>
        </w:rPr>
      </w:pPr>
      <w:r w:rsidRPr="00426C70">
        <w:rPr>
          <w:rFonts w:ascii="Arial" w:hAnsi="Arial" w:cs="Arial"/>
          <w:b/>
          <w:sz w:val="24"/>
          <w:szCs w:val="24"/>
          <w:lang w:eastAsia="zh-TW"/>
        </w:rPr>
        <w:lastRenderedPageBreak/>
        <w:t xml:space="preserve">Flur  </w:t>
      </w:r>
    </w:p>
    <w:p w14:paraId="749F1805" w14:textId="77777777" w:rsidR="005013B3" w:rsidRPr="00426C70" w:rsidRDefault="005013B3" w:rsidP="00426C70">
      <w:pPr>
        <w:spacing w:after="0" w:line="360" w:lineRule="auto"/>
        <w:jc w:val="both"/>
        <w:rPr>
          <w:rFonts w:ascii="Arial" w:hAnsi="Arial" w:cs="Arial"/>
          <w:b/>
          <w:sz w:val="24"/>
          <w:szCs w:val="24"/>
          <w:lang w:eastAsia="zh-TW"/>
        </w:rPr>
      </w:pPr>
    </w:p>
    <w:p w14:paraId="16695CBF" w14:textId="77777777" w:rsidR="005044D3" w:rsidRDefault="00102BD0"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 xml:space="preserve">Unser </w:t>
      </w:r>
      <w:r w:rsidR="004F7742" w:rsidRPr="00426C70">
        <w:rPr>
          <w:rFonts w:ascii="Arial" w:hAnsi="Arial" w:cs="Arial"/>
          <w:sz w:val="24"/>
          <w:szCs w:val="24"/>
          <w:lang w:eastAsia="zh-TW"/>
        </w:rPr>
        <w:t>Flur,</w:t>
      </w:r>
      <w:r w:rsidR="00C92AD9" w:rsidRPr="00426C70">
        <w:rPr>
          <w:rFonts w:ascii="Arial" w:hAnsi="Arial" w:cs="Arial"/>
          <w:sz w:val="24"/>
          <w:szCs w:val="24"/>
          <w:lang w:eastAsia="zh-TW"/>
        </w:rPr>
        <w:t xml:space="preserve"> der</w:t>
      </w:r>
      <w:r w:rsidRPr="00426C70">
        <w:rPr>
          <w:rFonts w:ascii="Arial" w:hAnsi="Arial" w:cs="Arial"/>
          <w:sz w:val="24"/>
          <w:szCs w:val="24"/>
          <w:lang w:eastAsia="zh-TW"/>
        </w:rPr>
        <w:t xml:space="preserve"> auch von den Krippenkindern genutzt wird ist gleichzeitig die Ga</w:t>
      </w:r>
      <w:r w:rsidR="005013B3">
        <w:rPr>
          <w:rFonts w:ascii="Arial" w:hAnsi="Arial" w:cs="Arial"/>
          <w:sz w:val="24"/>
          <w:szCs w:val="24"/>
          <w:lang w:eastAsia="zh-TW"/>
        </w:rPr>
        <w:t>r</w:t>
      </w:r>
      <w:r w:rsidR="00307564">
        <w:rPr>
          <w:rFonts w:ascii="Arial" w:hAnsi="Arial" w:cs="Arial"/>
          <w:sz w:val="24"/>
          <w:szCs w:val="24"/>
          <w:lang w:eastAsia="zh-TW"/>
        </w:rPr>
        <w:t>derobe. Jedes Kind findet hier seinen Garderobenplatz. Dieser besteht aus einem Eigentumsfach, Garderobenhaken, Sitzplatz und Schuhfach</w:t>
      </w:r>
      <w:r w:rsidR="007C4E4B">
        <w:rPr>
          <w:rFonts w:ascii="Arial" w:hAnsi="Arial" w:cs="Arial"/>
          <w:sz w:val="24"/>
          <w:szCs w:val="24"/>
          <w:lang w:eastAsia="zh-TW"/>
        </w:rPr>
        <w:t xml:space="preserve"> sowie einem Foto und dem Namen.</w:t>
      </w:r>
      <w:r w:rsidRPr="00426C70">
        <w:rPr>
          <w:rFonts w:ascii="Arial" w:hAnsi="Arial" w:cs="Arial"/>
          <w:sz w:val="24"/>
          <w:szCs w:val="24"/>
          <w:lang w:eastAsia="zh-TW"/>
        </w:rPr>
        <w:t xml:space="preserve"> </w:t>
      </w:r>
      <w:r w:rsidR="005044D3">
        <w:rPr>
          <w:rFonts w:ascii="Arial" w:hAnsi="Arial" w:cs="Arial"/>
          <w:sz w:val="24"/>
          <w:szCs w:val="24"/>
          <w:lang w:eastAsia="zh-TW"/>
        </w:rPr>
        <w:t>Auch ein separates Gummistiefelregal befindet sich im Flur am Ausgang zum Gartenbereich, welches von beiden Gruppen genutzt wird.</w:t>
      </w:r>
    </w:p>
    <w:p w14:paraId="6317D8A3" w14:textId="77777777" w:rsidR="003507CA" w:rsidRPr="00426C70" w:rsidRDefault="003507CA"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An den</w:t>
      </w:r>
      <w:r w:rsidR="00102BD0" w:rsidRPr="00426C70">
        <w:rPr>
          <w:rFonts w:ascii="Arial" w:hAnsi="Arial" w:cs="Arial"/>
          <w:sz w:val="24"/>
          <w:szCs w:val="24"/>
          <w:lang w:eastAsia="zh-TW"/>
        </w:rPr>
        <w:t xml:space="preserve"> Türen der Wandschränke</w:t>
      </w:r>
      <w:r w:rsidRPr="00426C70">
        <w:rPr>
          <w:rFonts w:ascii="Arial" w:hAnsi="Arial" w:cs="Arial"/>
          <w:sz w:val="24"/>
          <w:szCs w:val="24"/>
          <w:lang w:eastAsia="zh-TW"/>
        </w:rPr>
        <w:t xml:space="preserve"> sind die Information</w:t>
      </w:r>
      <w:r w:rsidR="00102BD0" w:rsidRPr="00426C70">
        <w:rPr>
          <w:rFonts w:ascii="Arial" w:hAnsi="Arial" w:cs="Arial"/>
          <w:sz w:val="24"/>
          <w:szCs w:val="24"/>
          <w:lang w:eastAsia="zh-TW"/>
        </w:rPr>
        <w:t>en</w:t>
      </w:r>
      <w:r w:rsidR="00B23D22">
        <w:rPr>
          <w:rFonts w:ascii="Arial" w:hAnsi="Arial" w:cs="Arial"/>
          <w:sz w:val="24"/>
          <w:szCs w:val="24"/>
          <w:lang w:eastAsia="zh-TW"/>
        </w:rPr>
        <w:t xml:space="preserve"> für die Familien</w:t>
      </w:r>
      <w:r w:rsidRPr="00426C70">
        <w:rPr>
          <w:rFonts w:ascii="Arial" w:hAnsi="Arial" w:cs="Arial"/>
          <w:sz w:val="24"/>
          <w:szCs w:val="24"/>
          <w:lang w:eastAsia="zh-TW"/>
        </w:rPr>
        <w:t>, bzw. ein digitaler Bilderrahmen angebracht, um die Transparenz der pädagogischen Arbeit zu schaffen.</w:t>
      </w:r>
    </w:p>
    <w:p w14:paraId="24DEC979" w14:textId="77777777" w:rsidR="003507CA" w:rsidRPr="00426C70" w:rsidRDefault="003507CA" w:rsidP="00426C70">
      <w:pPr>
        <w:spacing w:after="0" w:line="360" w:lineRule="auto"/>
        <w:jc w:val="both"/>
        <w:rPr>
          <w:rFonts w:ascii="Arial" w:hAnsi="Arial" w:cs="Arial"/>
          <w:b/>
          <w:sz w:val="24"/>
          <w:szCs w:val="24"/>
          <w:lang w:eastAsia="zh-TW"/>
        </w:rPr>
      </w:pPr>
    </w:p>
    <w:p w14:paraId="11E3DBC9" w14:textId="77777777" w:rsidR="003507CA" w:rsidRDefault="007C4E4B" w:rsidP="00426C70">
      <w:pPr>
        <w:spacing w:after="0" w:line="360" w:lineRule="auto"/>
        <w:jc w:val="both"/>
        <w:rPr>
          <w:rFonts w:ascii="Arial" w:hAnsi="Arial" w:cs="Arial"/>
          <w:b/>
          <w:sz w:val="24"/>
          <w:szCs w:val="24"/>
          <w:lang w:eastAsia="zh-TW"/>
        </w:rPr>
      </w:pPr>
      <w:r>
        <w:rPr>
          <w:rFonts w:ascii="Arial" w:hAnsi="Arial" w:cs="Arial"/>
          <w:b/>
          <w:sz w:val="24"/>
          <w:szCs w:val="24"/>
          <w:lang w:eastAsia="zh-TW"/>
        </w:rPr>
        <w:t>Mehrzweckraum</w:t>
      </w:r>
      <w:r w:rsidR="007F7790" w:rsidRPr="00426C70">
        <w:rPr>
          <w:rFonts w:ascii="Arial" w:hAnsi="Arial" w:cs="Arial"/>
          <w:b/>
          <w:sz w:val="24"/>
          <w:szCs w:val="24"/>
          <w:lang w:eastAsia="zh-TW"/>
        </w:rPr>
        <w:t xml:space="preserve"> (Flur der Feuerwehr)</w:t>
      </w:r>
    </w:p>
    <w:p w14:paraId="6D7363AA" w14:textId="77777777" w:rsidR="005013B3" w:rsidRPr="00426C70" w:rsidRDefault="005013B3" w:rsidP="00426C70">
      <w:pPr>
        <w:spacing w:after="0" w:line="360" w:lineRule="auto"/>
        <w:jc w:val="both"/>
        <w:rPr>
          <w:rFonts w:ascii="Arial" w:hAnsi="Arial" w:cs="Arial"/>
          <w:b/>
          <w:sz w:val="24"/>
          <w:szCs w:val="24"/>
          <w:lang w:eastAsia="zh-TW"/>
        </w:rPr>
      </w:pPr>
    </w:p>
    <w:p w14:paraId="7EC3730E" w14:textId="77777777" w:rsidR="007F7790" w:rsidRPr="00426C70" w:rsidRDefault="007F7790"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Da das Gebäude sich im Haus der Feuerwehr befindet dürfen wir den Flur mit nutzen.</w:t>
      </w:r>
    </w:p>
    <w:p w14:paraId="2B21DB7F" w14:textId="77777777" w:rsidR="003507CA" w:rsidRPr="00426C70" w:rsidRDefault="007F7790" w:rsidP="00426C70">
      <w:pPr>
        <w:spacing w:after="0" w:line="360" w:lineRule="auto"/>
        <w:jc w:val="both"/>
        <w:rPr>
          <w:rFonts w:ascii="Arial" w:hAnsi="Arial" w:cs="Arial"/>
          <w:sz w:val="24"/>
          <w:szCs w:val="24"/>
          <w:lang w:eastAsia="zh-TW"/>
        </w:rPr>
      </w:pPr>
      <w:r w:rsidRPr="00426C70">
        <w:rPr>
          <w:rFonts w:ascii="Arial" w:hAnsi="Arial" w:cs="Arial"/>
          <w:sz w:val="24"/>
          <w:szCs w:val="24"/>
          <w:lang w:eastAsia="zh-TW"/>
        </w:rPr>
        <w:t xml:space="preserve">Wir </w:t>
      </w:r>
      <w:r w:rsidR="003507CA" w:rsidRPr="00426C70">
        <w:rPr>
          <w:rFonts w:ascii="Arial" w:hAnsi="Arial" w:cs="Arial"/>
          <w:sz w:val="24"/>
          <w:szCs w:val="24"/>
          <w:lang w:eastAsia="zh-TW"/>
        </w:rPr>
        <w:t>können</w:t>
      </w:r>
      <w:r w:rsidRPr="00426C70">
        <w:rPr>
          <w:rFonts w:ascii="Arial" w:hAnsi="Arial" w:cs="Arial"/>
          <w:sz w:val="24"/>
          <w:szCs w:val="24"/>
          <w:lang w:eastAsia="zh-TW"/>
        </w:rPr>
        <w:t xml:space="preserve"> dort</w:t>
      </w:r>
      <w:r w:rsidR="003507CA" w:rsidRPr="00426C70">
        <w:rPr>
          <w:rFonts w:ascii="Arial" w:hAnsi="Arial" w:cs="Arial"/>
          <w:sz w:val="24"/>
          <w:szCs w:val="24"/>
          <w:lang w:eastAsia="zh-TW"/>
        </w:rPr>
        <w:t xml:space="preserve"> mit kleinen Gruppen (ca. 8-10 Kinder) Bewegungs- bzw. Ruheangebote</w:t>
      </w:r>
      <w:r w:rsidR="00102BD0" w:rsidRPr="00426C70">
        <w:rPr>
          <w:rFonts w:ascii="Arial" w:hAnsi="Arial" w:cs="Arial"/>
          <w:sz w:val="24"/>
          <w:szCs w:val="24"/>
          <w:lang w:eastAsia="zh-TW"/>
        </w:rPr>
        <w:t xml:space="preserve"> durchführen.</w:t>
      </w:r>
      <w:r w:rsidR="003507CA" w:rsidRPr="00426C70">
        <w:rPr>
          <w:rFonts w:ascii="Arial" w:hAnsi="Arial" w:cs="Arial"/>
          <w:sz w:val="24"/>
          <w:szCs w:val="24"/>
          <w:lang w:eastAsia="zh-TW"/>
        </w:rPr>
        <w:t xml:space="preserve"> Für die besonderen Gesprächsrunden oder Bilderbuchbetrachtung ist dieser Raum ebenfalls gut geeignet, da es hier eine Möglichkeit gibt sich mit den kleinen Gruppen zurückzuziehen.</w:t>
      </w:r>
      <w:r w:rsidR="00102BD0" w:rsidRPr="00426C70">
        <w:rPr>
          <w:rFonts w:ascii="Arial" w:hAnsi="Arial" w:cs="Arial"/>
          <w:sz w:val="24"/>
          <w:szCs w:val="24"/>
          <w:lang w:eastAsia="zh-TW"/>
        </w:rPr>
        <w:t xml:space="preserve"> Freitags</w:t>
      </w:r>
      <w:r w:rsidRPr="00426C70">
        <w:rPr>
          <w:rFonts w:ascii="Arial" w:hAnsi="Arial" w:cs="Arial"/>
          <w:sz w:val="24"/>
          <w:szCs w:val="24"/>
          <w:lang w:eastAsia="zh-TW"/>
        </w:rPr>
        <w:t xml:space="preserve"> muss der Raum komplett leergeräumt werden, da er dann von der Feuerwehr genutzt wird.</w:t>
      </w:r>
    </w:p>
    <w:p w14:paraId="4CEE50E8" w14:textId="77777777" w:rsidR="003507CA" w:rsidRPr="00426C70" w:rsidRDefault="003507CA" w:rsidP="00426C70">
      <w:pPr>
        <w:spacing w:after="0" w:line="360" w:lineRule="auto"/>
        <w:jc w:val="both"/>
        <w:rPr>
          <w:rFonts w:ascii="Arial" w:hAnsi="Arial" w:cs="Arial"/>
          <w:sz w:val="24"/>
          <w:szCs w:val="24"/>
          <w:lang w:eastAsia="zh-TW"/>
        </w:rPr>
      </w:pPr>
    </w:p>
    <w:p w14:paraId="6DA2AFD7" w14:textId="77777777" w:rsidR="00561A2B" w:rsidRDefault="00561A2B" w:rsidP="00426C70">
      <w:pPr>
        <w:spacing w:after="0" w:line="360" w:lineRule="auto"/>
        <w:jc w:val="both"/>
        <w:rPr>
          <w:rFonts w:ascii="Arial" w:hAnsi="Arial" w:cs="Arial"/>
          <w:b/>
          <w:sz w:val="24"/>
          <w:szCs w:val="24"/>
          <w:lang w:eastAsia="zh-TW"/>
        </w:rPr>
      </w:pPr>
    </w:p>
    <w:p w14:paraId="1540C9F6" w14:textId="77777777" w:rsidR="008172BD" w:rsidRDefault="007C4E4B" w:rsidP="00426C70">
      <w:pPr>
        <w:spacing w:after="0" w:line="360" w:lineRule="auto"/>
        <w:jc w:val="both"/>
        <w:rPr>
          <w:rFonts w:ascii="Arial" w:hAnsi="Arial" w:cs="Arial"/>
          <w:b/>
          <w:sz w:val="24"/>
          <w:szCs w:val="24"/>
          <w:lang w:eastAsia="zh-TW"/>
        </w:rPr>
      </w:pPr>
      <w:r>
        <w:rPr>
          <w:rFonts w:ascii="Arial" w:hAnsi="Arial" w:cs="Arial"/>
          <w:b/>
          <w:sz w:val="24"/>
          <w:szCs w:val="24"/>
          <w:lang w:eastAsia="zh-TW"/>
        </w:rPr>
        <w:t>A</w:t>
      </w:r>
      <w:r w:rsidR="008172BD" w:rsidRPr="00426C70">
        <w:rPr>
          <w:rFonts w:ascii="Arial" w:hAnsi="Arial" w:cs="Arial"/>
          <w:b/>
          <w:sz w:val="24"/>
          <w:szCs w:val="24"/>
          <w:lang w:eastAsia="zh-TW"/>
        </w:rPr>
        <w:t>ndere Räume</w:t>
      </w:r>
    </w:p>
    <w:p w14:paraId="7190A9C5" w14:textId="77777777" w:rsidR="005013B3" w:rsidRPr="00426C70" w:rsidRDefault="005013B3" w:rsidP="00426C70">
      <w:pPr>
        <w:spacing w:after="0" w:line="360" w:lineRule="auto"/>
        <w:jc w:val="both"/>
        <w:rPr>
          <w:rFonts w:ascii="Arial" w:hAnsi="Arial" w:cs="Arial"/>
          <w:b/>
          <w:sz w:val="24"/>
          <w:szCs w:val="24"/>
          <w:lang w:eastAsia="zh-TW"/>
        </w:rPr>
      </w:pPr>
    </w:p>
    <w:p w14:paraId="55CDEEBD" w14:textId="77777777" w:rsidR="003507CA" w:rsidRPr="00426C70" w:rsidRDefault="003507CA" w:rsidP="00426C70">
      <w:pPr>
        <w:spacing w:after="0" w:line="360" w:lineRule="auto"/>
        <w:jc w:val="both"/>
        <w:rPr>
          <w:rFonts w:ascii="Arial" w:hAnsi="Arial" w:cs="Arial"/>
          <w:b/>
          <w:sz w:val="24"/>
          <w:szCs w:val="24"/>
          <w:lang w:eastAsia="zh-TW"/>
        </w:rPr>
      </w:pPr>
      <w:r w:rsidRPr="00426C70">
        <w:rPr>
          <w:rFonts w:ascii="Arial" w:hAnsi="Arial" w:cs="Arial"/>
          <w:sz w:val="24"/>
          <w:szCs w:val="24"/>
          <w:lang w:eastAsia="zh-TW"/>
        </w:rPr>
        <w:t>Unsere Kita ver</w:t>
      </w:r>
      <w:r w:rsidR="00385BFA" w:rsidRPr="00426C70">
        <w:rPr>
          <w:rFonts w:ascii="Arial" w:hAnsi="Arial" w:cs="Arial"/>
          <w:sz w:val="24"/>
          <w:szCs w:val="24"/>
          <w:lang w:eastAsia="zh-TW"/>
        </w:rPr>
        <w:t>fügt über eine kleine K</w:t>
      </w:r>
      <w:r w:rsidRPr="00426C70">
        <w:rPr>
          <w:rFonts w:ascii="Arial" w:hAnsi="Arial" w:cs="Arial"/>
          <w:sz w:val="24"/>
          <w:szCs w:val="24"/>
          <w:lang w:eastAsia="zh-TW"/>
        </w:rPr>
        <w:t>üche</w:t>
      </w:r>
      <w:r w:rsidR="008172BD" w:rsidRPr="00426C70">
        <w:rPr>
          <w:rFonts w:ascii="Arial" w:hAnsi="Arial" w:cs="Arial"/>
          <w:sz w:val="24"/>
          <w:szCs w:val="24"/>
          <w:lang w:eastAsia="zh-TW"/>
        </w:rPr>
        <w:t xml:space="preserve"> mit Einbauküche</w:t>
      </w:r>
      <w:r w:rsidR="007C4E4B">
        <w:rPr>
          <w:rFonts w:ascii="Arial" w:hAnsi="Arial" w:cs="Arial"/>
          <w:sz w:val="24"/>
          <w:szCs w:val="24"/>
          <w:lang w:eastAsia="zh-TW"/>
        </w:rPr>
        <w:t xml:space="preserve"> und Industriegeschirrspüler. Vormittags wird dort das Frühstücksgeschirr gespült,</w:t>
      </w:r>
      <w:r w:rsidR="00385BFA" w:rsidRPr="00426C70">
        <w:rPr>
          <w:rFonts w:ascii="Arial" w:hAnsi="Arial" w:cs="Arial"/>
          <w:sz w:val="24"/>
          <w:szCs w:val="24"/>
          <w:lang w:eastAsia="zh-TW"/>
        </w:rPr>
        <w:t xml:space="preserve"> mittags das Essen ausgegeb</w:t>
      </w:r>
      <w:r w:rsidR="007C4E4B">
        <w:rPr>
          <w:rFonts w:ascii="Arial" w:hAnsi="Arial" w:cs="Arial"/>
          <w:sz w:val="24"/>
          <w:szCs w:val="24"/>
          <w:lang w:eastAsia="zh-TW"/>
        </w:rPr>
        <w:t>en und das Geschirr gespült. N</w:t>
      </w:r>
      <w:r w:rsidRPr="00426C70">
        <w:rPr>
          <w:rFonts w:ascii="Arial" w:hAnsi="Arial" w:cs="Arial"/>
          <w:sz w:val="24"/>
          <w:szCs w:val="24"/>
          <w:lang w:eastAsia="zh-TW"/>
        </w:rPr>
        <w:t>ur in A</w:t>
      </w:r>
      <w:r w:rsidR="007C4E4B">
        <w:rPr>
          <w:rFonts w:ascii="Arial" w:hAnsi="Arial" w:cs="Arial"/>
          <w:sz w:val="24"/>
          <w:szCs w:val="24"/>
          <w:lang w:eastAsia="zh-TW"/>
        </w:rPr>
        <w:t>usnahmefällen</w:t>
      </w:r>
      <w:r w:rsidRPr="00426C70">
        <w:rPr>
          <w:rFonts w:ascii="Arial" w:hAnsi="Arial" w:cs="Arial"/>
          <w:sz w:val="24"/>
          <w:szCs w:val="24"/>
          <w:lang w:eastAsia="zh-TW"/>
        </w:rPr>
        <w:t xml:space="preserve"> z.B. in der pädagogischen Arbeit mit Kinder</w:t>
      </w:r>
      <w:r w:rsidR="00385BFA" w:rsidRPr="00426C70">
        <w:rPr>
          <w:rFonts w:ascii="Arial" w:hAnsi="Arial" w:cs="Arial"/>
          <w:sz w:val="24"/>
          <w:szCs w:val="24"/>
          <w:lang w:eastAsia="zh-TW"/>
        </w:rPr>
        <w:t>n</w:t>
      </w:r>
      <w:r w:rsidR="007C4E4B">
        <w:rPr>
          <w:rFonts w:ascii="Arial" w:hAnsi="Arial" w:cs="Arial"/>
          <w:sz w:val="24"/>
          <w:szCs w:val="24"/>
          <w:lang w:eastAsia="zh-TW"/>
        </w:rPr>
        <w:t>,</w:t>
      </w:r>
      <w:r w:rsidR="00385BFA" w:rsidRPr="00426C70">
        <w:rPr>
          <w:rFonts w:ascii="Arial" w:hAnsi="Arial" w:cs="Arial"/>
          <w:sz w:val="24"/>
          <w:szCs w:val="24"/>
          <w:lang w:eastAsia="zh-TW"/>
        </w:rPr>
        <w:t xml:space="preserve"> kochen und backen</w:t>
      </w:r>
      <w:r w:rsidR="007C4E4B">
        <w:rPr>
          <w:rFonts w:ascii="Arial" w:hAnsi="Arial" w:cs="Arial"/>
          <w:sz w:val="24"/>
          <w:szCs w:val="24"/>
          <w:lang w:eastAsia="zh-TW"/>
        </w:rPr>
        <w:t xml:space="preserve"> wir dort</w:t>
      </w:r>
      <w:r w:rsidR="00385BFA" w:rsidRPr="00426C70">
        <w:rPr>
          <w:rFonts w:ascii="Arial" w:hAnsi="Arial" w:cs="Arial"/>
          <w:sz w:val="24"/>
          <w:szCs w:val="24"/>
          <w:lang w:eastAsia="zh-TW"/>
        </w:rPr>
        <w:t xml:space="preserve">. Sonst wird </w:t>
      </w:r>
      <w:r w:rsidRPr="00426C70">
        <w:rPr>
          <w:rFonts w:ascii="Arial" w:hAnsi="Arial" w:cs="Arial"/>
          <w:sz w:val="24"/>
          <w:szCs w:val="24"/>
          <w:lang w:eastAsia="zh-TW"/>
        </w:rPr>
        <w:t>diese Küche</w:t>
      </w:r>
      <w:r w:rsidR="00385BFA" w:rsidRPr="00426C70">
        <w:rPr>
          <w:rFonts w:ascii="Arial" w:hAnsi="Arial" w:cs="Arial"/>
          <w:sz w:val="24"/>
          <w:szCs w:val="24"/>
          <w:lang w:eastAsia="zh-TW"/>
        </w:rPr>
        <w:t xml:space="preserve"> </w:t>
      </w:r>
      <w:r w:rsidRPr="00426C70">
        <w:rPr>
          <w:rFonts w:ascii="Arial" w:hAnsi="Arial" w:cs="Arial"/>
          <w:sz w:val="24"/>
          <w:szCs w:val="24"/>
          <w:lang w:eastAsia="zh-TW"/>
        </w:rPr>
        <w:t xml:space="preserve">als Teeküche </w:t>
      </w:r>
      <w:r w:rsidR="008172BD" w:rsidRPr="00426C70">
        <w:rPr>
          <w:rFonts w:ascii="Arial" w:hAnsi="Arial" w:cs="Arial"/>
          <w:sz w:val="24"/>
          <w:szCs w:val="24"/>
          <w:lang w:eastAsia="zh-TW"/>
        </w:rPr>
        <w:t>genutzt.</w:t>
      </w:r>
    </w:p>
    <w:p w14:paraId="584CB262" w14:textId="77777777" w:rsidR="00385BFA" w:rsidRPr="00426C70" w:rsidRDefault="007C4E4B" w:rsidP="00426C70">
      <w:pPr>
        <w:spacing w:after="0" w:line="360" w:lineRule="auto"/>
        <w:jc w:val="both"/>
        <w:rPr>
          <w:rFonts w:ascii="Arial" w:hAnsi="Arial" w:cs="Arial"/>
          <w:sz w:val="24"/>
          <w:szCs w:val="24"/>
          <w:lang w:eastAsia="zh-TW"/>
        </w:rPr>
      </w:pPr>
      <w:r>
        <w:rPr>
          <w:rFonts w:ascii="Arial" w:hAnsi="Arial" w:cs="Arial"/>
          <w:sz w:val="24"/>
          <w:szCs w:val="24"/>
          <w:lang w:eastAsia="zh-TW"/>
        </w:rPr>
        <w:t>Die Leitung hat einen kleinen</w:t>
      </w:r>
      <w:r w:rsidR="00385BFA" w:rsidRPr="00426C70">
        <w:rPr>
          <w:rFonts w:ascii="Arial" w:hAnsi="Arial" w:cs="Arial"/>
          <w:sz w:val="24"/>
          <w:szCs w:val="24"/>
          <w:lang w:eastAsia="zh-TW"/>
        </w:rPr>
        <w:t xml:space="preserve"> Büroraum, dort befinden sich die Postfächer, Kalender,</w:t>
      </w:r>
      <w:r w:rsidR="008172BD" w:rsidRPr="00426C70">
        <w:rPr>
          <w:rFonts w:ascii="Arial" w:hAnsi="Arial" w:cs="Arial"/>
          <w:sz w:val="24"/>
          <w:szCs w:val="24"/>
          <w:lang w:eastAsia="zh-TW"/>
        </w:rPr>
        <w:t xml:space="preserve"> Dienstpläne,</w:t>
      </w:r>
      <w:r w:rsidR="00385BFA" w:rsidRPr="00426C70">
        <w:rPr>
          <w:rFonts w:ascii="Arial" w:hAnsi="Arial" w:cs="Arial"/>
          <w:sz w:val="24"/>
          <w:szCs w:val="24"/>
          <w:lang w:eastAsia="zh-TW"/>
        </w:rPr>
        <w:t xml:space="preserve"> Telefon</w:t>
      </w:r>
      <w:r>
        <w:rPr>
          <w:rFonts w:ascii="Arial" w:hAnsi="Arial" w:cs="Arial"/>
          <w:sz w:val="24"/>
          <w:szCs w:val="24"/>
          <w:lang w:eastAsia="zh-TW"/>
        </w:rPr>
        <w:t>-Fax, Kopierer</w:t>
      </w:r>
      <w:r w:rsidR="00385BFA" w:rsidRPr="00426C70">
        <w:rPr>
          <w:rFonts w:ascii="Arial" w:hAnsi="Arial" w:cs="Arial"/>
          <w:sz w:val="24"/>
          <w:szCs w:val="24"/>
          <w:lang w:eastAsia="zh-TW"/>
        </w:rPr>
        <w:t xml:space="preserve"> und ein</w:t>
      </w:r>
      <w:r w:rsidR="005013B3">
        <w:rPr>
          <w:rFonts w:ascii="Arial" w:hAnsi="Arial" w:cs="Arial"/>
          <w:sz w:val="24"/>
          <w:szCs w:val="24"/>
          <w:lang w:eastAsia="zh-TW"/>
        </w:rPr>
        <w:t xml:space="preserve"> Whiteboard (für wichtige Infos). </w:t>
      </w:r>
      <w:r w:rsidR="00385BFA" w:rsidRPr="00426C70">
        <w:rPr>
          <w:rFonts w:ascii="Arial" w:hAnsi="Arial" w:cs="Arial"/>
          <w:sz w:val="24"/>
          <w:szCs w:val="24"/>
          <w:lang w:eastAsia="zh-TW"/>
        </w:rPr>
        <w:t xml:space="preserve"> </w:t>
      </w:r>
    </w:p>
    <w:p w14:paraId="11643EC2" w14:textId="77777777" w:rsidR="0055506C" w:rsidRDefault="00D20480" w:rsidP="00E332B8">
      <w:pPr>
        <w:spacing w:after="0" w:line="360" w:lineRule="auto"/>
        <w:jc w:val="both"/>
        <w:rPr>
          <w:rFonts w:ascii="Arial" w:hAnsi="Arial" w:cs="Arial"/>
          <w:sz w:val="24"/>
          <w:szCs w:val="24"/>
          <w:lang w:eastAsia="zh-TW"/>
        </w:rPr>
      </w:pPr>
      <w:r>
        <w:rPr>
          <w:rFonts w:ascii="Arial" w:hAnsi="Arial" w:cs="Arial"/>
          <w:sz w:val="24"/>
          <w:szCs w:val="24"/>
          <w:lang w:eastAsia="zh-TW"/>
        </w:rPr>
        <w:t>Die Mitarbeitenden</w:t>
      </w:r>
      <w:r w:rsidR="007C4E4B">
        <w:rPr>
          <w:rFonts w:ascii="Arial" w:hAnsi="Arial" w:cs="Arial"/>
          <w:sz w:val="24"/>
          <w:szCs w:val="24"/>
          <w:lang w:eastAsia="zh-TW"/>
        </w:rPr>
        <w:t xml:space="preserve"> nutzen das kleine</w:t>
      </w:r>
      <w:r w:rsidR="00385BFA" w:rsidRPr="00426C70">
        <w:rPr>
          <w:rFonts w:ascii="Arial" w:hAnsi="Arial" w:cs="Arial"/>
          <w:sz w:val="24"/>
          <w:szCs w:val="24"/>
          <w:lang w:eastAsia="zh-TW"/>
        </w:rPr>
        <w:t xml:space="preserve"> </w:t>
      </w:r>
      <w:r w:rsidR="004F7742" w:rsidRPr="00426C70">
        <w:rPr>
          <w:rFonts w:ascii="Arial" w:hAnsi="Arial" w:cs="Arial"/>
          <w:sz w:val="24"/>
          <w:szCs w:val="24"/>
          <w:lang w:eastAsia="zh-TW"/>
        </w:rPr>
        <w:t>Mitarbeiterzimmer,</w:t>
      </w:r>
      <w:r w:rsidR="00385BFA" w:rsidRPr="00426C70">
        <w:rPr>
          <w:rFonts w:ascii="Arial" w:hAnsi="Arial" w:cs="Arial"/>
          <w:sz w:val="24"/>
          <w:szCs w:val="24"/>
          <w:lang w:eastAsia="zh-TW"/>
        </w:rPr>
        <w:t xml:space="preserve"> </w:t>
      </w:r>
      <w:r>
        <w:rPr>
          <w:rFonts w:ascii="Arial" w:hAnsi="Arial" w:cs="Arial"/>
          <w:sz w:val="24"/>
          <w:szCs w:val="24"/>
          <w:lang w:eastAsia="zh-TW"/>
        </w:rPr>
        <w:t>u</w:t>
      </w:r>
      <w:r w:rsidR="00385BFA" w:rsidRPr="00426C70">
        <w:rPr>
          <w:rFonts w:ascii="Arial" w:hAnsi="Arial" w:cs="Arial"/>
          <w:sz w:val="24"/>
          <w:szCs w:val="24"/>
          <w:lang w:eastAsia="zh-TW"/>
        </w:rPr>
        <w:t>m</w:t>
      </w:r>
      <w:r w:rsidR="008172BD" w:rsidRPr="00426C70">
        <w:rPr>
          <w:rFonts w:ascii="Arial" w:hAnsi="Arial" w:cs="Arial"/>
          <w:sz w:val="24"/>
          <w:szCs w:val="24"/>
          <w:lang w:eastAsia="zh-TW"/>
        </w:rPr>
        <w:t xml:space="preserve"> Pause zu machen,</w:t>
      </w:r>
      <w:r w:rsidR="00385BFA" w:rsidRPr="00426C70">
        <w:rPr>
          <w:rFonts w:ascii="Arial" w:hAnsi="Arial" w:cs="Arial"/>
          <w:sz w:val="24"/>
          <w:szCs w:val="24"/>
          <w:lang w:eastAsia="zh-TW"/>
        </w:rPr>
        <w:t xml:space="preserve"> die Arbeiten am PC durchzufüh</w:t>
      </w:r>
      <w:r w:rsidR="00B23D22">
        <w:rPr>
          <w:rFonts w:ascii="Arial" w:hAnsi="Arial" w:cs="Arial"/>
          <w:sz w:val="24"/>
          <w:szCs w:val="24"/>
          <w:lang w:eastAsia="zh-TW"/>
        </w:rPr>
        <w:t>ren, G</w:t>
      </w:r>
      <w:r w:rsidR="00385BFA" w:rsidRPr="00426C70">
        <w:rPr>
          <w:rFonts w:ascii="Arial" w:hAnsi="Arial" w:cs="Arial"/>
          <w:sz w:val="24"/>
          <w:szCs w:val="24"/>
          <w:lang w:eastAsia="zh-TW"/>
        </w:rPr>
        <w:t>espräche</w:t>
      </w:r>
      <w:r w:rsidR="00B23D22">
        <w:rPr>
          <w:rFonts w:ascii="Arial" w:hAnsi="Arial" w:cs="Arial"/>
          <w:sz w:val="24"/>
          <w:szCs w:val="24"/>
          <w:lang w:eastAsia="zh-TW"/>
        </w:rPr>
        <w:t xml:space="preserve"> mit Familien</w:t>
      </w:r>
      <w:r w:rsidR="00385BFA" w:rsidRPr="00426C70">
        <w:rPr>
          <w:rFonts w:ascii="Arial" w:hAnsi="Arial" w:cs="Arial"/>
          <w:sz w:val="24"/>
          <w:szCs w:val="24"/>
          <w:lang w:eastAsia="zh-TW"/>
        </w:rPr>
        <w:t xml:space="preserve"> zu führen oder die </w:t>
      </w:r>
      <w:r w:rsidR="00385BFA" w:rsidRPr="00426C70">
        <w:rPr>
          <w:rFonts w:ascii="Arial" w:hAnsi="Arial" w:cs="Arial"/>
          <w:sz w:val="24"/>
          <w:szCs w:val="24"/>
          <w:lang w:eastAsia="zh-TW"/>
        </w:rPr>
        <w:lastRenderedPageBreak/>
        <w:t xml:space="preserve">pädagogische Literatur zu sichten. Gleichzeitig nutzt die </w:t>
      </w:r>
      <w:r w:rsidR="005016E4">
        <w:rPr>
          <w:rFonts w:ascii="Arial" w:hAnsi="Arial" w:cs="Arial"/>
          <w:sz w:val="24"/>
          <w:szCs w:val="24"/>
          <w:lang w:eastAsia="zh-TW"/>
        </w:rPr>
        <w:t>zusätzliche Fachkraft für Sprache</w:t>
      </w:r>
      <w:r w:rsidR="00385BFA" w:rsidRPr="00426C70">
        <w:rPr>
          <w:rFonts w:ascii="Arial" w:hAnsi="Arial" w:cs="Arial"/>
          <w:sz w:val="24"/>
          <w:szCs w:val="24"/>
          <w:lang w:eastAsia="zh-TW"/>
        </w:rPr>
        <w:t xml:space="preserve"> diesen Raum für ihre Arbeiten. </w:t>
      </w:r>
    </w:p>
    <w:p w14:paraId="4DC85432" w14:textId="77777777" w:rsidR="008933FF" w:rsidRDefault="008933FF" w:rsidP="00E332B8">
      <w:pPr>
        <w:spacing w:after="0" w:line="360" w:lineRule="auto"/>
        <w:jc w:val="both"/>
        <w:rPr>
          <w:rFonts w:ascii="Arial" w:hAnsi="Arial" w:cs="Arial"/>
          <w:sz w:val="24"/>
          <w:szCs w:val="24"/>
          <w:lang w:eastAsia="zh-TW"/>
        </w:rPr>
      </w:pPr>
    </w:p>
    <w:p w14:paraId="1952D317" w14:textId="77777777" w:rsidR="008933FF" w:rsidRPr="00E332B8" w:rsidRDefault="008933FF" w:rsidP="00E332B8">
      <w:pPr>
        <w:spacing w:after="0" w:line="360" w:lineRule="auto"/>
        <w:jc w:val="both"/>
        <w:rPr>
          <w:rFonts w:ascii="Arial" w:hAnsi="Arial" w:cs="Arial"/>
          <w:sz w:val="24"/>
          <w:szCs w:val="24"/>
          <w:lang w:eastAsia="zh-TW"/>
        </w:rPr>
      </w:pPr>
    </w:p>
    <w:p w14:paraId="1978D36D" w14:textId="77777777" w:rsidR="0051174C" w:rsidRDefault="0051174C" w:rsidP="0055506C">
      <w:pPr>
        <w:pStyle w:val="berschrift1"/>
        <w:rPr>
          <w:rFonts w:ascii="Arial" w:hAnsi="Arial" w:cs="Arial"/>
          <w:b/>
          <w:color w:val="auto"/>
          <w:sz w:val="28"/>
        </w:rPr>
      </w:pPr>
      <w:bookmarkStart w:id="34" w:name="_Toc111629344"/>
      <w:r w:rsidRPr="0055506C">
        <w:rPr>
          <w:rFonts w:ascii="Arial" w:hAnsi="Arial" w:cs="Arial"/>
          <w:b/>
          <w:color w:val="auto"/>
          <w:sz w:val="28"/>
        </w:rPr>
        <w:t>Zeitliche Gestaltung</w:t>
      </w:r>
      <w:bookmarkEnd w:id="30"/>
      <w:bookmarkEnd w:id="34"/>
      <w:r w:rsidRPr="0055506C">
        <w:rPr>
          <w:rFonts w:ascii="Arial" w:hAnsi="Arial" w:cs="Arial"/>
          <w:b/>
          <w:color w:val="auto"/>
          <w:sz w:val="28"/>
        </w:rPr>
        <w:t xml:space="preserve"> </w:t>
      </w:r>
    </w:p>
    <w:p w14:paraId="4B53CDAB" w14:textId="77777777" w:rsidR="0055506C" w:rsidRPr="0055506C" w:rsidRDefault="0055506C" w:rsidP="0055506C">
      <w:pPr>
        <w:pStyle w:val="Flietext"/>
        <w:spacing w:line="240" w:lineRule="auto"/>
        <w:ind w:left="0"/>
        <w:jc w:val="both"/>
        <w:rPr>
          <w:rFonts w:eastAsiaTheme="minorEastAsia" w:cs="Arial"/>
          <w:sz w:val="28"/>
          <w:szCs w:val="22"/>
          <w:lang w:eastAsia="ja-JP"/>
        </w:rPr>
      </w:pPr>
    </w:p>
    <w:p w14:paraId="6906077D" w14:textId="77777777" w:rsidR="00E22850" w:rsidRDefault="0051174C" w:rsidP="00E22850">
      <w:pPr>
        <w:pStyle w:val="Flietext"/>
        <w:spacing w:line="360" w:lineRule="auto"/>
        <w:ind w:left="0"/>
        <w:jc w:val="both"/>
        <w:rPr>
          <w:rFonts w:cs="Arial"/>
          <w:sz w:val="24"/>
          <w:szCs w:val="22"/>
        </w:rPr>
      </w:pPr>
      <w:r w:rsidRPr="0055506C">
        <w:rPr>
          <w:rFonts w:cs="Arial"/>
          <w:sz w:val="24"/>
          <w:szCs w:val="22"/>
        </w:rPr>
        <w:t>Eine wesentliche Voraussetzung für den Lern- und Bildungsprozess sowie die Entwicklung von Kindern ist eine gut abgestimmte zeitliche Gestaltung, die sich an den kindlichen Bedürfnissen orientiert. Die zeitliche Planung von Tagesabläufen, von pädagogischen/religionspädagogischen Angeboten und von Aktivitäten in der Woche, im Monat und übers Jahr berücksichtigt den individuellen Entwicklungsstand, das Alter sowie die kulturelle und religiöse Vielfalt der Kinder und ihrer Familien. Sie gewährleistet, dass sich die Umsetzung</w:t>
      </w:r>
      <w:r w:rsidR="007C4E4B">
        <w:rPr>
          <w:rFonts w:cs="Arial"/>
          <w:sz w:val="24"/>
          <w:szCs w:val="22"/>
        </w:rPr>
        <w:t>,</w:t>
      </w:r>
      <w:r w:rsidRPr="0055506C">
        <w:rPr>
          <w:rFonts w:cs="Arial"/>
          <w:sz w:val="24"/>
          <w:szCs w:val="22"/>
        </w:rPr>
        <w:t xml:space="preserve"> der von der Einrichtung angebotenen Leistungen</w:t>
      </w:r>
      <w:r w:rsidR="007C4E4B">
        <w:rPr>
          <w:rFonts w:cs="Arial"/>
          <w:sz w:val="24"/>
          <w:szCs w:val="22"/>
        </w:rPr>
        <w:t>,</w:t>
      </w:r>
      <w:r w:rsidRPr="0055506C">
        <w:rPr>
          <w:rFonts w:cs="Arial"/>
          <w:sz w:val="24"/>
          <w:szCs w:val="22"/>
        </w:rPr>
        <w:t xml:space="preserve"> maßgeblich an den Kindern und ihren individuellen Bedürfnissen orientiert.</w:t>
      </w:r>
    </w:p>
    <w:p w14:paraId="275A359B" w14:textId="77777777" w:rsidR="00686B91" w:rsidRDefault="00686B91" w:rsidP="00E22850">
      <w:pPr>
        <w:pStyle w:val="Flietext"/>
        <w:spacing w:line="360" w:lineRule="auto"/>
        <w:ind w:left="0"/>
        <w:jc w:val="both"/>
        <w:rPr>
          <w:rFonts w:cs="Arial"/>
          <w:sz w:val="24"/>
          <w:szCs w:val="22"/>
        </w:rPr>
      </w:pPr>
    </w:p>
    <w:p w14:paraId="4AC74410" w14:textId="77777777" w:rsidR="003507CA" w:rsidRPr="00E22850" w:rsidRDefault="0051174C" w:rsidP="00E22850">
      <w:pPr>
        <w:pStyle w:val="Flietext"/>
        <w:spacing w:line="360" w:lineRule="auto"/>
        <w:ind w:left="0"/>
        <w:jc w:val="both"/>
        <w:rPr>
          <w:rFonts w:cs="Arial"/>
          <w:sz w:val="24"/>
          <w:szCs w:val="22"/>
        </w:rPr>
      </w:pPr>
      <w:r w:rsidRPr="00E22850">
        <w:rPr>
          <w:rFonts w:cs="Arial"/>
          <w:i/>
          <w:sz w:val="28"/>
          <w:szCs w:val="22"/>
        </w:rPr>
        <w:t>Ziele</w:t>
      </w:r>
      <w:r w:rsidR="00E22850" w:rsidRPr="00E22850">
        <w:rPr>
          <w:rFonts w:cs="Arial"/>
          <w:i/>
          <w:sz w:val="28"/>
          <w:szCs w:val="22"/>
        </w:rPr>
        <w:t>:</w:t>
      </w:r>
    </w:p>
    <w:p w14:paraId="598B01F6" w14:textId="77777777" w:rsidR="0055506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t>Die zeitliche Gestaltung erlaubt wechselnde Phasen zwischen Ruhe und Bewegung, Begegnung und Rückzug sowie Aktivität und Besinnung.</w:t>
      </w:r>
    </w:p>
    <w:p w14:paraId="44D726A3" w14:textId="77777777" w:rsidR="0055506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t>Sie gibt den Kindern Sicherheit und Orientierung.</w:t>
      </w:r>
    </w:p>
    <w:p w14:paraId="0CF2271D" w14:textId="77777777" w:rsidR="0055506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t>Die Kinder sind in der Lage, sich entwicklungsspezifisch ihre Zeit selbst einzuteilen.</w:t>
      </w:r>
    </w:p>
    <w:p w14:paraId="40D34C97" w14:textId="77777777" w:rsidR="0055506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t>Sie erleben Rituale, Feste, Feiern und Bräuche als sinnstiftende und strukturierende Ereignisse, die immer wiederkehren.</w:t>
      </w:r>
    </w:p>
    <w:p w14:paraId="052E1A85" w14:textId="77777777" w:rsidR="0055506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t>Die individuellen Bedürfnisse aller Beteiligten werden bei der zeitlichen Gestaltung weitestgehend berücksichtigt.</w:t>
      </w:r>
    </w:p>
    <w:p w14:paraId="54BC15BD" w14:textId="77777777" w:rsidR="0051174C" w:rsidRDefault="0051174C" w:rsidP="0055506C">
      <w:pPr>
        <w:pStyle w:val="Aufzhlung"/>
        <w:numPr>
          <w:ilvl w:val="0"/>
          <w:numId w:val="40"/>
        </w:numPr>
        <w:tabs>
          <w:tab w:val="num" w:pos="1588"/>
          <w:tab w:val="num" w:pos="1814"/>
        </w:tabs>
        <w:spacing w:line="360" w:lineRule="auto"/>
        <w:jc w:val="both"/>
        <w:rPr>
          <w:rFonts w:cs="Arial"/>
          <w:sz w:val="24"/>
          <w:szCs w:val="22"/>
        </w:rPr>
      </w:pPr>
      <w:r w:rsidRPr="0055506C">
        <w:rPr>
          <w:rFonts w:cs="Arial"/>
          <w:sz w:val="24"/>
          <w:szCs w:val="22"/>
        </w:rPr>
        <w:lastRenderedPageBreak/>
        <w:t>Die zeitliche Strukturierung des Alltags gewährleistet, dass die Fachkräfte ihre pädagogischen Aufgaben</w:t>
      </w:r>
      <w:r w:rsidR="007C4E4B">
        <w:rPr>
          <w:rFonts w:cs="Arial"/>
          <w:sz w:val="24"/>
          <w:szCs w:val="22"/>
        </w:rPr>
        <w:t>,</w:t>
      </w:r>
      <w:r w:rsidRPr="0055506C">
        <w:rPr>
          <w:rFonts w:cs="Arial"/>
          <w:sz w:val="24"/>
          <w:szCs w:val="22"/>
        </w:rPr>
        <w:t xml:space="preserve"> inklusive der dafür notwendigen Vor- und Nachbereitungen</w:t>
      </w:r>
      <w:r w:rsidR="007C4E4B">
        <w:rPr>
          <w:rFonts w:cs="Arial"/>
          <w:sz w:val="24"/>
          <w:szCs w:val="22"/>
        </w:rPr>
        <w:t>,</w:t>
      </w:r>
      <w:r w:rsidRPr="0055506C">
        <w:rPr>
          <w:rFonts w:cs="Arial"/>
          <w:sz w:val="24"/>
          <w:szCs w:val="22"/>
        </w:rPr>
        <w:t xml:space="preserve"> erfüllen können.</w:t>
      </w:r>
    </w:p>
    <w:p w14:paraId="4E9AE10E" w14:textId="77777777" w:rsidR="0055506C" w:rsidRPr="0055506C" w:rsidRDefault="0055506C" w:rsidP="0055506C">
      <w:pPr>
        <w:pStyle w:val="Aufzhlung"/>
        <w:numPr>
          <w:ilvl w:val="0"/>
          <w:numId w:val="0"/>
        </w:numPr>
        <w:tabs>
          <w:tab w:val="num" w:pos="1814"/>
        </w:tabs>
        <w:spacing w:line="360" w:lineRule="auto"/>
        <w:ind w:left="360"/>
        <w:jc w:val="both"/>
        <w:rPr>
          <w:rFonts w:cs="Arial"/>
          <w:sz w:val="24"/>
          <w:szCs w:val="22"/>
        </w:rPr>
      </w:pPr>
    </w:p>
    <w:p w14:paraId="26B8B76B" w14:textId="77777777" w:rsidR="0051174C" w:rsidRDefault="0051174C" w:rsidP="001A1080">
      <w:pPr>
        <w:pStyle w:val="Aufzhlung"/>
        <w:numPr>
          <w:ilvl w:val="0"/>
          <w:numId w:val="0"/>
        </w:numPr>
        <w:tabs>
          <w:tab w:val="left" w:pos="708"/>
        </w:tabs>
        <w:spacing w:line="360" w:lineRule="auto"/>
        <w:jc w:val="both"/>
        <w:rPr>
          <w:rFonts w:cs="Arial"/>
          <w:sz w:val="24"/>
          <w:szCs w:val="22"/>
        </w:rPr>
      </w:pPr>
      <w:r w:rsidRPr="0055506C">
        <w:rPr>
          <w:rFonts w:cs="Arial"/>
          <w:sz w:val="24"/>
          <w:szCs w:val="22"/>
        </w:rPr>
        <w:t>Die Kinder sind ihrem Entwicklungsstand entsprechend an der zeitlichen Gestalt</w:t>
      </w:r>
      <w:r w:rsidR="0055506C">
        <w:rPr>
          <w:rFonts w:cs="Arial"/>
          <w:sz w:val="24"/>
          <w:szCs w:val="22"/>
        </w:rPr>
        <w:t xml:space="preserve">ung beteiligt. </w:t>
      </w:r>
      <w:r w:rsidRPr="0055506C">
        <w:rPr>
          <w:rFonts w:cs="Arial"/>
          <w:sz w:val="24"/>
          <w:szCs w:val="22"/>
        </w:rPr>
        <w:t>Sie haben täglich Gelegenheit, sich ihre</w:t>
      </w:r>
      <w:r w:rsidR="0055506C">
        <w:rPr>
          <w:rFonts w:cs="Arial"/>
          <w:sz w:val="24"/>
          <w:szCs w:val="22"/>
        </w:rPr>
        <w:t xml:space="preserve"> Zeit selbst einzuteilen und zu </w:t>
      </w:r>
      <w:r w:rsidRPr="0055506C">
        <w:rPr>
          <w:rFonts w:cs="Arial"/>
          <w:sz w:val="24"/>
          <w:szCs w:val="22"/>
        </w:rPr>
        <w:t xml:space="preserve">bestimmen, </w:t>
      </w:r>
      <w:r w:rsidR="0055506C">
        <w:rPr>
          <w:rFonts w:cs="Arial"/>
          <w:sz w:val="24"/>
          <w:szCs w:val="22"/>
        </w:rPr>
        <w:t xml:space="preserve">mit wem sie wo spielen möchten. </w:t>
      </w:r>
      <w:r w:rsidRPr="0055506C">
        <w:rPr>
          <w:rFonts w:cs="Arial"/>
          <w:sz w:val="24"/>
          <w:szCs w:val="22"/>
        </w:rPr>
        <w:t>Es ist gewährleistet, dass sich Phasen selbstbestimmten Handelns mit Phasen pädagogischer Steuerung durch die Fachkräfte im Ta</w:t>
      </w:r>
      <w:r w:rsidR="0055506C">
        <w:rPr>
          <w:rFonts w:cs="Arial"/>
          <w:sz w:val="24"/>
          <w:szCs w:val="22"/>
        </w:rPr>
        <w:t xml:space="preserve">gesablauf abwechseln. </w:t>
      </w:r>
      <w:r w:rsidRPr="0055506C">
        <w:rPr>
          <w:rFonts w:cs="Arial"/>
          <w:sz w:val="24"/>
          <w:szCs w:val="22"/>
        </w:rPr>
        <w:t>Die Kinder erkennen die Strukt</w:t>
      </w:r>
      <w:r w:rsidR="0055506C">
        <w:rPr>
          <w:rFonts w:cs="Arial"/>
          <w:sz w:val="24"/>
          <w:szCs w:val="22"/>
        </w:rPr>
        <w:t xml:space="preserve">uren und Abläufe dieser Phasen. </w:t>
      </w:r>
      <w:r w:rsidRPr="0055506C">
        <w:rPr>
          <w:rFonts w:cs="Arial"/>
          <w:sz w:val="24"/>
          <w:szCs w:val="22"/>
        </w:rPr>
        <w:t>In der Planung sind Feste, Feiern und Rituale des Kirchenjahres, jahreszeitlich bedingte Ereignisse und Bräuche sowie die Geburts</w:t>
      </w:r>
      <w:r w:rsidR="0055506C">
        <w:rPr>
          <w:rFonts w:cs="Arial"/>
          <w:sz w:val="24"/>
          <w:szCs w:val="22"/>
        </w:rPr>
        <w:t xml:space="preserve">tage der Kinder berücksichtigt. </w:t>
      </w:r>
      <w:r w:rsidRPr="0055506C">
        <w:rPr>
          <w:rFonts w:cs="Arial"/>
          <w:sz w:val="24"/>
          <w:szCs w:val="22"/>
        </w:rPr>
        <w:t>Die Planung berücksichtigt ausreichend Zeit für die Umsetzung aller konzeptio</w:t>
      </w:r>
      <w:r w:rsidR="00E22850">
        <w:rPr>
          <w:rFonts w:cs="Arial"/>
          <w:sz w:val="24"/>
          <w:szCs w:val="22"/>
        </w:rPr>
        <w:t>nell verankerten Leistungen (z.</w:t>
      </w:r>
      <w:r w:rsidRPr="0055506C">
        <w:rPr>
          <w:rFonts w:cs="Arial"/>
          <w:sz w:val="24"/>
          <w:szCs w:val="22"/>
        </w:rPr>
        <w:t>B. Beobachtungen, Eingewöhnung, Entwicklungsgespräche).</w:t>
      </w:r>
    </w:p>
    <w:p w14:paraId="17615BD7" w14:textId="77777777" w:rsidR="006D70F7" w:rsidRDefault="006D70F7" w:rsidP="001A1080">
      <w:pPr>
        <w:pStyle w:val="Aufzhlung"/>
        <w:numPr>
          <w:ilvl w:val="0"/>
          <w:numId w:val="0"/>
        </w:numPr>
        <w:tabs>
          <w:tab w:val="left" w:pos="708"/>
        </w:tabs>
        <w:spacing w:line="360" w:lineRule="auto"/>
        <w:jc w:val="both"/>
        <w:rPr>
          <w:rFonts w:cs="Arial"/>
          <w:sz w:val="24"/>
          <w:szCs w:val="22"/>
        </w:rPr>
      </w:pPr>
    </w:p>
    <w:p w14:paraId="0D0D0407" w14:textId="77777777" w:rsidR="001A1080" w:rsidRPr="0055506C" w:rsidRDefault="00443A18" w:rsidP="00443A18">
      <w:pPr>
        <w:pStyle w:val="Aufzhlung"/>
        <w:numPr>
          <w:ilvl w:val="0"/>
          <w:numId w:val="0"/>
        </w:numPr>
        <w:tabs>
          <w:tab w:val="left" w:pos="7920"/>
        </w:tabs>
        <w:spacing w:line="360" w:lineRule="auto"/>
        <w:jc w:val="both"/>
        <w:rPr>
          <w:rFonts w:cs="Arial"/>
          <w:sz w:val="24"/>
          <w:szCs w:val="22"/>
        </w:rPr>
      </w:pPr>
      <w:r>
        <w:rPr>
          <w:rFonts w:cs="Arial"/>
          <w:sz w:val="24"/>
          <w:szCs w:val="22"/>
        </w:rPr>
        <w:tab/>
      </w:r>
    </w:p>
    <w:p w14:paraId="47602781" w14:textId="77777777" w:rsidR="006D70F7" w:rsidRDefault="006D70F7" w:rsidP="001A1080">
      <w:pPr>
        <w:pStyle w:val="berschrift2"/>
        <w:spacing w:line="360" w:lineRule="auto"/>
        <w:rPr>
          <w:rFonts w:ascii="Arial" w:hAnsi="Arial" w:cs="Arial"/>
          <w:i/>
          <w:color w:val="auto"/>
        </w:rPr>
      </w:pPr>
      <w:bookmarkStart w:id="35" w:name="_Toc492063070"/>
      <w:bookmarkStart w:id="36" w:name="_Toc495070095"/>
      <w:bookmarkStart w:id="37" w:name="_Toc111629345"/>
      <w:r w:rsidRPr="006D70F7">
        <w:rPr>
          <w:rFonts w:ascii="Arial" w:hAnsi="Arial" w:cs="Arial"/>
          <w:i/>
          <w:color w:val="auto"/>
        </w:rPr>
        <w:t>Tagesablauf in der Krippe</w:t>
      </w:r>
      <w:bookmarkEnd w:id="35"/>
      <w:bookmarkEnd w:id="36"/>
      <w:bookmarkEnd w:id="37"/>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7525"/>
      </w:tblGrid>
      <w:tr w:rsidR="00437B56" w14:paraId="5908D5D6" w14:textId="77777777" w:rsidTr="008D76D9">
        <w:trPr>
          <w:trHeight w:val="834"/>
        </w:trPr>
        <w:tc>
          <w:tcPr>
            <w:tcW w:w="2344" w:type="dxa"/>
            <w:tcBorders>
              <w:top w:val="single" w:sz="4" w:space="0" w:color="auto"/>
              <w:left w:val="single" w:sz="4" w:space="0" w:color="auto"/>
              <w:bottom w:val="single" w:sz="4" w:space="0" w:color="auto"/>
              <w:right w:val="single" w:sz="4" w:space="0" w:color="auto"/>
            </w:tcBorders>
            <w:hideMark/>
          </w:tcPr>
          <w:p w14:paraId="4ED86B16"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07:30-08:00 Uhr</w:t>
            </w:r>
          </w:p>
        </w:tc>
        <w:tc>
          <w:tcPr>
            <w:tcW w:w="7520" w:type="dxa"/>
            <w:tcBorders>
              <w:top w:val="single" w:sz="4" w:space="0" w:color="auto"/>
              <w:left w:val="single" w:sz="4" w:space="0" w:color="auto"/>
              <w:bottom w:val="single" w:sz="4" w:space="0" w:color="auto"/>
              <w:right w:val="single" w:sz="4" w:space="0" w:color="auto"/>
            </w:tcBorders>
            <w:hideMark/>
          </w:tcPr>
          <w:p w14:paraId="5F91020F"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 xml:space="preserve">Frühdienst, Ankommen der Kinder (Betreuung der Kinder berufstätiger Eltern </w:t>
            </w:r>
            <w:r>
              <w:rPr>
                <w:rFonts w:ascii="Calibri" w:eastAsia="Arial Unicode MS" w:hAnsi="Calibri" w:cs="Arial"/>
                <w:sz w:val="24"/>
              </w:rPr>
              <w:sym w:font="Wingdings" w:char="F0E0"/>
            </w:r>
            <w:r>
              <w:rPr>
                <w:rFonts w:ascii="Calibri" w:eastAsia="Arial Unicode MS" w:hAnsi="Calibri" w:cs="Arial"/>
                <w:sz w:val="24"/>
              </w:rPr>
              <w:t>Sonderöffnungszeit)</w:t>
            </w:r>
            <w:r>
              <w:rPr>
                <w:rFonts w:ascii="Calibri" w:eastAsia="Arial Unicode MS" w:hAnsi="Calibri" w:cs="Arial"/>
                <w:sz w:val="24"/>
              </w:rPr>
              <w:tab/>
            </w:r>
          </w:p>
        </w:tc>
      </w:tr>
      <w:tr w:rsidR="00437B56" w14:paraId="3D282ECF" w14:textId="77777777" w:rsidTr="008D76D9">
        <w:trPr>
          <w:trHeight w:val="834"/>
        </w:trPr>
        <w:tc>
          <w:tcPr>
            <w:tcW w:w="2344" w:type="dxa"/>
            <w:tcBorders>
              <w:top w:val="single" w:sz="4" w:space="0" w:color="auto"/>
              <w:left w:val="single" w:sz="4" w:space="0" w:color="auto"/>
              <w:bottom w:val="single" w:sz="4" w:space="0" w:color="auto"/>
              <w:right w:val="single" w:sz="4" w:space="0" w:color="auto"/>
            </w:tcBorders>
            <w:hideMark/>
          </w:tcPr>
          <w:p w14:paraId="43004B28"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08:00-09:30 Uhr</w:t>
            </w:r>
          </w:p>
        </w:tc>
        <w:tc>
          <w:tcPr>
            <w:tcW w:w="7520" w:type="dxa"/>
            <w:tcBorders>
              <w:top w:val="single" w:sz="4" w:space="0" w:color="auto"/>
              <w:left w:val="single" w:sz="4" w:space="0" w:color="auto"/>
              <w:bottom w:val="single" w:sz="4" w:space="0" w:color="auto"/>
              <w:right w:val="single" w:sz="4" w:space="0" w:color="auto"/>
            </w:tcBorders>
            <w:hideMark/>
          </w:tcPr>
          <w:p w14:paraId="7D502441"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Ankommen</w:t>
            </w:r>
          </w:p>
          <w:p w14:paraId="068BD2F1"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Lernspielphase, Frühstück, Morgenritual: Begrüßen, Singen, Spielen</w:t>
            </w:r>
          </w:p>
        </w:tc>
      </w:tr>
      <w:tr w:rsidR="00437B56" w14:paraId="5E8AF044" w14:textId="77777777" w:rsidTr="008D76D9">
        <w:trPr>
          <w:trHeight w:val="834"/>
        </w:trPr>
        <w:tc>
          <w:tcPr>
            <w:tcW w:w="2344" w:type="dxa"/>
            <w:tcBorders>
              <w:top w:val="single" w:sz="4" w:space="0" w:color="auto"/>
              <w:left w:val="single" w:sz="4" w:space="0" w:color="auto"/>
              <w:bottom w:val="single" w:sz="4" w:space="0" w:color="auto"/>
              <w:right w:val="single" w:sz="4" w:space="0" w:color="auto"/>
            </w:tcBorders>
            <w:hideMark/>
          </w:tcPr>
          <w:p w14:paraId="49988B13" w14:textId="77777777" w:rsidR="00437B56" w:rsidRDefault="00437B56" w:rsidP="008D76D9">
            <w:pPr>
              <w:spacing w:line="360" w:lineRule="auto"/>
              <w:ind w:right="173"/>
              <w:jc w:val="both"/>
              <w:rPr>
                <w:rFonts w:ascii="Calibri" w:eastAsia="Arial Unicode MS" w:hAnsi="Calibri" w:cs="Arial"/>
                <w:sz w:val="24"/>
              </w:rPr>
            </w:pPr>
            <w:r>
              <w:rPr>
                <w:rFonts w:ascii="Calibri" w:eastAsia="Arial Unicode MS" w:hAnsi="Calibri" w:cs="Arial"/>
                <w:sz w:val="24"/>
              </w:rPr>
              <w:t>09:00-09:15Uhr</w:t>
            </w:r>
            <w:r>
              <w:rPr>
                <w:rFonts w:ascii="Calibri" w:eastAsia="Arial Unicode MS" w:hAnsi="Calibri" w:cs="Arial"/>
                <w:sz w:val="24"/>
              </w:rPr>
              <w:tab/>
            </w:r>
          </w:p>
        </w:tc>
        <w:tc>
          <w:tcPr>
            <w:tcW w:w="7520" w:type="dxa"/>
            <w:tcBorders>
              <w:top w:val="single" w:sz="4" w:space="0" w:color="auto"/>
              <w:left w:val="single" w:sz="4" w:space="0" w:color="auto"/>
              <w:bottom w:val="single" w:sz="4" w:space="0" w:color="auto"/>
              <w:right w:val="single" w:sz="4" w:space="0" w:color="auto"/>
            </w:tcBorders>
            <w:hideMark/>
          </w:tcPr>
          <w:p w14:paraId="7C1C2380"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Team- und Frühbesprechung (wichtige Absprachen für den Tag werden getroffen)</w:t>
            </w:r>
          </w:p>
        </w:tc>
      </w:tr>
      <w:tr w:rsidR="00437B56" w14:paraId="46BC84B5" w14:textId="77777777" w:rsidTr="008D76D9">
        <w:trPr>
          <w:trHeight w:val="422"/>
        </w:trPr>
        <w:tc>
          <w:tcPr>
            <w:tcW w:w="2344" w:type="dxa"/>
            <w:tcBorders>
              <w:top w:val="single" w:sz="4" w:space="0" w:color="auto"/>
              <w:left w:val="single" w:sz="4" w:space="0" w:color="auto"/>
              <w:bottom w:val="single" w:sz="4" w:space="0" w:color="auto"/>
              <w:right w:val="single" w:sz="4" w:space="0" w:color="auto"/>
            </w:tcBorders>
            <w:hideMark/>
          </w:tcPr>
          <w:p w14:paraId="133049D5"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09.45 Uhr</w:t>
            </w:r>
          </w:p>
        </w:tc>
        <w:tc>
          <w:tcPr>
            <w:tcW w:w="7520" w:type="dxa"/>
            <w:tcBorders>
              <w:top w:val="single" w:sz="4" w:space="0" w:color="auto"/>
              <w:left w:val="single" w:sz="4" w:space="0" w:color="auto"/>
              <w:bottom w:val="single" w:sz="4" w:space="0" w:color="auto"/>
              <w:right w:val="single" w:sz="4" w:space="0" w:color="auto"/>
            </w:tcBorders>
            <w:hideMark/>
          </w:tcPr>
          <w:p w14:paraId="3E8D1DC9"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Wickel-, Pflegezeit und nach Bedarf</w:t>
            </w:r>
          </w:p>
        </w:tc>
      </w:tr>
      <w:tr w:rsidR="00437B56" w14:paraId="52F78C9A" w14:textId="77777777" w:rsidTr="008D76D9">
        <w:trPr>
          <w:trHeight w:val="411"/>
        </w:trPr>
        <w:tc>
          <w:tcPr>
            <w:tcW w:w="2344" w:type="dxa"/>
            <w:tcBorders>
              <w:top w:val="single" w:sz="4" w:space="0" w:color="auto"/>
              <w:left w:val="single" w:sz="4" w:space="0" w:color="auto"/>
              <w:bottom w:val="single" w:sz="4" w:space="0" w:color="auto"/>
              <w:right w:val="single" w:sz="4" w:space="0" w:color="auto"/>
            </w:tcBorders>
            <w:hideMark/>
          </w:tcPr>
          <w:p w14:paraId="493BE1AE"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ca. 10:00-11:00 Uhr</w:t>
            </w:r>
          </w:p>
        </w:tc>
        <w:tc>
          <w:tcPr>
            <w:tcW w:w="7520" w:type="dxa"/>
            <w:tcBorders>
              <w:top w:val="single" w:sz="4" w:space="0" w:color="auto"/>
              <w:left w:val="single" w:sz="4" w:space="0" w:color="auto"/>
              <w:bottom w:val="single" w:sz="4" w:space="0" w:color="auto"/>
              <w:right w:val="single" w:sz="4" w:space="0" w:color="auto"/>
            </w:tcBorders>
            <w:hideMark/>
          </w:tcPr>
          <w:p w14:paraId="194DA675"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Lernspielphase, pädagogische Impulse, Garten oder Flur</w:t>
            </w:r>
          </w:p>
        </w:tc>
      </w:tr>
      <w:tr w:rsidR="00437B56" w14:paraId="5F0290D1" w14:textId="77777777" w:rsidTr="008D76D9">
        <w:trPr>
          <w:trHeight w:val="1258"/>
        </w:trPr>
        <w:tc>
          <w:tcPr>
            <w:tcW w:w="2344" w:type="dxa"/>
            <w:tcBorders>
              <w:top w:val="single" w:sz="4" w:space="0" w:color="auto"/>
              <w:left w:val="single" w:sz="4" w:space="0" w:color="auto"/>
              <w:bottom w:val="single" w:sz="4" w:space="0" w:color="auto"/>
              <w:right w:val="single" w:sz="4" w:space="0" w:color="auto"/>
            </w:tcBorders>
          </w:tcPr>
          <w:p w14:paraId="7DD9CF53"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lastRenderedPageBreak/>
              <w:t>Ca.</w:t>
            </w:r>
          </w:p>
          <w:p w14:paraId="27F3AC20"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11:00 Uhr</w:t>
            </w:r>
          </w:p>
          <w:p w14:paraId="4A1EFC99" w14:textId="77777777" w:rsidR="00437B56" w:rsidRDefault="00437B56" w:rsidP="008D76D9">
            <w:pPr>
              <w:spacing w:line="360" w:lineRule="auto"/>
              <w:jc w:val="both"/>
              <w:rPr>
                <w:rFonts w:ascii="Calibri" w:eastAsia="Arial Unicode MS" w:hAnsi="Calibri" w:cs="Arial"/>
                <w:sz w:val="24"/>
              </w:rPr>
            </w:pPr>
          </w:p>
          <w:p w14:paraId="21CD6388" w14:textId="77777777" w:rsidR="00437B56" w:rsidRDefault="00437B56" w:rsidP="008D76D9">
            <w:pPr>
              <w:spacing w:line="360" w:lineRule="auto"/>
              <w:jc w:val="both"/>
              <w:rPr>
                <w:rFonts w:ascii="Calibri" w:eastAsia="Arial Unicode MS" w:hAnsi="Calibri" w:cs="Arial"/>
                <w:sz w:val="24"/>
              </w:rPr>
            </w:pPr>
          </w:p>
        </w:tc>
        <w:tc>
          <w:tcPr>
            <w:tcW w:w="7520" w:type="dxa"/>
            <w:tcBorders>
              <w:top w:val="single" w:sz="4" w:space="0" w:color="auto"/>
              <w:left w:val="single" w:sz="4" w:space="0" w:color="auto"/>
              <w:bottom w:val="single" w:sz="4" w:space="0" w:color="auto"/>
              <w:right w:val="single" w:sz="4" w:space="0" w:color="auto"/>
            </w:tcBorders>
            <w:hideMark/>
          </w:tcPr>
          <w:p w14:paraId="5F702C19"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Umziehen, Wickeln</w:t>
            </w:r>
          </w:p>
          <w:p w14:paraId="6D58B729"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Händewaschen</w:t>
            </w:r>
          </w:p>
          <w:p w14:paraId="7F77984D"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Tisch decken</w:t>
            </w:r>
          </w:p>
          <w:p w14:paraId="2A1ABE48"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Gemeinsamer Kreis</w:t>
            </w:r>
          </w:p>
        </w:tc>
      </w:tr>
      <w:tr w:rsidR="00437B56" w14:paraId="030D8175" w14:textId="77777777" w:rsidTr="008D76D9">
        <w:trPr>
          <w:trHeight w:val="411"/>
        </w:trPr>
        <w:tc>
          <w:tcPr>
            <w:tcW w:w="2344" w:type="dxa"/>
            <w:tcBorders>
              <w:top w:val="single" w:sz="4" w:space="0" w:color="auto"/>
              <w:left w:val="single" w:sz="4" w:space="0" w:color="auto"/>
              <w:bottom w:val="single" w:sz="4" w:space="0" w:color="auto"/>
              <w:right w:val="single" w:sz="4" w:space="0" w:color="auto"/>
            </w:tcBorders>
            <w:hideMark/>
          </w:tcPr>
          <w:p w14:paraId="007A98C4"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11:30 Uhr</w:t>
            </w:r>
          </w:p>
        </w:tc>
        <w:tc>
          <w:tcPr>
            <w:tcW w:w="7520" w:type="dxa"/>
            <w:tcBorders>
              <w:top w:val="single" w:sz="4" w:space="0" w:color="auto"/>
              <w:left w:val="single" w:sz="4" w:space="0" w:color="auto"/>
              <w:bottom w:val="single" w:sz="4" w:space="0" w:color="auto"/>
              <w:right w:val="single" w:sz="4" w:space="0" w:color="auto"/>
            </w:tcBorders>
            <w:hideMark/>
          </w:tcPr>
          <w:p w14:paraId="7A434DD3"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Mittagessen</w:t>
            </w:r>
          </w:p>
        </w:tc>
      </w:tr>
      <w:tr w:rsidR="00437B56" w14:paraId="6DCF686A" w14:textId="77777777" w:rsidTr="008D76D9">
        <w:trPr>
          <w:trHeight w:val="422"/>
        </w:trPr>
        <w:tc>
          <w:tcPr>
            <w:tcW w:w="2344" w:type="dxa"/>
            <w:tcBorders>
              <w:top w:val="single" w:sz="4" w:space="0" w:color="auto"/>
              <w:left w:val="single" w:sz="4" w:space="0" w:color="auto"/>
              <w:bottom w:val="single" w:sz="4" w:space="0" w:color="auto"/>
              <w:right w:val="single" w:sz="4" w:space="0" w:color="auto"/>
            </w:tcBorders>
            <w:hideMark/>
          </w:tcPr>
          <w:p w14:paraId="382C1070"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12:00-14:00 Uhr</w:t>
            </w:r>
          </w:p>
        </w:tc>
        <w:tc>
          <w:tcPr>
            <w:tcW w:w="7520" w:type="dxa"/>
            <w:tcBorders>
              <w:top w:val="single" w:sz="4" w:space="0" w:color="auto"/>
              <w:left w:val="single" w:sz="4" w:space="0" w:color="auto"/>
              <w:bottom w:val="single" w:sz="4" w:space="0" w:color="auto"/>
              <w:right w:val="single" w:sz="4" w:space="0" w:color="auto"/>
            </w:tcBorders>
            <w:hideMark/>
          </w:tcPr>
          <w:p w14:paraId="0D7F759B"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Pflegen, Wickeln, Umziehen, Schlafen oder Ruhen</w:t>
            </w:r>
          </w:p>
        </w:tc>
      </w:tr>
      <w:tr w:rsidR="00437B56" w14:paraId="2D1EAC2A" w14:textId="77777777" w:rsidTr="008D76D9">
        <w:trPr>
          <w:trHeight w:val="411"/>
        </w:trPr>
        <w:tc>
          <w:tcPr>
            <w:tcW w:w="2344" w:type="dxa"/>
            <w:tcBorders>
              <w:top w:val="single" w:sz="4" w:space="0" w:color="auto"/>
              <w:left w:val="single" w:sz="4" w:space="0" w:color="auto"/>
              <w:bottom w:val="single" w:sz="4" w:space="0" w:color="auto"/>
              <w:right w:val="single" w:sz="4" w:space="0" w:color="auto"/>
            </w:tcBorders>
            <w:hideMark/>
          </w:tcPr>
          <w:p w14:paraId="48E591AF"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14:00-14:30 Uhr</w:t>
            </w:r>
          </w:p>
        </w:tc>
        <w:tc>
          <w:tcPr>
            <w:tcW w:w="7520" w:type="dxa"/>
            <w:tcBorders>
              <w:top w:val="single" w:sz="4" w:space="0" w:color="auto"/>
              <w:left w:val="single" w:sz="4" w:space="0" w:color="auto"/>
              <w:bottom w:val="single" w:sz="4" w:space="0" w:color="auto"/>
              <w:right w:val="single" w:sz="4" w:space="0" w:color="auto"/>
            </w:tcBorders>
            <w:hideMark/>
          </w:tcPr>
          <w:p w14:paraId="2A12C50F"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Lernspielphase</w:t>
            </w:r>
          </w:p>
        </w:tc>
      </w:tr>
      <w:tr w:rsidR="00437B56" w14:paraId="5242341D" w14:textId="77777777" w:rsidTr="008D76D9">
        <w:trPr>
          <w:trHeight w:val="422"/>
        </w:trPr>
        <w:tc>
          <w:tcPr>
            <w:tcW w:w="2344" w:type="dxa"/>
            <w:tcBorders>
              <w:top w:val="single" w:sz="4" w:space="0" w:color="auto"/>
              <w:left w:val="single" w:sz="4" w:space="0" w:color="auto"/>
              <w:bottom w:val="single" w:sz="4" w:space="0" w:color="auto"/>
              <w:right w:val="single" w:sz="4" w:space="0" w:color="auto"/>
            </w:tcBorders>
            <w:hideMark/>
          </w:tcPr>
          <w:p w14:paraId="0CBF8753"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14:30 Uhr</w:t>
            </w:r>
          </w:p>
        </w:tc>
        <w:tc>
          <w:tcPr>
            <w:tcW w:w="7520" w:type="dxa"/>
            <w:tcBorders>
              <w:top w:val="single" w:sz="4" w:space="0" w:color="auto"/>
              <w:left w:val="single" w:sz="4" w:space="0" w:color="auto"/>
              <w:bottom w:val="single" w:sz="4" w:space="0" w:color="auto"/>
              <w:right w:val="single" w:sz="4" w:space="0" w:color="auto"/>
            </w:tcBorders>
            <w:hideMark/>
          </w:tcPr>
          <w:p w14:paraId="2AB73A3E"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Obst- und Knusperrunde</w:t>
            </w:r>
          </w:p>
        </w:tc>
      </w:tr>
      <w:tr w:rsidR="00437B56" w14:paraId="5788DE8D" w14:textId="77777777" w:rsidTr="008D76D9">
        <w:trPr>
          <w:trHeight w:val="657"/>
        </w:trPr>
        <w:tc>
          <w:tcPr>
            <w:tcW w:w="2344" w:type="dxa"/>
            <w:tcBorders>
              <w:top w:val="single" w:sz="4" w:space="0" w:color="auto"/>
              <w:left w:val="single" w:sz="4" w:space="0" w:color="auto"/>
              <w:bottom w:val="single" w:sz="4" w:space="0" w:color="auto"/>
              <w:right w:val="single" w:sz="4" w:space="0" w:color="auto"/>
            </w:tcBorders>
            <w:hideMark/>
          </w:tcPr>
          <w:p w14:paraId="50D62356"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 xml:space="preserve">14:30-16:00 Uhr </w:t>
            </w:r>
          </w:p>
        </w:tc>
        <w:tc>
          <w:tcPr>
            <w:tcW w:w="7520" w:type="dxa"/>
            <w:tcBorders>
              <w:top w:val="single" w:sz="4" w:space="0" w:color="auto"/>
              <w:left w:val="single" w:sz="4" w:space="0" w:color="auto"/>
              <w:bottom w:val="single" w:sz="4" w:space="0" w:color="auto"/>
              <w:right w:val="single" w:sz="4" w:space="0" w:color="auto"/>
            </w:tcBorders>
            <w:hideMark/>
          </w:tcPr>
          <w:p w14:paraId="42167C2C"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Lernspielphase drinnen oder draußen</w:t>
            </w:r>
          </w:p>
          <w:p w14:paraId="73A68D55" w14:textId="77777777" w:rsidR="00437B56" w:rsidRDefault="00437B56" w:rsidP="008D76D9">
            <w:pPr>
              <w:spacing w:line="360" w:lineRule="auto"/>
              <w:jc w:val="both"/>
              <w:rPr>
                <w:rFonts w:ascii="Calibri" w:eastAsia="Arial Unicode MS" w:hAnsi="Calibri" w:cs="Arial"/>
                <w:sz w:val="24"/>
              </w:rPr>
            </w:pPr>
            <w:r>
              <w:rPr>
                <w:rFonts w:ascii="Calibri" w:eastAsia="Arial Unicode MS" w:hAnsi="Calibri" w:cs="Arial"/>
                <w:sz w:val="24"/>
              </w:rPr>
              <w:t>Abholen der Kinder</w:t>
            </w:r>
          </w:p>
        </w:tc>
      </w:tr>
    </w:tbl>
    <w:p w14:paraId="38CEBDFC" w14:textId="77777777" w:rsidR="006D70F7" w:rsidRPr="006D70F7" w:rsidRDefault="006D70F7" w:rsidP="001A1080">
      <w:pPr>
        <w:spacing w:line="360" w:lineRule="auto"/>
        <w:rPr>
          <w:rFonts w:ascii="Arial" w:hAnsi="Arial" w:cs="Arial"/>
          <w:sz w:val="24"/>
        </w:rPr>
      </w:pPr>
    </w:p>
    <w:p w14:paraId="6E5B4290" w14:textId="77777777" w:rsidR="0045685A" w:rsidRDefault="0045685A" w:rsidP="006D70F7">
      <w:pPr>
        <w:spacing w:after="200" w:line="360" w:lineRule="auto"/>
        <w:jc w:val="both"/>
        <w:rPr>
          <w:rFonts w:ascii="Arial" w:eastAsia="Arial Unicode MS" w:hAnsi="Arial" w:cs="Arial"/>
          <w:sz w:val="24"/>
          <w:szCs w:val="24"/>
        </w:rPr>
      </w:pPr>
    </w:p>
    <w:p w14:paraId="3E157C3C" w14:textId="77777777" w:rsidR="001A1080" w:rsidRDefault="006D70F7" w:rsidP="001A1080">
      <w:pPr>
        <w:spacing w:after="200" w:line="360" w:lineRule="auto"/>
        <w:jc w:val="both"/>
        <w:rPr>
          <w:rFonts w:ascii="Arial" w:eastAsia="Arial Unicode MS" w:hAnsi="Arial" w:cs="Arial"/>
          <w:sz w:val="24"/>
          <w:szCs w:val="24"/>
          <w:lang w:eastAsia="zh-TW"/>
        </w:rPr>
      </w:pPr>
      <w:r w:rsidRPr="006D70F7">
        <w:rPr>
          <w:rFonts w:ascii="Arial" w:eastAsia="Arial Unicode MS" w:hAnsi="Arial" w:cs="Arial"/>
          <w:sz w:val="24"/>
          <w:szCs w:val="24"/>
          <w:lang w:eastAsia="zh-TW"/>
        </w:rPr>
        <w:t>Der Tagesablauf der Krippenkinder ist durch Kontinuität, Wechsel zwischen Ruhe und</w:t>
      </w:r>
      <w:r w:rsidRPr="006D70F7">
        <w:rPr>
          <w:rFonts w:ascii="Arial" w:hAnsi="Arial" w:cs="Arial"/>
          <w:sz w:val="24"/>
          <w:szCs w:val="24"/>
          <w:lang w:eastAsia="zh-TW"/>
        </w:rPr>
        <w:t xml:space="preserve"> </w:t>
      </w:r>
      <w:r w:rsidRPr="006D70F7">
        <w:rPr>
          <w:rFonts w:ascii="Arial" w:eastAsia="Arial Unicode MS" w:hAnsi="Arial" w:cs="Arial"/>
          <w:sz w:val="24"/>
          <w:szCs w:val="24"/>
          <w:lang w:eastAsia="zh-TW"/>
        </w:rPr>
        <w:t>Bewegung, pädagogische</w:t>
      </w:r>
      <w:r w:rsidR="007C4E4B">
        <w:rPr>
          <w:rFonts w:ascii="Arial" w:eastAsia="Arial Unicode MS" w:hAnsi="Arial" w:cs="Arial"/>
          <w:sz w:val="24"/>
          <w:szCs w:val="24"/>
          <w:lang w:eastAsia="zh-TW"/>
        </w:rPr>
        <w:t>n</w:t>
      </w:r>
      <w:r w:rsidRPr="006D70F7">
        <w:rPr>
          <w:rFonts w:ascii="Arial" w:eastAsia="Arial Unicode MS" w:hAnsi="Arial" w:cs="Arial"/>
          <w:sz w:val="24"/>
          <w:szCs w:val="24"/>
          <w:lang w:eastAsia="zh-TW"/>
        </w:rPr>
        <w:t xml:space="preserve"> Angebote</w:t>
      </w:r>
      <w:r w:rsidR="007C4E4B">
        <w:rPr>
          <w:rFonts w:ascii="Arial" w:eastAsia="Arial Unicode MS" w:hAnsi="Arial" w:cs="Arial"/>
          <w:sz w:val="24"/>
          <w:szCs w:val="24"/>
          <w:lang w:eastAsia="zh-TW"/>
        </w:rPr>
        <w:t>n</w:t>
      </w:r>
      <w:r w:rsidRPr="006D70F7">
        <w:rPr>
          <w:rFonts w:ascii="Arial" w:eastAsia="Arial Unicode MS" w:hAnsi="Arial" w:cs="Arial"/>
          <w:sz w:val="24"/>
          <w:szCs w:val="24"/>
          <w:lang w:eastAsia="zh-TW"/>
        </w:rPr>
        <w:t xml:space="preserve"> von den </w:t>
      </w:r>
      <w:r w:rsidR="00B23B66">
        <w:rPr>
          <w:rFonts w:ascii="Arial" w:eastAsia="Arial Unicode MS" w:hAnsi="Arial" w:cs="Arial"/>
          <w:sz w:val="24"/>
          <w:szCs w:val="24"/>
          <w:lang w:eastAsia="zh-TW"/>
        </w:rPr>
        <w:t>pädagogischen Fachkräften</w:t>
      </w:r>
      <w:r w:rsidRPr="006D70F7">
        <w:rPr>
          <w:rFonts w:ascii="Arial" w:eastAsia="Arial Unicode MS" w:hAnsi="Arial" w:cs="Arial"/>
          <w:sz w:val="24"/>
          <w:szCs w:val="24"/>
          <w:lang w:eastAsia="zh-TW"/>
        </w:rPr>
        <w:t xml:space="preserve"> und freies Spiel der Kinder geprägt. Beziehungsvolle Pflege spielt in der Krippe eine wichtige Rolle, da die Kleinstkinder auf die Hilfe der Erwachsenen angewiesen sind. Häufige Wiederholungen und klare Strukturen geben den Kindern Sicherheit und Orientierung.</w:t>
      </w:r>
    </w:p>
    <w:p w14:paraId="594BCF41" w14:textId="77777777" w:rsidR="00DF1435" w:rsidRPr="006D70F7" w:rsidRDefault="00DF1435" w:rsidP="001A1080">
      <w:pPr>
        <w:spacing w:after="200" w:line="360" w:lineRule="auto"/>
        <w:jc w:val="both"/>
        <w:rPr>
          <w:rFonts w:ascii="Arial" w:eastAsia="Arial Unicode MS" w:hAnsi="Arial" w:cs="Arial"/>
          <w:sz w:val="24"/>
          <w:szCs w:val="24"/>
          <w:lang w:eastAsia="zh-TW"/>
        </w:rPr>
      </w:pPr>
    </w:p>
    <w:p w14:paraId="4C5AD910" w14:textId="77777777" w:rsidR="006D70F7" w:rsidRPr="006D70F7" w:rsidRDefault="006D70F7" w:rsidP="001A1080">
      <w:pPr>
        <w:pStyle w:val="berschrift2"/>
        <w:spacing w:line="360" w:lineRule="auto"/>
        <w:rPr>
          <w:rFonts w:ascii="Arial" w:hAnsi="Arial" w:cs="Arial"/>
          <w:color w:val="auto"/>
        </w:rPr>
      </w:pPr>
      <w:bookmarkStart w:id="38" w:name="_Toc492063071"/>
      <w:bookmarkStart w:id="39" w:name="_Toc495070096"/>
      <w:bookmarkStart w:id="40" w:name="_Toc111629346"/>
      <w:r w:rsidRPr="006D70F7">
        <w:rPr>
          <w:rFonts w:ascii="Arial" w:hAnsi="Arial" w:cs="Arial"/>
          <w:i/>
          <w:color w:val="auto"/>
        </w:rPr>
        <w:t>Tagesablauf im Kindergarten</w:t>
      </w:r>
      <w:bookmarkEnd w:id="38"/>
      <w:bookmarkEnd w:id="39"/>
      <w:bookmarkEnd w:id="40"/>
    </w:p>
    <w:p w14:paraId="54461C98" w14:textId="77777777" w:rsidR="006D70F7" w:rsidRPr="006D70F7" w:rsidRDefault="006D70F7" w:rsidP="001A1080">
      <w:pPr>
        <w:spacing w:line="360" w:lineRule="auto"/>
        <w:jc w:val="both"/>
        <w:rPr>
          <w:rFonts w:ascii="Arial" w:hAnsi="Arial" w:cs="Arial"/>
          <w:sz w:val="24"/>
          <w:szCs w:val="24"/>
        </w:rPr>
      </w:pPr>
    </w:p>
    <w:p w14:paraId="20C3CEA2" w14:textId="77777777" w:rsidR="006D70F7" w:rsidRDefault="006D70F7" w:rsidP="001A1080">
      <w:pPr>
        <w:spacing w:line="360" w:lineRule="auto"/>
        <w:jc w:val="both"/>
        <w:rPr>
          <w:rFonts w:ascii="Arial" w:hAnsi="Arial" w:cs="Arial"/>
          <w:sz w:val="24"/>
          <w:szCs w:val="24"/>
        </w:rPr>
      </w:pPr>
      <w:r w:rsidRPr="006D70F7">
        <w:rPr>
          <w:rFonts w:ascii="Arial" w:eastAsia="Arial Unicode MS" w:hAnsi="Arial" w:cs="Arial"/>
          <w:sz w:val="24"/>
          <w:szCs w:val="24"/>
        </w:rPr>
        <w:t>Bei der Gestaltung des Tagesablaufes achten wir darauf, dass die Kinder ihren natürlichen Be</w:t>
      </w:r>
      <w:r w:rsidR="007C4E4B">
        <w:rPr>
          <w:rFonts w:ascii="Arial" w:eastAsia="Arial Unicode MS" w:hAnsi="Arial" w:cs="Arial"/>
          <w:sz w:val="24"/>
          <w:szCs w:val="24"/>
        </w:rPr>
        <w:t>dürfnissen nach freigestaltbarem</w:t>
      </w:r>
      <w:r w:rsidRPr="006D70F7">
        <w:rPr>
          <w:rFonts w:ascii="Arial" w:eastAsia="Arial Unicode MS" w:hAnsi="Arial" w:cs="Arial"/>
          <w:sz w:val="24"/>
          <w:szCs w:val="24"/>
        </w:rPr>
        <w:t xml:space="preserve"> Spiel, Bewegung und Ruhe nachgehen können. Wenn die Kinder pünktlich zur Begrüßungsrunde da sind und si</w:t>
      </w:r>
      <w:r w:rsidR="00D059AE">
        <w:rPr>
          <w:rFonts w:ascii="Arial" w:eastAsia="Arial Unicode MS" w:hAnsi="Arial" w:cs="Arial"/>
          <w:sz w:val="24"/>
          <w:szCs w:val="24"/>
        </w:rPr>
        <w:t xml:space="preserve">ch an den Absprachen beteiligen, </w:t>
      </w:r>
      <w:r w:rsidRPr="006D70F7">
        <w:rPr>
          <w:rFonts w:ascii="Arial" w:eastAsia="Arial Unicode MS" w:hAnsi="Arial" w:cs="Arial"/>
          <w:sz w:val="24"/>
          <w:szCs w:val="24"/>
        </w:rPr>
        <w:t>fällt ihnen der Einstieg in den Kita-Tag leichter</w:t>
      </w:r>
      <w:r w:rsidRPr="006D70F7">
        <w:rPr>
          <w:rFonts w:ascii="Arial" w:hAnsi="Arial" w:cs="Arial"/>
          <w:sz w:val="24"/>
          <w:szCs w:val="24"/>
        </w:rPr>
        <w:t>.</w:t>
      </w:r>
    </w:p>
    <w:tbl>
      <w:tblPr>
        <w:tblStyle w:val="Tabellenraster1"/>
        <w:tblW w:w="8925" w:type="dxa"/>
        <w:tblLayout w:type="fixed"/>
        <w:tblLook w:val="04A0" w:firstRow="1" w:lastRow="0" w:firstColumn="1" w:lastColumn="0" w:noHBand="0" w:noVBand="1"/>
      </w:tblPr>
      <w:tblGrid>
        <w:gridCol w:w="2121"/>
        <w:gridCol w:w="6804"/>
      </w:tblGrid>
      <w:tr w:rsidR="00D66F1D" w14:paraId="6ED38926"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12DAE769"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07:30-08:00 Uhr</w:t>
            </w:r>
          </w:p>
        </w:tc>
        <w:tc>
          <w:tcPr>
            <w:tcW w:w="6804" w:type="dxa"/>
            <w:tcBorders>
              <w:top w:val="single" w:sz="4" w:space="0" w:color="auto"/>
              <w:left w:val="single" w:sz="4" w:space="0" w:color="auto"/>
              <w:bottom w:val="single" w:sz="4" w:space="0" w:color="auto"/>
              <w:right w:val="single" w:sz="4" w:space="0" w:color="auto"/>
            </w:tcBorders>
            <w:hideMark/>
          </w:tcPr>
          <w:p w14:paraId="72EC505A" w14:textId="77777777" w:rsidR="00D66F1D" w:rsidRDefault="00D66F1D" w:rsidP="008D76D9">
            <w:pPr>
              <w:spacing w:line="360" w:lineRule="auto"/>
              <w:rPr>
                <w:rFonts w:ascii="Arial" w:eastAsia="Arial Unicode MS" w:hAnsi="Arial" w:cs="Arial"/>
                <w:sz w:val="24"/>
                <w:szCs w:val="24"/>
              </w:rPr>
            </w:pPr>
            <w:r>
              <w:rPr>
                <w:rFonts w:ascii="Arial" w:eastAsia="Arial Unicode MS" w:hAnsi="Arial" w:cs="Arial"/>
                <w:sz w:val="24"/>
                <w:szCs w:val="24"/>
              </w:rPr>
              <w:t xml:space="preserve">Frühdienst; Ankommen der Kinder (Betreuung der Kinder berufstätiger Eltern </w:t>
            </w:r>
            <w:r>
              <w:rPr>
                <w:rFonts w:ascii="Arial" w:eastAsia="Arial Unicode MS" w:hAnsi="Arial" w:cs="Arial"/>
                <w:sz w:val="24"/>
                <w:szCs w:val="24"/>
              </w:rPr>
              <w:sym w:font="Wingdings" w:char="F0E0"/>
            </w:r>
            <w:r>
              <w:rPr>
                <w:rFonts w:ascii="Arial" w:eastAsia="Arial Unicode MS" w:hAnsi="Arial" w:cs="Arial"/>
                <w:sz w:val="24"/>
                <w:szCs w:val="24"/>
              </w:rPr>
              <w:t>Sonderöffnungszeit)</w:t>
            </w:r>
            <w:r>
              <w:rPr>
                <w:rFonts w:ascii="Arial" w:eastAsia="Arial Unicode MS" w:hAnsi="Arial" w:cs="Arial"/>
                <w:sz w:val="24"/>
                <w:szCs w:val="24"/>
              </w:rPr>
              <w:tab/>
            </w:r>
          </w:p>
        </w:tc>
      </w:tr>
      <w:tr w:rsidR="00D66F1D" w14:paraId="79564BB6"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44416BC5"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08:00-10:00 Uhr</w:t>
            </w:r>
          </w:p>
        </w:tc>
        <w:tc>
          <w:tcPr>
            <w:tcW w:w="6804" w:type="dxa"/>
            <w:tcBorders>
              <w:top w:val="single" w:sz="4" w:space="0" w:color="auto"/>
              <w:left w:val="single" w:sz="4" w:space="0" w:color="auto"/>
              <w:bottom w:val="single" w:sz="4" w:space="0" w:color="auto"/>
              <w:right w:val="single" w:sz="4" w:space="0" w:color="auto"/>
            </w:tcBorders>
            <w:hideMark/>
          </w:tcPr>
          <w:p w14:paraId="1CD02CE0" w14:textId="77777777" w:rsidR="00D66F1D" w:rsidRDefault="00D66F1D" w:rsidP="008D76D9">
            <w:pPr>
              <w:spacing w:line="360" w:lineRule="auto"/>
              <w:rPr>
                <w:rFonts w:ascii="Arial" w:eastAsia="Arial Unicode MS" w:hAnsi="Arial" w:cs="Arial"/>
                <w:sz w:val="24"/>
                <w:szCs w:val="24"/>
              </w:rPr>
            </w:pPr>
            <w:r>
              <w:rPr>
                <w:rFonts w:ascii="Arial" w:eastAsia="Arial Unicode MS" w:hAnsi="Arial" w:cs="Arial"/>
                <w:sz w:val="24"/>
                <w:szCs w:val="24"/>
              </w:rPr>
              <w:t>Ankommen; Gleitendes Frühstück/Frühstücksbuffet und Lernspielphase drinnen oder draußen</w:t>
            </w:r>
          </w:p>
        </w:tc>
      </w:tr>
      <w:tr w:rsidR="00D66F1D" w:rsidRPr="0068711D" w14:paraId="21711D35" w14:textId="77777777" w:rsidTr="008D76D9">
        <w:trPr>
          <w:trHeight w:val="370"/>
        </w:trPr>
        <w:tc>
          <w:tcPr>
            <w:tcW w:w="2121" w:type="dxa"/>
            <w:tcBorders>
              <w:top w:val="single" w:sz="4" w:space="0" w:color="auto"/>
              <w:left w:val="single" w:sz="4" w:space="0" w:color="auto"/>
              <w:bottom w:val="single" w:sz="4" w:space="0" w:color="auto"/>
              <w:right w:val="single" w:sz="4" w:space="0" w:color="auto"/>
            </w:tcBorders>
            <w:hideMark/>
          </w:tcPr>
          <w:p w14:paraId="7EA38A1D" w14:textId="77777777" w:rsidR="00D66F1D" w:rsidRDefault="00D66F1D" w:rsidP="008D76D9">
            <w:pPr>
              <w:spacing w:line="360" w:lineRule="auto"/>
              <w:ind w:right="173"/>
              <w:jc w:val="both"/>
              <w:rPr>
                <w:rFonts w:ascii="Arial" w:eastAsia="Arial Unicode MS" w:hAnsi="Arial" w:cs="Arial"/>
                <w:sz w:val="24"/>
                <w:szCs w:val="24"/>
              </w:rPr>
            </w:pPr>
            <w:r>
              <w:rPr>
                <w:rFonts w:ascii="Arial" w:eastAsia="Arial Unicode MS" w:hAnsi="Arial" w:cs="Arial"/>
                <w:sz w:val="24"/>
                <w:szCs w:val="24"/>
              </w:rPr>
              <w:t>9:00-09:15 Uhr</w:t>
            </w:r>
          </w:p>
        </w:tc>
        <w:tc>
          <w:tcPr>
            <w:tcW w:w="6804" w:type="dxa"/>
            <w:tcBorders>
              <w:top w:val="single" w:sz="4" w:space="0" w:color="auto"/>
              <w:left w:val="single" w:sz="4" w:space="0" w:color="auto"/>
              <w:bottom w:val="single" w:sz="4" w:space="0" w:color="auto"/>
              <w:right w:val="single" w:sz="4" w:space="0" w:color="auto"/>
            </w:tcBorders>
            <w:hideMark/>
          </w:tcPr>
          <w:p w14:paraId="62F66442" w14:textId="77777777" w:rsidR="00D66F1D" w:rsidRPr="0068711D" w:rsidRDefault="00D66F1D" w:rsidP="008D76D9">
            <w:pPr>
              <w:spacing w:line="360" w:lineRule="auto"/>
              <w:jc w:val="both"/>
              <w:rPr>
                <w:rFonts w:ascii="Arial" w:eastAsia="Arial Unicode MS" w:hAnsi="Arial" w:cs="Arial"/>
                <w:sz w:val="24"/>
                <w:szCs w:val="24"/>
              </w:rPr>
            </w:pPr>
            <w:r w:rsidRPr="0068711D">
              <w:rPr>
                <w:rFonts w:ascii="Arial" w:eastAsia="Arial Unicode MS" w:hAnsi="Arial" w:cs="Arial"/>
                <w:sz w:val="24"/>
                <w:szCs w:val="24"/>
              </w:rPr>
              <w:t>Team- und Frühbesprechung (wichtige Absprachen für den Tag werden getroffen)</w:t>
            </w:r>
          </w:p>
        </w:tc>
      </w:tr>
      <w:tr w:rsidR="00D66F1D" w14:paraId="303EAD22" w14:textId="77777777" w:rsidTr="008D76D9">
        <w:tc>
          <w:tcPr>
            <w:tcW w:w="2121" w:type="dxa"/>
            <w:tcBorders>
              <w:top w:val="single" w:sz="4" w:space="0" w:color="auto"/>
              <w:left w:val="single" w:sz="4" w:space="0" w:color="auto"/>
              <w:bottom w:val="single" w:sz="4" w:space="0" w:color="auto"/>
              <w:right w:val="single" w:sz="4" w:space="0" w:color="auto"/>
            </w:tcBorders>
          </w:tcPr>
          <w:p w14:paraId="0B7A3CF2" w14:textId="77777777" w:rsidR="00D66F1D" w:rsidRDefault="00D66F1D" w:rsidP="008D76D9">
            <w:pPr>
              <w:spacing w:line="360" w:lineRule="auto"/>
              <w:jc w:val="both"/>
              <w:rPr>
                <w:rFonts w:ascii="Arial" w:eastAsia="Arial Unicode MS" w:hAnsi="Arial" w:cs="Arial"/>
                <w:sz w:val="24"/>
                <w:szCs w:val="24"/>
              </w:rPr>
            </w:pPr>
          </w:p>
          <w:p w14:paraId="6B80B65A"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Ca.09:15-09:15 Uhr</w:t>
            </w:r>
          </w:p>
        </w:tc>
        <w:tc>
          <w:tcPr>
            <w:tcW w:w="6804" w:type="dxa"/>
            <w:tcBorders>
              <w:top w:val="single" w:sz="4" w:space="0" w:color="auto"/>
              <w:left w:val="single" w:sz="4" w:space="0" w:color="auto"/>
              <w:bottom w:val="single" w:sz="4" w:space="0" w:color="auto"/>
              <w:right w:val="single" w:sz="4" w:space="0" w:color="auto"/>
            </w:tcBorders>
            <w:hideMark/>
          </w:tcPr>
          <w:p w14:paraId="43E07B81"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Morgenkreis</w:t>
            </w:r>
          </w:p>
          <w:p w14:paraId="15EED16B"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Begrüßung</w:t>
            </w:r>
          </w:p>
          <w:p w14:paraId="05E4A947"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Vorstellung der pädagogischen Impulse</w:t>
            </w:r>
          </w:p>
        </w:tc>
      </w:tr>
      <w:tr w:rsidR="00D66F1D" w14:paraId="19248811"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6F84CEDC"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09:30-12:00 Uhr</w:t>
            </w:r>
          </w:p>
        </w:tc>
        <w:tc>
          <w:tcPr>
            <w:tcW w:w="6804" w:type="dxa"/>
            <w:tcBorders>
              <w:top w:val="single" w:sz="4" w:space="0" w:color="auto"/>
              <w:left w:val="single" w:sz="4" w:space="0" w:color="auto"/>
              <w:bottom w:val="single" w:sz="4" w:space="0" w:color="auto"/>
              <w:right w:val="single" w:sz="4" w:space="0" w:color="auto"/>
            </w:tcBorders>
            <w:hideMark/>
          </w:tcPr>
          <w:p w14:paraId="5500C222"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Lernspielphase drinnen oder draußen, Impulse</w:t>
            </w:r>
          </w:p>
        </w:tc>
      </w:tr>
      <w:tr w:rsidR="00D66F1D" w14:paraId="0BB12BFD"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2984B55D"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11:15-12.15 Uhr</w:t>
            </w:r>
          </w:p>
        </w:tc>
        <w:tc>
          <w:tcPr>
            <w:tcW w:w="6804" w:type="dxa"/>
            <w:tcBorders>
              <w:top w:val="single" w:sz="4" w:space="0" w:color="auto"/>
              <w:left w:val="single" w:sz="4" w:space="0" w:color="auto"/>
              <w:bottom w:val="single" w:sz="4" w:space="0" w:color="auto"/>
              <w:right w:val="single" w:sz="4" w:space="0" w:color="auto"/>
            </w:tcBorders>
            <w:hideMark/>
          </w:tcPr>
          <w:p w14:paraId="632E8BAC" w14:textId="77777777" w:rsidR="00D66F1D" w:rsidRDefault="00D66F1D" w:rsidP="008D76D9">
            <w:pPr>
              <w:spacing w:line="360" w:lineRule="auto"/>
              <w:rPr>
                <w:rFonts w:ascii="Arial" w:eastAsia="Arial Unicode MS" w:hAnsi="Arial" w:cs="Arial"/>
                <w:sz w:val="24"/>
                <w:szCs w:val="24"/>
              </w:rPr>
            </w:pPr>
            <w:r>
              <w:rPr>
                <w:rFonts w:ascii="Arial" w:eastAsia="Arial Unicode MS" w:hAnsi="Arial" w:cs="Arial"/>
                <w:sz w:val="24"/>
                <w:szCs w:val="24"/>
              </w:rPr>
              <w:t xml:space="preserve">1.Gruppe Aufräumen, Hände waschen, Tische decken, Mittagessen </w:t>
            </w:r>
          </w:p>
        </w:tc>
      </w:tr>
      <w:tr w:rsidR="00D66F1D" w14:paraId="53E5A27D"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26F14EF8"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12:15-13.00 Uhr</w:t>
            </w:r>
          </w:p>
        </w:tc>
        <w:tc>
          <w:tcPr>
            <w:tcW w:w="6804" w:type="dxa"/>
            <w:tcBorders>
              <w:top w:val="single" w:sz="4" w:space="0" w:color="auto"/>
              <w:left w:val="single" w:sz="4" w:space="0" w:color="auto"/>
              <w:bottom w:val="single" w:sz="4" w:space="0" w:color="auto"/>
              <w:right w:val="single" w:sz="4" w:space="0" w:color="auto"/>
            </w:tcBorders>
            <w:hideMark/>
          </w:tcPr>
          <w:p w14:paraId="126F5391" w14:textId="77777777" w:rsidR="00D66F1D" w:rsidRDefault="00D66F1D" w:rsidP="008D76D9">
            <w:pPr>
              <w:spacing w:line="360" w:lineRule="auto"/>
              <w:rPr>
                <w:rFonts w:ascii="Arial" w:eastAsia="Arial Unicode MS" w:hAnsi="Arial" w:cs="Arial"/>
                <w:sz w:val="24"/>
                <w:szCs w:val="24"/>
              </w:rPr>
            </w:pPr>
            <w:r>
              <w:rPr>
                <w:rFonts w:ascii="Arial" w:eastAsia="Arial Unicode MS" w:hAnsi="Arial" w:cs="Arial"/>
                <w:sz w:val="24"/>
                <w:szCs w:val="24"/>
              </w:rPr>
              <w:t>2. Gruppe Aufräumen, Hände waschen, Tische decken, Mittagessen</w:t>
            </w:r>
          </w:p>
        </w:tc>
      </w:tr>
      <w:tr w:rsidR="00D66F1D" w14:paraId="79FB845E"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2B9773D2"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12:15-13:00 Uhr</w:t>
            </w:r>
            <w:r>
              <w:rPr>
                <w:rFonts w:ascii="Arial" w:eastAsia="Arial Unicode MS" w:hAnsi="Arial" w:cs="Arial"/>
                <w:sz w:val="24"/>
                <w:szCs w:val="24"/>
              </w:rPr>
              <w:tab/>
            </w:r>
          </w:p>
        </w:tc>
        <w:tc>
          <w:tcPr>
            <w:tcW w:w="6804" w:type="dxa"/>
            <w:tcBorders>
              <w:top w:val="single" w:sz="4" w:space="0" w:color="auto"/>
              <w:left w:val="single" w:sz="4" w:space="0" w:color="auto"/>
              <w:bottom w:val="single" w:sz="4" w:space="0" w:color="auto"/>
              <w:right w:val="single" w:sz="4" w:space="0" w:color="auto"/>
            </w:tcBorders>
            <w:hideMark/>
          </w:tcPr>
          <w:p w14:paraId="6C431408"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 xml:space="preserve">1.Gruppe </w:t>
            </w:r>
          </w:p>
          <w:p w14:paraId="64646174"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 xml:space="preserve">Ruhephase </w:t>
            </w:r>
          </w:p>
        </w:tc>
      </w:tr>
      <w:tr w:rsidR="00D66F1D" w14:paraId="553BC47C"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4111F333"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13:00-13.30 Uhr</w:t>
            </w:r>
          </w:p>
        </w:tc>
        <w:tc>
          <w:tcPr>
            <w:tcW w:w="6804" w:type="dxa"/>
            <w:tcBorders>
              <w:top w:val="single" w:sz="4" w:space="0" w:color="auto"/>
              <w:left w:val="single" w:sz="4" w:space="0" w:color="auto"/>
              <w:bottom w:val="single" w:sz="4" w:space="0" w:color="auto"/>
              <w:right w:val="single" w:sz="4" w:space="0" w:color="auto"/>
            </w:tcBorders>
            <w:hideMark/>
          </w:tcPr>
          <w:p w14:paraId="68ABB87A"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2. Gruppe</w:t>
            </w:r>
          </w:p>
          <w:p w14:paraId="1ED10F11"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Spiel- und Dialogrunde</w:t>
            </w:r>
          </w:p>
        </w:tc>
      </w:tr>
      <w:tr w:rsidR="00D66F1D" w14:paraId="4881C132"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70EDA38F"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13:30-14:30 Uhr</w:t>
            </w:r>
          </w:p>
        </w:tc>
        <w:tc>
          <w:tcPr>
            <w:tcW w:w="6804" w:type="dxa"/>
            <w:tcBorders>
              <w:top w:val="single" w:sz="4" w:space="0" w:color="auto"/>
              <w:left w:val="single" w:sz="4" w:space="0" w:color="auto"/>
              <w:bottom w:val="single" w:sz="4" w:space="0" w:color="auto"/>
              <w:right w:val="single" w:sz="4" w:space="0" w:color="auto"/>
            </w:tcBorders>
            <w:hideMark/>
          </w:tcPr>
          <w:p w14:paraId="67A88EF8"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Lernspielphase drinnen oder draußen</w:t>
            </w:r>
          </w:p>
        </w:tc>
      </w:tr>
      <w:tr w:rsidR="00D66F1D" w14:paraId="55291F84"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34DD73BB"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14:30-15:00 Uhr</w:t>
            </w:r>
          </w:p>
        </w:tc>
        <w:tc>
          <w:tcPr>
            <w:tcW w:w="6804" w:type="dxa"/>
            <w:tcBorders>
              <w:top w:val="single" w:sz="4" w:space="0" w:color="auto"/>
              <w:left w:val="single" w:sz="4" w:space="0" w:color="auto"/>
              <w:bottom w:val="single" w:sz="4" w:space="0" w:color="auto"/>
              <w:right w:val="single" w:sz="4" w:space="0" w:color="auto"/>
            </w:tcBorders>
            <w:hideMark/>
          </w:tcPr>
          <w:p w14:paraId="2EAD9B3C"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Obst- und Knusperrunde</w:t>
            </w:r>
          </w:p>
        </w:tc>
      </w:tr>
      <w:tr w:rsidR="00D66F1D" w14:paraId="69319185" w14:textId="77777777" w:rsidTr="008D76D9">
        <w:tc>
          <w:tcPr>
            <w:tcW w:w="2121" w:type="dxa"/>
            <w:tcBorders>
              <w:top w:val="single" w:sz="4" w:space="0" w:color="auto"/>
              <w:left w:val="single" w:sz="4" w:space="0" w:color="auto"/>
              <w:bottom w:val="single" w:sz="4" w:space="0" w:color="auto"/>
              <w:right w:val="single" w:sz="4" w:space="0" w:color="auto"/>
            </w:tcBorders>
            <w:hideMark/>
          </w:tcPr>
          <w:p w14:paraId="25AAF92D"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15:00-16:00 Uhr</w:t>
            </w:r>
          </w:p>
        </w:tc>
        <w:tc>
          <w:tcPr>
            <w:tcW w:w="6804" w:type="dxa"/>
            <w:tcBorders>
              <w:top w:val="single" w:sz="4" w:space="0" w:color="auto"/>
              <w:left w:val="single" w:sz="4" w:space="0" w:color="auto"/>
              <w:bottom w:val="single" w:sz="4" w:space="0" w:color="auto"/>
              <w:right w:val="single" w:sz="4" w:space="0" w:color="auto"/>
            </w:tcBorders>
            <w:hideMark/>
          </w:tcPr>
          <w:p w14:paraId="2B25EE3E" w14:textId="77777777" w:rsidR="00D66F1D" w:rsidRDefault="00D66F1D" w:rsidP="008D76D9">
            <w:pPr>
              <w:spacing w:line="360" w:lineRule="auto"/>
              <w:jc w:val="both"/>
              <w:rPr>
                <w:rFonts w:ascii="Arial" w:eastAsia="Arial Unicode MS" w:hAnsi="Arial" w:cs="Arial"/>
                <w:sz w:val="24"/>
                <w:szCs w:val="24"/>
              </w:rPr>
            </w:pPr>
            <w:r>
              <w:rPr>
                <w:rFonts w:ascii="Arial" w:eastAsia="Arial Unicode MS" w:hAnsi="Arial" w:cs="Arial"/>
                <w:sz w:val="24"/>
                <w:szCs w:val="24"/>
              </w:rPr>
              <w:t>Lernspielphase drinnen oder draußen, Aufräumen, Abholzeit</w:t>
            </w:r>
          </w:p>
        </w:tc>
      </w:tr>
    </w:tbl>
    <w:p w14:paraId="2DA882B8" w14:textId="77777777" w:rsidR="004E1E73" w:rsidRDefault="004E1E73" w:rsidP="004E1E73">
      <w:pPr>
        <w:spacing w:line="360" w:lineRule="auto"/>
        <w:jc w:val="both"/>
        <w:rPr>
          <w:rFonts w:ascii="Arial" w:eastAsia="Arial Unicode MS" w:hAnsi="Arial" w:cs="Arial"/>
          <w:sz w:val="24"/>
          <w:szCs w:val="24"/>
        </w:rPr>
      </w:pPr>
    </w:p>
    <w:p w14:paraId="34AB99CC" w14:textId="77777777" w:rsidR="006D70F7" w:rsidRPr="006D70F7" w:rsidRDefault="006D70F7" w:rsidP="006D70F7">
      <w:pPr>
        <w:spacing w:line="360" w:lineRule="auto"/>
        <w:jc w:val="both"/>
        <w:rPr>
          <w:rFonts w:ascii="Arial" w:eastAsia="Arial Unicode MS" w:hAnsi="Arial" w:cs="Arial"/>
          <w:sz w:val="24"/>
          <w:szCs w:val="24"/>
        </w:rPr>
      </w:pPr>
    </w:p>
    <w:p w14:paraId="3637EF7E" w14:textId="77777777" w:rsidR="006D70F7" w:rsidRPr="006D70F7" w:rsidRDefault="006D70F7" w:rsidP="006D70F7">
      <w:pPr>
        <w:spacing w:line="360" w:lineRule="auto"/>
        <w:jc w:val="both"/>
        <w:rPr>
          <w:rFonts w:ascii="Arial" w:eastAsia="Arial Unicode MS" w:hAnsi="Arial" w:cs="Arial"/>
          <w:sz w:val="24"/>
          <w:szCs w:val="24"/>
        </w:rPr>
      </w:pPr>
      <w:r w:rsidRPr="006D70F7">
        <w:rPr>
          <w:rFonts w:ascii="Arial" w:eastAsia="Arial Unicode MS" w:hAnsi="Arial" w:cs="Arial"/>
          <w:sz w:val="24"/>
          <w:szCs w:val="24"/>
        </w:rPr>
        <w:t xml:space="preserve">Der Tagesablauf ist ein Beispiel und kann jederzeit variiert werden, wenn es die Bedürfnisse der Kinder oder die Planung erfordert. </w:t>
      </w:r>
      <w:r w:rsidRPr="006D70F7">
        <w:rPr>
          <w:rFonts w:ascii="Arial" w:eastAsia="Times New Roman" w:hAnsi="Arial" w:cs="Arial"/>
          <w:sz w:val="24"/>
          <w:szCs w:val="24"/>
          <w:lang w:eastAsia="de-DE"/>
        </w:rPr>
        <w:t>Bei uns können die Kinder entscheiden ob, mit wem</w:t>
      </w:r>
      <w:r w:rsidR="003270F5">
        <w:rPr>
          <w:rFonts w:ascii="Arial" w:eastAsia="Times New Roman" w:hAnsi="Arial" w:cs="Arial"/>
          <w:sz w:val="24"/>
          <w:szCs w:val="24"/>
          <w:lang w:eastAsia="de-DE"/>
        </w:rPr>
        <w:t>, was</w:t>
      </w:r>
      <w:r w:rsidRPr="006D70F7">
        <w:rPr>
          <w:rFonts w:ascii="Arial" w:eastAsia="Times New Roman" w:hAnsi="Arial" w:cs="Arial"/>
          <w:sz w:val="24"/>
          <w:szCs w:val="24"/>
          <w:lang w:eastAsia="de-DE"/>
        </w:rPr>
        <w:t xml:space="preserve"> und wann (i</w:t>
      </w:r>
      <w:r w:rsidR="00B23D22">
        <w:rPr>
          <w:rFonts w:ascii="Arial" w:eastAsia="Times New Roman" w:hAnsi="Arial" w:cs="Arial"/>
          <w:sz w:val="24"/>
          <w:szCs w:val="24"/>
          <w:lang w:eastAsia="de-DE"/>
        </w:rPr>
        <w:t>n der Zeit von 08.0</w:t>
      </w:r>
      <w:r w:rsidR="00D86DC9">
        <w:rPr>
          <w:rFonts w:ascii="Arial" w:eastAsia="Times New Roman" w:hAnsi="Arial" w:cs="Arial"/>
          <w:sz w:val="24"/>
          <w:szCs w:val="24"/>
          <w:lang w:eastAsia="de-DE"/>
        </w:rPr>
        <w:t>0 Uhr bis 10.0</w:t>
      </w:r>
      <w:r w:rsidRPr="006D70F7">
        <w:rPr>
          <w:rFonts w:ascii="Arial" w:eastAsia="Times New Roman" w:hAnsi="Arial" w:cs="Arial"/>
          <w:sz w:val="24"/>
          <w:szCs w:val="24"/>
          <w:lang w:eastAsia="de-DE"/>
        </w:rPr>
        <w:t xml:space="preserve">0Uhr) sie frühstücken möchten. Dieses geschieht mit dem Wissen, dass die Kinder zu unterschiedlichen Zeiten und unterschiedlich gesättigt in den Kindergarten kommen. Außerdem haben sie so die Möglichkeit ihre Tätigkeiten zu beenden oder den Wechsel ihrer Tätigkeiten selber zu gestalten. Hierdurch werden u. a. </w:t>
      </w:r>
      <w:r w:rsidRPr="006D70F7">
        <w:rPr>
          <w:rFonts w:ascii="Arial" w:eastAsia="Times New Roman" w:hAnsi="Arial" w:cs="Arial"/>
          <w:sz w:val="24"/>
          <w:szCs w:val="24"/>
          <w:lang w:eastAsia="de-DE"/>
        </w:rPr>
        <w:lastRenderedPageBreak/>
        <w:t xml:space="preserve">Handlungsfähigkeit, das Verantwortungsbewusstsein und die Selbstständigkeit des Kindes gefördert. </w:t>
      </w:r>
    </w:p>
    <w:p w14:paraId="1AEB7A16" w14:textId="77777777" w:rsidR="006D70F7" w:rsidRPr="006D70F7" w:rsidRDefault="006D70F7" w:rsidP="006D70F7">
      <w:pPr>
        <w:spacing w:after="0" w:line="360" w:lineRule="auto"/>
        <w:jc w:val="both"/>
        <w:rPr>
          <w:rFonts w:ascii="Arial" w:eastAsia="Times New Roman" w:hAnsi="Arial" w:cs="Arial"/>
          <w:sz w:val="24"/>
          <w:szCs w:val="24"/>
          <w:lang w:eastAsia="de-DE"/>
        </w:rPr>
      </w:pPr>
      <w:r w:rsidRPr="006D70F7">
        <w:rPr>
          <w:rFonts w:ascii="Arial" w:eastAsia="Times New Roman" w:hAnsi="Arial" w:cs="Arial"/>
          <w:sz w:val="24"/>
          <w:szCs w:val="24"/>
          <w:lang w:eastAsia="de-DE"/>
        </w:rPr>
        <w:t xml:space="preserve">Anschließend wählen die Kinder Spielort und Partner wieder selbst; sie können sich im </w:t>
      </w:r>
    </w:p>
    <w:p w14:paraId="56B75224" w14:textId="77777777" w:rsidR="006D70F7" w:rsidRPr="006D70F7" w:rsidRDefault="006D70F7" w:rsidP="006D70F7">
      <w:pPr>
        <w:spacing w:after="0" w:line="360" w:lineRule="auto"/>
        <w:jc w:val="both"/>
        <w:rPr>
          <w:rFonts w:ascii="Arial" w:eastAsia="Times New Roman" w:hAnsi="Arial" w:cs="Arial"/>
          <w:sz w:val="24"/>
          <w:szCs w:val="24"/>
          <w:lang w:eastAsia="de-DE"/>
        </w:rPr>
      </w:pPr>
      <w:r w:rsidRPr="006D70F7">
        <w:rPr>
          <w:rFonts w:ascii="Arial" w:eastAsia="Times New Roman" w:hAnsi="Arial" w:cs="Arial"/>
          <w:sz w:val="24"/>
          <w:szCs w:val="24"/>
          <w:lang w:eastAsia="de-DE"/>
        </w:rPr>
        <w:t xml:space="preserve">ganzen Kindergarten und nach Absprache auf dem Außengelände aufhalten. </w:t>
      </w:r>
    </w:p>
    <w:p w14:paraId="51D7191A" w14:textId="77777777" w:rsidR="0045685A" w:rsidRDefault="006D70F7" w:rsidP="000E4F41">
      <w:pPr>
        <w:spacing w:line="360" w:lineRule="auto"/>
        <w:jc w:val="both"/>
        <w:rPr>
          <w:rFonts w:ascii="Arial" w:eastAsia="Arial Unicode MS" w:hAnsi="Arial" w:cs="Arial"/>
          <w:sz w:val="24"/>
          <w:szCs w:val="24"/>
        </w:rPr>
      </w:pPr>
      <w:r w:rsidRPr="006D70F7">
        <w:rPr>
          <w:rFonts w:ascii="Arial" w:eastAsia="Arial Unicode MS" w:hAnsi="Arial" w:cs="Arial"/>
          <w:sz w:val="24"/>
          <w:szCs w:val="24"/>
        </w:rPr>
        <w:t>Bei vielen Gelegenheiten führen wir immer wieder bewusst Berührungspunkte zwischen den Krippen- und Kindergartenkindern herbei. „Die Türen stehen offen“- wir verstehen uns als ein H</w:t>
      </w:r>
      <w:r w:rsidR="00D86DC9">
        <w:rPr>
          <w:rFonts w:ascii="Arial" w:eastAsia="Arial Unicode MS" w:hAnsi="Arial" w:cs="Arial"/>
          <w:sz w:val="24"/>
          <w:szCs w:val="24"/>
        </w:rPr>
        <w:t>aus für Kinder. So können die „g</w:t>
      </w:r>
      <w:r w:rsidRPr="006D70F7">
        <w:rPr>
          <w:rFonts w:ascii="Arial" w:eastAsia="Arial Unicode MS" w:hAnsi="Arial" w:cs="Arial"/>
          <w:sz w:val="24"/>
          <w:szCs w:val="24"/>
        </w:rPr>
        <w:t>roßen und kleinen Menschen“ bei uns zusammen Spiel- und Lernerfahrungen machen und miteinander teilen.</w:t>
      </w:r>
    </w:p>
    <w:p w14:paraId="43EAD51C" w14:textId="77777777" w:rsidR="00246ACA" w:rsidRDefault="00246ACA" w:rsidP="000E4F41">
      <w:pPr>
        <w:spacing w:line="360" w:lineRule="auto"/>
        <w:jc w:val="both"/>
        <w:rPr>
          <w:rFonts w:ascii="Arial" w:eastAsia="Arial Unicode MS" w:hAnsi="Arial" w:cs="Arial"/>
          <w:sz w:val="24"/>
          <w:szCs w:val="24"/>
        </w:rPr>
      </w:pPr>
    </w:p>
    <w:p w14:paraId="22FE64C5" w14:textId="77777777" w:rsidR="00246ACA" w:rsidRPr="000E4F41" w:rsidRDefault="00246ACA" w:rsidP="000E4F41">
      <w:pPr>
        <w:spacing w:line="360" w:lineRule="auto"/>
        <w:jc w:val="both"/>
        <w:rPr>
          <w:rFonts w:ascii="Arial" w:eastAsia="Arial Unicode MS" w:hAnsi="Arial" w:cs="Arial"/>
          <w:sz w:val="24"/>
          <w:szCs w:val="24"/>
        </w:rPr>
      </w:pPr>
    </w:p>
    <w:p w14:paraId="146CABFE" w14:textId="77777777" w:rsidR="00247632" w:rsidRDefault="00247632" w:rsidP="00E22850">
      <w:pPr>
        <w:pStyle w:val="berschrift1"/>
        <w:rPr>
          <w:rFonts w:ascii="Arial" w:hAnsi="Arial" w:cs="Arial"/>
          <w:b/>
          <w:color w:val="auto"/>
          <w:sz w:val="28"/>
        </w:rPr>
      </w:pPr>
      <w:bookmarkStart w:id="41" w:name="_Toc111629347"/>
      <w:r w:rsidRPr="00E22850">
        <w:rPr>
          <w:rFonts w:ascii="Arial" w:hAnsi="Arial" w:cs="Arial"/>
          <w:b/>
          <w:color w:val="auto"/>
          <w:sz w:val="28"/>
        </w:rPr>
        <w:t>Unser Bildungs- und Erziehungsauftrag</w:t>
      </w:r>
      <w:bookmarkEnd w:id="41"/>
    </w:p>
    <w:p w14:paraId="280EDB42" w14:textId="77777777" w:rsidR="0045685A" w:rsidRPr="0045685A" w:rsidRDefault="0045685A" w:rsidP="0045685A">
      <w:pPr>
        <w:rPr>
          <w:rFonts w:ascii="Arial" w:hAnsi="Arial" w:cs="Arial"/>
          <w:sz w:val="28"/>
        </w:rPr>
      </w:pPr>
    </w:p>
    <w:p w14:paraId="5CFE3E5A" w14:textId="77777777" w:rsidR="00E22850" w:rsidRPr="00E22850" w:rsidRDefault="00E22850" w:rsidP="00247632">
      <w:pPr>
        <w:spacing w:after="0"/>
        <w:rPr>
          <w:rFonts w:ascii="Arial" w:hAnsi="Arial" w:cs="Arial"/>
          <w:b/>
          <w:sz w:val="28"/>
          <w:szCs w:val="28"/>
        </w:rPr>
      </w:pPr>
    </w:p>
    <w:p w14:paraId="20AAF88F"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Folgende Bereiche sind Vorgaben des Orientierungsplanes des niedersächsischen Kultusministeriums für Bildung und Erziehung und bilden die Grundlage unsere</w:t>
      </w:r>
      <w:r w:rsidR="00E22850">
        <w:rPr>
          <w:rFonts w:ascii="Arial" w:eastAsia="Times New Roman" w:hAnsi="Arial" w:cs="Arial"/>
          <w:sz w:val="24"/>
          <w:szCs w:val="24"/>
          <w:lang w:eastAsia="de-DE"/>
        </w:rPr>
        <w:t>r</w:t>
      </w:r>
      <w:r w:rsidRPr="000E4F41">
        <w:rPr>
          <w:rFonts w:ascii="Arial" w:eastAsia="Times New Roman" w:hAnsi="Arial" w:cs="Arial"/>
          <w:sz w:val="24"/>
          <w:szCs w:val="24"/>
          <w:lang w:eastAsia="de-DE"/>
        </w:rPr>
        <w:t xml:space="preserve"> Arbeit, mit den Lernbereich</w:t>
      </w:r>
      <w:r w:rsidR="000E4F41">
        <w:rPr>
          <w:rFonts w:ascii="Arial" w:eastAsia="Times New Roman" w:hAnsi="Arial" w:cs="Arial"/>
          <w:sz w:val="24"/>
          <w:szCs w:val="24"/>
          <w:lang w:eastAsia="de-DE"/>
        </w:rPr>
        <w:t>en in unserer Kindertagesstätte:</w:t>
      </w:r>
    </w:p>
    <w:p w14:paraId="5A0E5512" w14:textId="77777777" w:rsidR="00247632" w:rsidRPr="000E4F41" w:rsidRDefault="00247632" w:rsidP="000E4F41">
      <w:pPr>
        <w:spacing w:after="0" w:line="360" w:lineRule="auto"/>
        <w:jc w:val="both"/>
        <w:rPr>
          <w:rFonts w:ascii="Arial" w:eastAsia="Times New Roman" w:hAnsi="Arial" w:cs="Arial"/>
          <w:sz w:val="24"/>
          <w:szCs w:val="24"/>
          <w:lang w:eastAsia="de-DE"/>
        </w:rPr>
      </w:pPr>
    </w:p>
    <w:p w14:paraId="72E28C8C"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Emotionale Entwicklung und soziales Lernen</w:t>
      </w:r>
    </w:p>
    <w:p w14:paraId="7836BE1C"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Entwicklung kognitiver Fähigkeiten und der Freude am Lernen</w:t>
      </w:r>
    </w:p>
    <w:p w14:paraId="67281DB3"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Körper-Bewegung-Gesundheit</w:t>
      </w:r>
    </w:p>
    <w:p w14:paraId="09083AAA" w14:textId="77777777" w:rsidR="00D50B1A" w:rsidRDefault="00D50B1A" w:rsidP="005C1944">
      <w:pPr>
        <w:pStyle w:val="Listenabsatz"/>
        <w:numPr>
          <w:ilvl w:val="0"/>
          <w:numId w:val="16"/>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Sprache und Sprechen</w:t>
      </w:r>
    </w:p>
    <w:p w14:paraId="1BBF4F0C"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Lebenspraktische Kompetenzen</w:t>
      </w:r>
    </w:p>
    <w:p w14:paraId="1548372F"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Mathematisches Grundverständnis</w:t>
      </w:r>
    </w:p>
    <w:p w14:paraId="0E79C5EB"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Ästhetische Bildung</w:t>
      </w:r>
    </w:p>
    <w:p w14:paraId="70AA728E" w14:textId="77777777" w:rsid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Natur und Lebenswelt</w:t>
      </w:r>
    </w:p>
    <w:p w14:paraId="55F9958A" w14:textId="77777777" w:rsidR="00247632" w:rsidRPr="000E4F41" w:rsidRDefault="00247632" w:rsidP="005C1944">
      <w:pPr>
        <w:pStyle w:val="Listenabsatz"/>
        <w:numPr>
          <w:ilvl w:val="0"/>
          <w:numId w:val="16"/>
        </w:num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Ethische und religiöse Fragen, Grunderfahrungen menschlicher Existenz</w:t>
      </w:r>
    </w:p>
    <w:p w14:paraId="62EAB4F5" w14:textId="77777777" w:rsidR="00247632" w:rsidRDefault="00247632" w:rsidP="00247632">
      <w:pPr>
        <w:spacing w:after="0"/>
        <w:rPr>
          <w:sz w:val="24"/>
          <w:szCs w:val="24"/>
        </w:rPr>
      </w:pPr>
    </w:p>
    <w:tbl>
      <w:tblPr>
        <w:tblW w:w="0" w:type="auto"/>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3"/>
      </w:tblGrid>
      <w:tr w:rsidR="00247632" w14:paraId="28A0F488" w14:textId="77777777" w:rsidTr="00BE1D02">
        <w:trPr>
          <w:trHeight w:val="2212"/>
        </w:trPr>
        <w:tc>
          <w:tcPr>
            <w:tcW w:w="5363" w:type="dxa"/>
          </w:tcPr>
          <w:p w14:paraId="612D156F" w14:textId="77777777" w:rsidR="00247632" w:rsidRPr="00297354" w:rsidRDefault="00247632" w:rsidP="000E4F41">
            <w:pPr>
              <w:spacing w:after="0"/>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lastRenderedPageBreak/>
              <w:t>„Kinder brauchen Gemeinschaften,</w:t>
            </w:r>
          </w:p>
          <w:p w14:paraId="199C3BE3" w14:textId="77777777" w:rsidR="00247632" w:rsidRPr="00297354" w:rsidRDefault="00247632" w:rsidP="00BE1D02">
            <w:pPr>
              <w:spacing w:after="0"/>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in denen sie sich geborgen fühlen,</w:t>
            </w:r>
          </w:p>
          <w:p w14:paraId="19B230E9" w14:textId="77777777" w:rsidR="00247632" w:rsidRPr="00297354" w:rsidRDefault="00247632" w:rsidP="00BE1D02">
            <w:pPr>
              <w:spacing w:after="0"/>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Aufgaben, an denen sie wachsen</w:t>
            </w:r>
          </w:p>
          <w:p w14:paraId="640B0C05" w14:textId="77777777" w:rsidR="00247632" w:rsidRPr="00297354" w:rsidRDefault="00247632" w:rsidP="00BE1D02">
            <w:pPr>
              <w:spacing w:after="0"/>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und Vorbilder, an denen sie sich orientieren können.“</w:t>
            </w:r>
          </w:p>
          <w:p w14:paraId="16D9108F" w14:textId="77777777" w:rsidR="000E4F41" w:rsidRPr="00297354" w:rsidRDefault="000E4F41" w:rsidP="00BE1D02">
            <w:pPr>
              <w:spacing w:after="0"/>
              <w:jc w:val="center"/>
              <w:rPr>
                <w:rFonts w:ascii="Arial" w:eastAsia="Times New Roman" w:hAnsi="Arial" w:cs="Arial"/>
                <w:sz w:val="24"/>
                <w:szCs w:val="24"/>
                <w:lang w:eastAsia="de-DE"/>
              </w:rPr>
            </w:pPr>
          </w:p>
          <w:p w14:paraId="205CF147" w14:textId="77777777" w:rsidR="00247632" w:rsidRDefault="00247632" w:rsidP="00BE1D02">
            <w:pPr>
              <w:spacing w:after="0"/>
              <w:jc w:val="center"/>
              <w:rPr>
                <w:rFonts w:eastAsia="Times New Roman" w:cs="Arial"/>
                <w:sz w:val="28"/>
                <w:szCs w:val="28"/>
                <w:lang w:eastAsia="de-DE"/>
              </w:rPr>
            </w:pPr>
            <w:r w:rsidRPr="000E4F41">
              <w:rPr>
                <w:rFonts w:ascii="Arial" w:eastAsia="Times New Roman" w:hAnsi="Arial" w:cs="Arial"/>
                <w:sz w:val="24"/>
                <w:szCs w:val="24"/>
                <w:lang w:eastAsia="de-DE"/>
              </w:rPr>
              <w:t>Prof. Dr. Gerald Hüther</w:t>
            </w:r>
          </w:p>
        </w:tc>
      </w:tr>
    </w:tbl>
    <w:p w14:paraId="41D1C0AD" w14:textId="77777777" w:rsidR="00247632" w:rsidRDefault="00247632" w:rsidP="00247632">
      <w:pPr>
        <w:spacing w:after="0"/>
        <w:rPr>
          <w:sz w:val="20"/>
          <w:szCs w:val="20"/>
        </w:rPr>
      </w:pPr>
    </w:p>
    <w:p w14:paraId="26D97A53" w14:textId="77777777" w:rsidR="000E4F41" w:rsidRDefault="000E4F41" w:rsidP="00247632">
      <w:pPr>
        <w:spacing w:after="0"/>
        <w:rPr>
          <w:rFonts w:ascii="Arial" w:hAnsi="Arial" w:cs="Arial"/>
          <w:sz w:val="24"/>
          <w:szCs w:val="24"/>
        </w:rPr>
      </w:pPr>
    </w:p>
    <w:p w14:paraId="003694F4" w14:textId="77777777" w:rsidR="00E22850" w:rsidRDefault="00E22850" w:rsidP="00247632">
      <w:pPr>
        <w:spacing w:after="0"/>
        <w:rPr>
          <w:rFonts w:ascii="Arial" w:hAnsi="Arial" w:cs="Arial"/>
          <w:sz w:val="24"/>
          <w:szCs w:val="24"/>
        </w:rPr>
      </w:pPr>
    </w:p>
    <w:p w14:paraId="48FCFD1A" w14:textId="77777777" w:rsidR="001A1080" w:rsidRPr="000E4F41" w:rsidRDefault="001A1080" w:rsidP="00247632">
      <w:pPr>
        <w:spacing w:after="0"/>
        <w:rPr>
          <w:rFonts w:ascii="Arial" w:hAnsi="Arial" w:cs="Arial"/>
          <w:sz w:val="24"/>
          <w:szCs w:val="24"/>
        </w:rPr>
      </w:pPr>
    </w:p>
    <w:p w14:paraId="2C86AB96" w14:textId="77777777" w:rsidR="00247632" w:rsidRPr="00E22850" w:rsidRDefault="00247632" w:rsidP="0045685A">
      <w:pPr>
        <w:pStyle w:val="berschrift2"/>
        <w:spacing w:line="360" w:lineRule="auto"/>
        <w:rPr>
          <w:rFonts w:ascii="Arial" w:hAnsi="Arial" w:cs="Arial"/>
          <w:i/>
          <w:color w:val="auto"/>
        </w:rPr>
      </w:pPr>
      <w:bookmarkStart w:id="42" w:name="_Toc111629348"/>
      <w:r w:rsidRPr="00E22850">
        <w:rPr>
          <w:rFonts w:ascii="Arial" w:hAnsi="Arial" w:cs="Arial"/>
          <w:i/>
          <w:color w:val="auto"/>
        </w:rPr>
        <w:t>Emotionale Entwicklung und soziales Lernen</w:t>
      </w:r>
      <w:bookmarkEnd w:id="42"/>
    </w:p>
    <w:p w14:paraId="457152E3" w14:textId="77777777" w:rsidR="00247632" w:rsidRDefault="00247632" w:rsidP="0045685A">
      <w:pPr>
        <w:spacing w:after="0" w:line="360" w:lineRule="auto"/>
        <w:rPr>
          <w:b/>
          <w:sz w:val="24"/>
          <w:szCs w:val="24"/>
        </w:rPr>
      </w:pPr>
    </w:p>
    <w:p w14:paraId="2785AD8D" w14:textId="77777777" w:rsidR="00247632" w:rsidRPr="00E22850" w:rsidRDefault="00247632" w:rsidP="0045685A">
      <w:pPr>
        <w:spacing w:after="0" w:line="360" w:lineRule="auto"/>
        <w:jc w:val="center"/>
        <w:rPr>
          <w:rFonts w:ascii="Arial" w:hAnsi="Arial" w:cs="Arial"/>
          <w:b/>
          <w:sz w:val="24"/>
          <w:szCs w:val="24"/>
        </w:rPr>
      </w:pPr>
      <w:r w:rsidRPr="00E22850">
        <w:rPr>
          <w:rFonts w:ascii="Arial" w:hAnsi="Arial" w:cs="Arial"/>
          <w:b/>
          <w:sz w:val="24"/>
          <w:szCs w:val="24"/>
        </w:rPr>
        <w:t>„Ich bin willkommen, ich bin wichtig, ich wirke und kann etwas bewirken</w:t>
      </w:r>
      <w:r w:rsidR="00D86DC9">
        <w:rPr>
          <w:rFonts w:ascii="Arial" w:hAnsi="Arial" w:cs="Arial"/>
          <w:b/>
          <w:sz w:val="24"/>
          <w:szCs w:val="24"/>
        </w:rPr>
        <w:t>.</w:t>
      </w:r>
      <w:r w:rsidRPr="00E22850">
        <w:rPr>
          <w:rFonts w:ascii="Arial" w:hAnsi="Arial" w:cs="Arial"/>
          <w:b/>
          <w:sz w:val="24"/>
          <w:szCs w:val="24"/>
        </w:rPr>
        <w:t>“</w:t>
      </w:r>
    </w:p>
    <w:p w14:paraId="4E5FC0F4" w14:textId="77777777" w:rsidR="00E22850" w:rsidRDefault="00E22850" w:rsidP="00C92AD9">
      <w:pPr>
        <w:spacing w:line="276" w:lineRule="auto"/>
        <w:ind w:left="708"/>
        <w:jc w:val="center"/>
        <w:rPr>
          <w:rFonts w:ascii="Arial" w:eastAsia="Arial Unicode MS" w:hAnsi="Arial" w:cs="Arial"/>
          <w:i/>
          <w:sz w:val="24"/>
          <w:szCs w:val="24"/>
        </w:rPr>
      </w:pPr>
      <w:r>
        <w:rPr>
          <w:rFonts w:ascii="Arial" w:eastAsia="Arial Unicode MS" w:hAnsi="Arial" w:cs="Arial"/>
          <w:i/>
          <w:sz w:val="24"/>
          <w:szCs w:val="24"/>
        </w:rPr>
        <w:t>(</w:t>
      </w:r>
      <w:r w:rsidR="00394663">
        <w:rPr>
          <w:rFonts w:ascii="Arial" w:eastAsia="Arial Unicode MS" w:hAnsi="Arial" w:cs="Arial"/>
          <w:i/>
          <w:sz w:val="24"/>
          <w:szCs w:val="24"/>
        </w:rPr>
        <w:t>NOP, 2018</w:t>
      </w:r>
      <w:r>
        <w:rPr>
          <w:rFonts w:ascii="Arial" w:eastAsia="Arial Unicode MS" w:hAnsi="Arial" w:cs="Arial"/>
          <w:i/>
          <w:sz w:val="24"/>
          <w:szCs w:val="24"/>
        </w:rPr>
        <w:t>)</w:t>
      </w:r>
    </w:p>
    <w:p w14:paraId="4A7A3C76" w14:textId="77777777" w:rsidR="00E22850" w:rsidRPr="00E22850" w:rsidRDefault="00E22850" w:rsidP="00E22850">
      <w:pPr>
        <w:spacing w:line="360" w:lineRule="auto"/>
        <w:ind w:left="708"/>
        <w:jc w:val="both"/>
        <w:rPr>
          <w:rFonts w:ascii="Arial" w:eastAsia="Arial Unicode MS" w:hAnsi="Arial" w:cs="Arial"/>
          <w:i/>
          <w:sz w:val="16"/>
          <w:szCs w:val="24"/>
        </w:rPr>
      </w:pPr>
    </w:p>
    <w:p w14:paraId="4E6E6351" w14:textId="77777777" w:rsidR="006C74E0" w:rsidRPr="00E22850" w:rsidRDefault="00247632" w:rsidP="00E22850">
      <w:pPr>
        <w:spacing w:line="360" w:lineRule="auto"/>
        <w:jc w:val="both"/>
        <w:rPr>
          <w:rFonts w:ascii="Arial" w:hAnsi="Arial" w:cs="Arial"/>
          <w:i/>
          <w:sz w:val="24"/>
          <w:szCs w:val="24"/>
        </w:rPr>
      </w:pPr>
      <w:r w:rsidRPr="000E4F41">
        <w:rPr>
          <w:rFonts w:ascii="Arial" w:hAnsi="Arial" w:cs="Arial"/>
          <w:sz w:val="24"/>
          <w:szCs w:val="24"/>
        </w:rPr>
        <w:t>Auf der Grundlage unseres christlichen Menschenbildes gestalten wir eine vertrauensvolle, wertschätzende und verlässliche Beziehung zu den Kindern, beobachten und unterstützen sie in ihrer Entwicklung zu einer verantwortungsvollen, selbstbewussten und</w:t>
      </w:r>
      <w:r w:rsidR="000E4F41">
        <w:rPr>
          <w:rFonts w:ascii="Arial" w:hAnsi="Arial" w:cs="Arial"/>
          <w:sz w:val="24"/>
          <w:szCs w:val="24"/>
        </w:rPr>
        <w:t xml:space="preserve"> konfliktfähigen Persönlichkeit</w:t>
      </w:r>
      <w:r w:rsidR="00295905">
        <w:rPr>
          <w:rFonts w:ascii="Arial" w:hAnsi="Arial" w:cs="Arial"/>
          <w:sz w:val="24"/>
          <w:szCs w:val="24"/>
        </w:rPr>
        <w:t>.</w:t>
      </w:r>
      <w:r w:rsidR="000E4F41">
        <w:rPr>
          <w:rFonts w:ascii="Arial" w:hAnsi="Arial" w:cs="Arial"/>
          <w:sz w:val="24"/>
          <w:szCs w:val="24"/>
        </w:rPr>
        <w:t xml:space="preserve"> </w:t>
      </w:r>
    </w:p>
    <w:p w14:paraId="7BE4FC34" w14:textId="77777777" w:rsidR="00E22850" w:rsidRPr="00E22850" w:rsidRDefault="006C74E0" w:rsidP="00E22850">
      <w:pPr>
        <w:spacing w:after="0" w:line="360" w:lineRule="auto"/>
        <w:jc w:val="both"/>
        <w:rPr>
          <w:rFonts w:ascii="Arial" w:hAnsi="Arial" w:cs="Arial"/>
          <w:sz w:val="28"/>
          <w:szCs w:val="24"/>
        </w:rPr>
      </w:pPr>
      <w:r w:rsidRPr="00E22850">
        <w:rPr>
          <w:rFonts w:ascii="Arial" w:hAnsi="Arial" w:cs="Arial"/>
          <w:sz w:val="28"/>
          <w:szCs w:val="24"/>
        </w:rPr>
        <w:t>Ziele:</w:t>
      </w:r>
    </w:p>
    <w:p w14:paraId="1AAC58AB" w14:textId="77777777" w:rsidR="000E4F41" w:rsidRDefault="00247632" w:rsidP="00E22850">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szCs w:val="24"/>
        </w:rPr>
        <w:t>Wir bauen zu den Kindern eine vertrauensv</w:t>
      </w:r>
      <w:r w:rsidR="00D86DC9">
        <w:rPr>
          <w:rFonts w:ascii="Arial" w:hAnsi="Arial" w:cs="Arial"/>
          <w:sz w:val="24"/>
          <w:szCs w:val="24"/>
        </w:rPr>
        <w:t>olle Beziehung auf und geben ihnen Sicherheit, um ihre</w:t>
      </w:r>
      <w:r w:rsidRPr="000E4F41">
        <w:rPr>
          <w:rFonts w:ascii="Arial" w:hAnsi="Arial" w:cs="Arial"/>
          <w:sz w:val="24"/>
          <w:szCs w:val="24"/>
        </w:rPr>
        <w:t xml:space="preserve"> Eigenaktivität und Selbstbildung zu fördern.</w:t>
      </w:r>
    </w:p>
    <w:p w14:paraId="60D262AC" w14:textId="77777777" w:rsidR="000E4F41" w:rsidRDefault="00247632" w:rsidP="005C1944">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szCs w:val="24"/>
        </w:rPr>
        <w:t>Wir nehmen die Bedürfnisse der Kinder sensibel wahr, ihre Gefühle ernst und reagieren angemessen darauf.</w:t>
      </w:r>
    </w:p>
    <w:p w14:paraId="0220566D" w14:textId="77777777" w:rsidR="000E4F41" w:rsidRPr="000E4F41" w:rsidRDefault="00247632" w:rsidP="005C1944">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rPr>
        <w:t>Die Kinder erlernen soziale Verhaltensweisen und die Fähigkeit, ihre Beziehungen mit anderen Menschen positiv und kompetent zu gestalten</w:t>
      </w:r>
      <w:r w:rsidR="000E4F41">
        <w:rPr>
          <w:rFonts w:ascii="Arial" w:hAnsi="Arial" w:cs="Arial"/>
          <w:sz w:val="24"/>
        </w:rPr>
        <w:t>.</w:t>
      </w:r>
    </w:p>
    <w:p w14:paraId="2DA04354" w14:textId="77777777" w:rsidR="000E4F41" w:rsidRDefault="00247632" w:rsidP="005C1944">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szCs w:val="24"/>
        </w:rPr>
        <w:t>Die Kinder haben ein positives Körperbewusstsein und Selbstwertgefühl entwickelt.</w:t>
      </w:r>
    </w:p>
    <w:p w14:paraId="7843BC0A" w14:textId="77777777" w:rsidR="000E4F41" w:rsidRDefault="00247632" w:rsidP="005C1944">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szCs w:val="24"/>
        </w:rPr>
        <w:t>Sie kennen ihre Stärken und Empfindungen und können diese mitteilen.</w:t>
      </w:r>
    </w:p>
    <w:p w14:paraId="5991CA43" w14:textId="77777777" w:rsidR="00E22850" w:rsidRDefault="00247632" w:rsidP="00E22850">
      <w:pPr>
        <w:pStyle w:val="Listenabsatz"/>
        <w:numPr>
          <w:ilvl w:val="0"/>
          <w:numId w:val="17"/>
        </w:numPr>
        <w:spacing w:after="0" w:line="360" w:lineRule="auto"/>
        <w:jc w:val="both"/>
        <w:rPr>
          <w:rFonts w:ascii="Arial" w:hAnsi="Arial" w:cs="Arial"/>
          <w:sz w:val="24"/>
          <w:szCs w:val="24"/>
        </w:rPr>
      </w:pPr>
      <w:r w:rsidRPr="000E4F41">
        <w:rPr>
          <w:rFonts w:ascii="Arial" w:hAnsi="Arial" w:cs="Arial"/>
          <w:sz w:val="24"/>
          <w:szCs w:val="24"/>
        </w:rPr>
        <w:t>Die Kinder kommen gerne zu uns und fühlen sich bei uns geborgen und sicher.</w:t>
      </w:r>
    </w:p>
    <w:p w14:paraId="49094548" w14:textId="77777777" w:rsidR="0045685A" w:rsidRPr="00E22850" w:rsidRDefault="0045685A" w:rsidP="0045685A">
      <w:pPr>
        <w:pStyle w:val="Listenabsatz"/>
        <w:spacing w:after="0" w:line="360" w:lineRule="auto"/>
        <w:ind w:left="360"/>
        <w:jc w:val="both"/>
        <w:rPr>
          <w:rFonts w:ascii="Arial" w:hAnsi="Arial" w:cs="Arial"/>
          <w:sz w:val="24"/>
          <w:szCs w:val="24"/>
        </w:rPr>
      </w:pPr>
    </w:p>
    <w:p w14:paraId="03B3A5F0"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lastRenderedPageBreak/>
        <w:t>In unserer Kindertagesstätte möchten wir den Kindern vermitteln, dass sie bei uns so geachtet, ernst genommen und angenommen werden</w:t>
      </w:r>
      <w:r w:rsidR="00D86DC9">
        <w:rPr>
          <w:rFonts w:ascii="Arial" w:eastAsia="Times New Roman" w:hAnsi="Arial" w:cs="Arial"/>
          <w:sz w:val="24"/>
          <w:szCs w:val="24"/>
          <w:lang w:eastAsia="de-DE"/>
        </w:rPr>
        <w:t>,</w:t>
      </w:r>
      <w:r w:rsidRPr="000E4F41">
        <w:rPr>
          <w:rFonts w:ascii="Arial" w:eastAsia="Times New Roman" w:hAnsi="Arial" w:cs="Arial"/>
          <w:sz w:val="24"/>
          <w:szCs w:val="24"/>
          <w:lang w:eastAsia="de-DE"/>
        </w:rPr>
        <w:t xml:space="preserve"> wie sie sind. Eine gute Beziehung zu den erwachsenen Personen und zu anderen Kindern vermitteln dem Kind Sicherheit und Geborgenheit. Bei uns erfährt das Kind: „Ich bin willkommen, ich bin wichtig, ich wi</w:t>
      </w:r>
      <w:r w:rsidR="00E22850">
        <w:rPr>
          <w:rFonts w:ascii="Arial" w:eastAsia="Times New Roman" w:hAnsi="Arial" w:cs="Arial"/>
          <w:sz w:val="24"/>
          <w:szCs w:val="24"/>
          <w:lang w:eastAsia="de-DE"/>
        </w:rPr>
        <w:t>rke und ich kann etwas bewirken</w:t>
      </w:r>
      <w:r w:rsidRPr="000E4F41">
        <w:rPr>
          <w:rFonts w:ascii="Arial" w:eastAsia="Times New Roman" w:hAnsi="Arial" w:cs="Arial"/>
          <w:sz w:val="24"/>
          <w:szCs w:val="24"/>
          <w:lang w:eastAsia="de-DE"/>
        </w:rPr>
        <w:t>“</w:t>
      </w:r>
      <w:r w:rsidR="00E22850">
        <w:rPr>
          <w:rFonts w:ascii="Arial" w:eastAsia="Times New Roman" w:hAnsi="Arial" w:cs="Arial"/>
          <w:sz w:val="24"/>
          <w:szCs w:val="24"/>
          <w:lang w:eastAsia="de-DE"/>
        </w:rPr>
        <w:t xml:space="preserve">. </w:t>
      </w:r>
    </w:p>
    <w:p w14:paraId="1DF1A64E" w14:textId="77777777" w:rsidR="006C74E0"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Die Kinder erhalten die Möglichkeit sich ihre</w:t>
      </w:r>
      <w:r w:rsidR="00D86DC9">
        <w:rPr>
          <w:rFonts w:ascii="Arial" w:eastAsia="Times New Roman" w:hAnsi="Arial" w:cs="Arial"/>
          <w:sz w:val="24"/>
          <w:szCs w:val="24"/>
          <w:lang w:eastAsia="de-DE"/>
        </w:rPr>
        <w:t>r</w:t>
      </w:r>
      <w:r w:rsidRPr="000E4F41">
        <w:rPr>
          <w:rFonts w:ascii="Arial" w:eastAsia="Times New Roman" w:hAnsi="Arial" w:cs="Arial"/>
          <w:sz w:val="24"/>
          <w:szCs w:val="24"/>
          <w:lang w:eastAsia="de-DE"/>
        </w:rPr>
        <w:t xml:space="preserve"> eigenen Gefühle und Bedürfnisse bewusst zu werden, diese auszudrücken aber auch zuzulassen u</w:t>
      </w:r>
      <w:r w:rsidR="003E79CD">
        <w:rPr>
          <w:rFonts w:ascii="Arial" w:eastAsia="Times New Roman" w:hAnsi="Arial" w:cs="Arial"/>
          <w:sz w:val="24"/>
          <w:szCs w:val="24"/>
          <w:lang w:eastAsia="de-DE"/>
        </w:rPr>
        <w:t>nd gegebenenfalls zu regulieren, dabei unterstützen wir sie angemessen.</w:t>
      </w:r>
    </w:p>
    <w:p w14:paraId="5A85C810"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Auch negative Gefühle gehör</w:t>
      </w:r>
      <w:r w:rsidR="00D86DC9">
        <w:rPr>
          <w:rFonts w:ascii="Arial" w:eastAsia="Times New Roman" w:hAnsi="Arial" w:cs="Arial"/>
          <w:sz w:val="24"/>
          <w:szCs w:val="24"/>
          <w:lang w:eastAsia="de-DE"/>
        </w:rPr>
        <w:t>en zum Alltag des Kindergartens. W</w:t>
      </w:r>
      <w:r w:rsidRPr="000E4F41">
        <w:rPr>
          <w:rFonts w:ascii="Arial" w:eastAsia="Times New Roman" w:hAnsi="Arial" w:cs="Arial"/>
          <w:sz w:val="24"/>
          <w:szCs w:val="24"/>
          <w:lang w:eastAsia="de-DE"/>
        </w:rPr>
        <w:t xml:space="preserve">ir möchten die Kinder darin unterstützen, mit vielschichtigen Gefühlen umzugehen. Die erwachsenen Bezugspersonen stehen hierfür als Gesprächspartner und Tröster zur Verfügung. </w:t>
      </w:r>
    </w:p>
    <w:p w14:paraId="595903D3"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Ein vertrauensvolles Verhältnis lässt unseres Erachtens die Kritik- und Handlungsfähigkeit der Kinder wachsen. Weiter ist es uns wichtig, dass die Kinder sich auch in andere Kinder hineinversetzen können. Empathie ist eine wichtige Voraussetzung für das soziale Miteinander.</w:t>
      </w:r>
    </w:p>
    <w:p w14:paraId="46F492B7"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In unserer Kita wissen die Kinder um ihre Rechte, so hat jedes einzelne Kind auch das Recht sich abzugrenzen und "NEIN" zu sagen oder zu signalisieren. Dadurch wird es in seiner Persönlichkeitsentwicklung unterstützt. Ein Kin</w:t>
      </w:r>
      <w:r w:rsidR="00354CC0">
        <w:rPr>
          <w:rFonts w:ascii="Arial" w:eastAsia="Times New Roman" w:hAnsi="Arial" w:cs="Arial"/>
          <w:sz w:val="24"/>
          <w:szCs w:val="24"/>
          <w:lang w:eastAsia="de-DE"/>
        </w:rPr>
        <w:t xml:space="preserve">d, das in der Lage ist, "NEIN" </w:t>
      </w:r>
      <w:r w:rsidRPr="000E4F41">
        <w:rPr>
          <w:rFonts w:ascii="Arial" w:eastAsia="Times New Roman" w:hAnsi="Arial" w:cs="Arial"/>
          <w:sz w:val="24"/>
          <w:szCs w:val="24"/>
          <w:lang w:eastAsia="de-DE"/>
        </w:rPr>
        <w:t xml:space="preserve">zu sagen, erfüllt unseres Erachtens die bestmögliche Voraussetzung sich in seinem Leben vor Übergriffen zu schützen. </w:t>
      </w:r>
    </w:p>
    <w:p w14:paraId="2FAD40E3" w14:textId="77777777" w:rsidR="00247632" w:rsidRPr="000E4F41" w:rsidRDefault="00247632" w:rsidP="000E4F41">
      <w:pPr>
        <w:spacing w:after="0" w:line="360" w:lineRule="auto"/>
        <w:jc w:val="both"/>
        <w:rPr>
          <w:rFonts w:ascii="Arial" w:eastAsia="Times New Roman" w:hAnsi="Arial" w:cs="Arial"/>
          <w:sz w:val="24"/>
          <w:szCs w:val="24"/>
          <w:lang w:eastAsia="de-DE"/>
        </w:rPr>
      </w:pPr>
      <w:r w:rsidRPr="000E4F41">
        <w:rPr>
          <w:rFonts w:ascii="Arial" w:eastAsia="Times New Roman" w:hAnsi="Arial" w:cs="Arial"/>
          <w:sz w:val="24"/>
          <w:szCs w:val="24"/>
          <w:lang w:eastAsia="de-DE"/>
        </w:rPr>
        <w:t xml:space="preserve">Das schließt Konflikte und Kritik nicht aus, die Kinder brauchen Auseinandersetzungen und Niederlagen, um sich in diesem Bereich weiter entwickeln zu können. </w:t>
      </w:r>
    </w:p>
    <w:p w14:paraId="249F061B" w14:textId="77777777" w:rsidR="00247632" w:rsidRDefault="00247632" w:rsidP="000E4F41">
      <w:pPr>
        <w:spacing w:line="360" w:lineRule="auto"/>
        <w:jc w:val="both"/>
        <w:rPr>
          <w:rFonts w:ascii="Arial" w:hAnsi="Arial" w:cs="Arial"/>
          <w:sz w:val="24"/>
        </w:rPr>
      </w:pPr>
      <w:r w:rsidRPr="000E4F41">
        <w:rPr>
          <w:rFonts w:ascii="Arial" w:hAnsi="Arial" w:cs="Arial"/>
          <w:sz w:val="24"/>
        </w:rPr>
        <w:t>In Konfliktsituationen begleiten wir die Kinder, indem wir beschreiben, nachfragen und nicht reglementieren, so ermutigen wir die Kinder Konflikte selbständig und gewaltfrei</w:t>
      </w:r>
      <w:r w:rsidR="0045685A">
        <w:rPr>
          <w:rFonts w:ascii="Arial" w:hAnsi="Arial" w:cs="Arial"/>
          <w:sz w:val="24"/>
        </w:rPr>
        <w:t xml:space="preserve"> </w:t>
      </w:r>
      <w:r w:rsidRPr="000E4F41">
        <w:rPr>
          <w:rFonts w:ascii="Arial" w:hAnsi="Arial" w:cs="Arial"/>
          <w:sz w:val="24"/>
        </w:rPr>
        <w:t>zu lösen. Wir sorgen dafür, dass sich jedes K</w:t>
      </w:r>
      <w:r w:rsidR="00D86DC9">
        <w:rPr>
          <w:rFonts w:ascii="Arial" w:hAnsi="Arial" w:cs="Arial"/>
          <w:sz w:val="24"/>
        </w:rPr>
        <w:t>ind als kompetent, wichtig und E</w:t>
      </w:r>
      <w:r w:rsidRPr="000E4F41">
        <w:rPr>
          <w:rFonts w:ascii="Arial" w:hAnsi="Arial" w:cs="Arial"/>
          <w:sz w:val="24"/>
        </w:rPr>
        <w:t>influss</w:t>
      </w:r>
      <w:r w:rsidR="00D86DC9">
        <w:rPr>
          <w:rFonts w:ascii="Arial" w:hAnsi="Arial" w:cs="Arial"/>
          <w:sz w:val="24"/>
        </w:rPr>
        <w:t xml:space="preserve"> </w:t>
      </w:r>
      <w:r w:rsidRPr="000E4F41">
        <w:rPr>
          <w:rFonts w:ascii="Arial" w:hAnsi="Arial" w:cs="Arial"/>
          <w:sz w:val="24"/>
        </w:rPr>
        <w:t>nehmend erleben kann und ein positives Selbstbild entwickelt.</w:t>
      </w:r>
    </w:p>
    <w:p w14:paraId="03B9F1C9" w14:textId="77777777" w:rsidR="00DF1435" w:rsidRDefault="00DF1435" w:rsidP="000E4F41">
      <w:pPr>
        <w:spacing w:line="360" w:lineRule="auto"/>
        <w:jc w:val="both"/>
        <w:rPr>
          <w:rFonts w:ascii="Arial" w:hAnsi="Arial" w:cs="Arial"/>
          <w:sz w:val="24"/>
        </w:rPr>
      </w:pPr>
    </w:p>
    <w:p w14:paraId="0F7D536F" w14:textId="77777777" w:rsidR="000E4F41" w:rsidRPr="000E4F41" w:rsidRDefault="000E4F41" w:rsidP="000E4F41">
      <w:pPr>
        <w:spacing w:line="360" w:lineRule="auto"/>
        <w:jc w:val="both"/>
        <w:rPr>
          <w:rFonts w:ascii="Arial" w:hAnsi="Arial" w:cs="Arial"/>
          <w:sz w:val="24"/>
        </w:rPr>
      </w:pPr>
    </w:p>
    <w:p w14:paraId="55F691A1" w14:textId="77777777" w:rsidR="00247632" w:rsidRPr="00E22850" w:rsidRDefault="00247632" w:rsidP="0045685A">
      <w:pPr>
        <w:pStyle w:val="berschrift2"/>
        <w:spacing w:line="360" w:lineRule="auto"/>
        <w:rPr>
          <w:rFonts w:ascii="Arial" w:hAnsi="Arial" w:cs="Arial"/>
        </w:rPr>
      </w:pPr>
      <w:bookmarkStart w:id="43" w:name="_Toc111629349"/>
      <w:r w:rsidRPr="00E22850">
        <w:rPr>
          <w:rFonts w:ascii="Arial" w:hAnsi="Arial" w:cs="Arial"/>
          <w:color w:val="auto"/>
        </w:rPr>
        <w:lastRenderedPageBreak/>
        <w:t>Entwicklung kognitiver Fähigkeiten und der Freude am Lernen</w:t>
      </w:r>
      <w:bookmarkEnd w:id="43"/>
    </w:p>
    <w:p w14:paraId="6F3DB230" w14:textId="77777777" w:rsidR="00247632" w:rsidRPr="00E22850" w:rsidRDefault="00247632" w:rsidP="0045685A">
      <w:pPr>
        <w:spacing w:after="0" w:line="360" w:lineRule="auto"/>
        <w:rPr>
          <w:rFonts w:ascii="Arial" w:hAnsi="Arial" w:cs="Arial"/>
          <w:sz w:val="28"/>
          <w:szCs w:val="24"/>
        </w:rPr>
      </w:pPr>
    </w:p>
    <w:p w14:paraId="2CE9E070" w14:textId="77777777" w:rsidR="00247632" w:rsidRPr="00E22850" w:rsidRDefault="00247632" w:rsidP="0045685A">
      <w:pPr>
        <w:spacing w:after="0" w:line="360" w:lineRule="auto"/>
        <w:jc w:val="center"/>
        <w:rPr>
          <w:rFonts w:ascii="Arial" w:hAnsi="Arial" w:cs="Arial"/>
          <w:b/>
          <w:i/>
          <w:sz w:val="24"/>
          <w:szCs w:val="24"/>
        </w:rPr>
      </w:pPr>
      <w:r w:rsidRPr="00E22850">
        <w:rPr>
          <w:rFonts w:ascii="Arial" w:hAnsi="Arial" w:cs="Arial"/>
          <w:b/>
          <w:i/>
          <w:sz w:val="24"/>
          <w:szCs w:val="24"/>
        </w:rPr>
        <w:t>„Der Mensch ist ein geborener Lerner und von selbst bestrebt, die Welt zu verstehen und Handlungskompetenz zu erwerben. Wir sprechen deshalb von „Selbstbildung“, weil niemand das Kind motivieren muss […] und verstehen somit das Kind als aktiven, kompetenten Akteur seines Lernens, nicht als Objekt Bildungsbemühungen anderer</w:t>
      </w:r>
      <w:r w:rsidR="00D86DC9">
        <w:rPr>
          <w:rFonts w:ascii="Arial" w:hAnsi="Arial" w:cs="Arial"/>
          <w:b/>
          <w:i/>
          <w:sz w:val="24"/>
          <w:szCs w:val="24"/>
        </w:rPr>
        <w:t>.</w:t>
      </w:r>
      <w:r w:rsidRPr="00E22850">
        <w:rPr>
          <w:rFonts w:ascii="Arial" w:hAnsi="Arial" w:cs="Arial"/>
          <w:b/>
          <w:i/>
          <w:sz w:val="24"/>
          <w:szCs w:val="24"/>
        </w:rPr>
        <w:t>“</w:t>
      </w:r>
    </w:p>
    <w:p w14:paraId="2353EC0D" w14:textId="77777777" w:rsidR="00247632" w:rsidRPr="00E22850" w:rsidRDefault="00E22850" w:rsidP="00E22850">
      <w:pPr>
        <w:spacing w:after="0" w:line="276" w:lineRule="auto"/>
        <w:ind w:firstLine="708"/>
        <w:rPr>
          <w:rFonts w:ascii="Arial" w:hAnsi="Arial" w:cs="Arial"/>
          <w:i/>
          <w:sz w:val="24"/>
          <w:szCs w:val="24"/>
        </w:rPr>
      </w:pPr>
      <w:r>
        <w:rPr>
          <w:rFonts w:ascii="Arial" w:hAnsi="Arial" w:cs="Arial"/>
          <w:b/>
          <w:i/>
          <w:sz w:val="24"/>
          <w:szCs w:val="24"/>
        </w:rPr>
        <w:t xml:space="preserve">                                        </w:t>
      </w:r>
      <w:r w:rsidR="00394663">
        <w:rPr>
          <w:rFonts w:ascii="Arial" w:hAnsi="Arial" w:cs="Arial"/>
          <w:i/>
          <w:sz w:val="24"/>
          <w:szCs w:val="24"/>
        </w:rPr>
        <w:t>(vgl. NOP 2018</w:t>
      </w:r>
      <w:r w:rsidR="00247632" w:rsidRPr="00E22850">
        <w:rPr>
          <w:rFonts w:ascii="Arial" w:hAnsi="Arial" w:cs="Arial"/>
          <w:i/>
          <w:sz w:val="24"/>
          <w:szCs w:val="24"/>
        </w:rPr>
        <w:t>, S.11)</w:t>
      </w:r>
    </w:p>
    <w:p w14:paraId="65936D83" w14:textId="77777777" w:rsidR="00247632" w:rsidRPr="00E22850" w:rsidRDefault="00247632" w:rsidP="00E22850">
      <w:pPr>
        <w:rPr>
          <w:rFonts w:ascii="Arial" w:hAnsi="Arial" w:cs="Arial"/>
          <w:sz w:val="24"/>
          <w:szCs w:val="20"/>
        </w:rPr>
      </w:pPr>
    </w:p>
    <w:p w14:paraId="63DD1CAB" w14:textId="77777777" w:rsidR="00247632" w:rsidRPr="000E4F41" w:rsidRDefault="00247632" w:rsidP="000E4F41">
      <w:pPr>
        <w:spacing w:line="360" w:lineRule="auto"/>
        <w:jc w:val="both"/>
        <w:rPr>
          <w:rFonts w:ascii="Arial" w:hAnsi="Arial" w:cs="Arial"/>
          <w:sz w:val="24"/>
          <w:szCs w:val="24"/>
        </w:rPr>
      </w:pPr>
      <w:r w:rsidRPr="000E4F41">
        <w:rPr>
          <w:rFonts w:ascii="Arial" w:hAnsi="Arial" w:cs="Arial"/>
          <w:sz w:val="24"/>
          <w:szCs w:val="24"/>
        </w:rPr>
        <w:t xml:space="preserve">Es ist für uns eine Herausforderung, die Interessen und Themen der Kinder zu erkennen, ihren Wissensdrang, ihre Neugier und ihre Freude am Lernen lebendig zu halten. Wir unterstützen selbstorganisiertes Lernen der Kinder und regen sie an, ihre </w:t>
      </w:r>
      <w:r w:rsidR="003E79CD">
        <w:rPr>
          <w:rFonts w:ascii="Arial" w:hAnsi="Arial" w:cs="Arial"/>
          <w:sz w:val="24"/>
          <w:szCs w:val="24"/>
        </w:rPr>
        <w:t>eigenen Lernwege zu beschreiben.</w:t>
      </w:r>
    </w:p>
    <w:p w14:paraId="34A1C368" w14:textId="77777777" w:rsidR="00247632" w:rsidRPr="00E22850" w:rsidRDefault="00247632" w:rsidP="000E4F41">
      <w:pPr>
        <w:spacing w:line="360" w:lineRule="auto"/>
        <w:jc w:val="both"/>
        <w:rPr>
          <w:rFonts w:ascii="Arial" w:hAnsi="Arial" w:cs="Arial"/>
          <w:i/>
          <w:sz w:val="28"/>
          <w:szCs w:val="24"/>
        </w:rPr>
      </w:pPr>
      <w:r w:rsidRPr="00E22850">
        <w:rPr>
          <w:rFonts w:ascii="Arial" w:hAnsi="Arial" w:cs="Arial"/>
          <w:i/>
          <w:sz w:val="28"/>
          <w:szCs w:val="24"/>
        </w:rPr>
        <w:t>Ziele:</w:t>
      </w:r>
    </w:p>
    <w:p w14:paraId="3CD24D37" w14:textId="77777777" w:rsidR="000E4F41" w:rsidRDefault="00247632" w:rsidP="005C1944">
      <w:pPr>
        <w:pStyle w:val="Listenabsatz"/>
        <w:numPr>
          <w:ilvl w:val="0"/>
          <w:numId w:val="18"/>
        </w:numPr>
        <w:spacing w:line="360" w:lineRule="auto"/>
        <w:jc w:val="both"/>
        <w:rPr>
          <w:rFonts w:ascii="Arial" w:hAnsi="Arial" w:cs="Arial"/>
          <w:sz w:val="24"/>
          <w:szCs w:val="24"/>
        </w:rPr>
      </w:pPr>
      <w:r w:rsidRPr="000E4F41">
        <w:rPr>
          <w:rFonts w:ascii="Arial" w:hAnsi="Arial" w:cs="Arial"/>
          <w:sz w:val="24"/>
          <w:szCs w:val="24"/>
        </w:rPr>
        <w:t>Wir gestalten eine anregende Lernumgebung, die das selbstorganisierte Lernen der Kinder unterstützt und ihre Freude am Lernen, ihren Wissensdrang und ihre Neugier lebendig hält.</w:t>
      </w:r>
    </w:p>
    <w:p w14:paraId="6AE9080D" w14:textId="77777777" w:rsidR="000E4F41" w:rsidRDefault="00247632" w:rsidP="005C1944">
      <w:pPr>
        <w:pStyle w:val="Listenabsatz"/>
        <w:numPr>
          <w:ilvl w:val="0"/>
          <w:numId w:val="18"/>
        </w:numPr>
        <w:spacing w:line="360" w:lineRule="auto"/>
        <w:jc w:val="both"/>
        <w:rPr>
          <w:rFonts w:ascii="Arial" w:hAnsi="Arial" w:cs="Arial"/>
          <w:sz w:val="24"/>
          <w:szCs w:val="24"/>
        </w:rPr>
      </w:pPr>
      <w:r w:rsidRPr="000E4F41">
        <w:rPr>
          <w:rFonts w:ascii="Arial" w:hAnsi="Arial" w:cs="Arial"/>
          <w:sz w:val="24"/>
          <w:szCs w:val="24"/>
        </w:rPr>
        <w:t>Jedes Kind bekommt genügend Zeit und Raum zum selbstständigen Entdecken und Erforschen sowie zur Erfahrung seiner Selbstwirksamkeit.</w:t>
      </w:r>
    </w:p>
    <w:p w14:paraId="08E6C919" w14:textId="77777777" w:rsidR="000E4F41" w:rsidRDefault="00247632" w:rsidP="00E22850">
      <w:pPr>
        <w:pStyle w:val="Listenabsatz"/>
        <w:numPr>
          <w:ilvl w:val="0"/>
          <w:numId w:val="18"/>
        </w:numPr>
        <w:spacing w:line="360" w:lineRule="auto"/>
        <w:jc w:val="both"/>
        <w:rPr>
          <w:rFonts w:ascii="Arial" w:hAnsi="Arial" w:cs="Arial"/>
          <w:sz w:val="24"/>
          <w:szCs w:val="24"/>
        </w:rPr>
      </w:pPr>
      <w:r w:rsidRPr="000E4F41">
        <w:rPr>
          <w:rFonts w:ascii="Arial" w:hAnsi="Arial" w:cs="Arial"/>
          <w:sz w:val="24"/>
          <w:szCs w:val="24"/>
        </w:rPr>
        <w:t>Wir unterstützen die Kinder in ihrem Forschungs- und Entdeckungsdrang,</w:t>
      </w:r>
      <w:r w:rsidR="00E22850">
        <w:rPr>
          <w:rFonts w:ascii="Arial" w:hAnsi="Arial" w:cs="Arial"/>
          <w:sz w:val="24"/>
          <w:szCs w:val="24"/>
        </w:rPr>
        <w:t xml:space="preserve"> </w:t>
      </w:r>
      <w:r w:rsidRPr="00E22850">
        <w:rPr>
          <w:rFonts w:ascii="Arial" w:hAnsi="Arial" w:cs="Arial"/>
          <w:sz w:val="24"/>
          <w:szCs w:val="24"/>
        </w:rPr>
        <w:t xml:space="preserve">eröffnen ihnen neue </w:t>
      </w:r>
      <w:r w:rsidR="004F7742" w:rsidRPr="00E22850">
        <w:rPr>
          <w:rFonts w:ascii="Arial" w:hAnsi="Arial" w:cs="Arial"/>
          <w:sz w:val="24"/>
          <w:szCs w:val="24"/>
        </w:rPr>
        <w:t>Erfahrungsmöglichkeiten,</w:t>
      </w:r>
      <w:r w:rsidRPr="00E22850">
        <w:rPr>
          <w:rFonts w:ascii="Arial" w:hAnsi="Arial" w:cs="Arial"/>
          <w:sz w:val="24"/>
          <w:szCs w:val="24"/>
        </w:rPr>
        <w:t xml:space="preserve"> um Zusammenhänge zu erkenne</w:t>
      </w:r>
      <w:r w:rsidR="000E4F41" w:rsidRPr="00E22850">
        <w:rPr>
          <w:rFonts w:ascii="Arial" w:hAnsi="Arial" w:cs="Arial"/>
          <w:sz w:val="24"/>
          <w:szCs w:val="24"/>
        </w:rPr>
        <w:t>n</w:t>
      </w:r>
      <w:r w:rsidRPr="00E22850">
        <w:rPr>
          <w:rFonts w:ascii="Arial" w:hAnsi="Arial" w:cs="Arial"/>
          <w:sz w:val="24"/>
          <w:szCs w:val="24"/>
        </w:rPr>
        <w:t>.</w:t>
      </w:r>
    </w:p>
    <w:p w14:paraId="18BD66A0" w14:textId="77777777" w:rsidR="00E22850" w:rsidRPr="00E22850" w:rsidRDefault="00E22850" w:rsidP="00E22850">
      <w:pPr>
        <w:pStyle w:val="Listenabsatz"/>
        <w:spacing w:line="360" w:lineRule="auto"/>
        <w:ind w:left="360"/>
        <w:jc w:val="both"/>
        <w:rPr>
          <w:rFonts w:ascii="Arial" w:hAnsi="Arial" w:cs="Arial"/>
          <w:sz w:val="24"/>
          <w:szCs w:val="24"/>
        </w:rPr>
      </w:pPr>
    </w:p>
    <w:p w14:paraId="3516D7DA" w14:textId="77777777" w:rsidR="00247632" w:rsidRPr="000E4F41" w:rsidRDefault="00247632" w:rsidP="000E4F41">
      <w:pPr>
        <w:spacing w:after="0" w:line="360" w:lineRule="auto"/>
        <w:jc w:val="both"/>
        <w:rPr>
          <w:rFonts w:ascii="Arial" w:hAnsi="Arial" w:cs="Arial"/>
          <w:sz w:val="24"/>
        </w:rPr>
      </w:pPr>
      <w:r w:rsidRPr="000E4F41">
        <w:rPr>
          <w:rFonts w:ascii="Arial" w:hAnsi="Arial" w:cs="Arial"/>
          <w:sz w:val="24"/>
        </w:rPr>
        <w:t>Kinder sind von Natur aus sehr wissbegierig und setzen viel Energie in Bewegung</w:t>
      </w:r>
      <w:r w:rsidR="00EF4BE5">
        <w:rPr>
          <w:rFonts w:ascii="Arial" w:hAnsi="Arial" w:cs="Arial"/>
          <w:sz w:val="24"/>
        </w:rPr>
        <w:t>,</w:t>
      </w:r>
      <w:r w:rsidRPr="000E4F41">
        <w:rPr>
          <w:rFonts w:ascii="Arial" w:hAnsi="Arial" w:cs="Arial"/>
          <w:sz w:val="24"/>
        </w:rPr>
        <w:t xml:space="preserve"> um ihre Umwelt zu erkunden, zu erfahren und zu begreifen. Wir gestalten die Umgebung (Räume) so, dass sie sich in den Themen, die sie interessieren wiederfinden und Möglichkeiten zum Explorieren haben. In den geplanten pädagogischen Angeboten führen wir die Kinder an die naturwissenschaftlichen Themen heran. Auf spielerische Art und Weise erfahren die Kinder, wie N</w:t>
      </w:r>
      <w:r w:rsidR="00EF4BE5">
        <w:rPr>
          <w:rFonts w:ascii="Arial" w:hAnsi="Arial" w:cs="Arial"/>
          <w:sz w:val="24"/>
        </w:rPr>
        <w:t>atur und Technik funktioniert, erlernen Reime und Lieder, e</w:t>
      </w:r>
      <w:r w:rsidRPr="000E4F41">
        <w:rPr>
          <w:rFonts w:ascii="Arial" w:hAnsi="Arial" w:cs="Arial"/>
          <w:sz w:val="24"/>
        </w:rPr>
        <w:t>rzählen und erfinden Geschichten. Selbstverständlich stehen Spaß und Freude der K</w:t>
      </w:r>
      <w:r w:rsidR="000E4F41">
        <w:rPr>
          <w:rFonts w:ascii="Arial" w:hAnsi="Arial" w:cs="Arial"/>
          <w:sz w:val="24"/>
        </w:rPr>
        <w:t xml:space="preserve">inder im Vordergrund. Neben den </w:t>
      </w:r>
      <w:r w:rsidRPr="000E4F41">
        <w:rPr>
          <w:rFonts w:ascii="Arial" w:hAnsi="Arial" w:cs="Arial"/>
          <w:sz w:val="24"/>
        </w:rPr>
        <w:lastRenderedPageBreak/>
        <w:t xml:space="preserve">angeleiteten Angeboten haben die Kinder Zeit zum eigenständigen freien Forschen. In unserer Kindertagesstätte bieten wir den Kindern auf vielfältige Art und Weise die Möglichkeit mit allen Sinnen Erfahrungen zu sammeln, beispielsweise gestalten und experimentieren mit Sand, Ton, Wasser, Farben, verschiedenen Stoffen und Naturmaterialen. </w:t>
      </w:r>
    </w:p>
    <w:p w14:paraId="486383DC" w14:textId="77777777" w:rsidR="00247632" w:rsidRP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Wir werden zu Entwicklungsbegleitern der Kinder, die aufmerksam und einfühlsam auf die Fragen der Kinder reagieren, auch wenn sie noch nicht sprechen können. Wir versuchen nicht vorschnell die richtige Lösung anzubieten, sondern greifen unterstützend ein, wenn das Kind alleine nicht mehr weiterkommt. Wir sorgen für neue Impulse, um weitere Lernschritte anzuregen. Das gemeinsame Spiel mit Gleichaltrigen beginnt in der Gruppe und bietet viele neue Erfahrungen. Bildung findet in allen Lebens- und Lernbereichen statt.</w:t>
      </w:r>
    </w:p>
    <w:p w14:paraId="2CC67B92" w14:textId="77777777" w:rsidR="00247632" w:rsidRDefault="00247632" w:rsidP="00247632">
      <w:pPr>
        <w:rPr>
          <w:rFonts w:cs="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9"/>
      </w:tblGrid>
      <w:tr w:rsidR="00247632" w14:paraId="3EFED9CD" w14:textId="77777777" w:rsidTr="00E22850">
        <w:trPr>
          <w:trHeight w:val="1810"/>
        </w:trPr>
        <w:tc>
          <w:tcPr>
            <w:tcW w:w="7559" w:type="dxa"/>
          </w:tcPr>
          <w:p w14:paraId="557F520D" w14:textId="77777777" w:rsidR="00247632" w:rsidRPr="00297354" w:rsidRDefault="00247632" w:rsidP="000E4F41">
            <w:pPr>
              <w:spacing w:after="0" w:line="240" w:lineRule="auto"/>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Das freie Spiel ist für die Entwicklung des Kindes von zentraler Bedeutung.</w:t>
            </w:r>
          </w:p>
          <w:p w14:paraId="107B978A" w14:textId="77777777" w:rsidR="00247632" w:rsidRPr="00297354" w:rsidRDefault="00247632" w:rsidP="000E4F41">
            <w:pPr>
              <w:spacing w:after="0" w:line="240" w:lineRule="auto"/>
              <w:ind w:left="73"/>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Durch ungestörtes Experimentieren entwickelt das Kind</w:t>
            </w:r>
          </w:p>
          <w:p w14:paraId="7071424D" w14:textId="77777777" w:rsidR="00247632" w:rsidRPr="00297354" w:rsidRDefault="00247632" w:rsidP="000E4F41">
            <w:pPr>
              <w:spacing w:after="0" w:line="240" w:lineRule="auto"/>
              <w:ind w:left="73"/>
              <w:jc w:val="center"/>
              <w:rPr>
                <w:rFonts w:ascii="Arial" w:eastAsia="Times New Roman" w:hAnsi="Arial" w:cs="Arial"/>
                <w:sz w:val="24"/>
                <w:szCs w:val="24"/>
                <w:lang w:eastAsia="de-DE"/>
              </w:rPr>
            </w:pPr>
            <w:r w:rsidRPr="00297354">
              <w:rPr>
                <w:rFonts w:ascii="Arial" w:eastAsia="Times New Roman" w:hAnsi="Arial" w:cs="Arial"/>
                <w:sz w:val="24"/>
                <w:szCs w:val="24"/>
                <w:lang w:eastAsia="de-DE"/>
              </w:rPr>
              <w:t>nicht nur seine motorischen Fähigkeiten, sondern gleichzeitig auch sein Selbstbewusstsein.</w:t>
            </w:r>
          </w:p>
          <w:p w14:paraId="44097484" w14:textId="77777777" w:rsidR="000E4F41" w:rsidRPr="00297354" w:rsidRDefault="000E4F41" w:rsidP="000E4F41">
            <w:pPr>
              <w:spacing w:after="0" w:line="240" w:lineRule="auto"/>
              <w:ind w:left="73"/>
              <w:jc w:val="center"/>
              <w:rPr>
                <w:rFonts w:ascii="Arial" w:eastAsia="Times New Roman" w:hAnsi="Arial" w:cs="Arial"/>
                <w:sz w:val="24"/>
                <w:szCs w:val="24"/>
                <w:lang w:eastAsia="de-DE"/>
              </w:rPr>
            </w:pPr>
          </w:p>
          <w:p w14:paraId="39C7BF33" w14:textId="77777777" w:rsidR="00247632" w:rsidRDefault="001F4BAE" w:rsidP="000E4F41">
            <w:pPr>
              <w:spacing w:after="0" w:line="240" w:lineRule="auto"/>
              <w:ind w:left="73"/>
              <w:jc w:val="center"/>
              <w:rPr>
                <w:rFonts w:eastAsia="Times New Roman" w:cs="Arial"/>
                <w:sz w:val="24"/>
                <w:szCs w:val="24"/>
                <w:lang w:eastAsia="de-DE"/>
              </w:rPr>
            </w:pPr>
            <w:r w:rsidRPr="00297354">
              <w:rPr>
                <w:rFonts w:ascii="Arial" w:eastAsia="Times New Roman" w:hAnsi="Arial" w:cs="Arial"/>
                <w:sz w:val="24"/>
                <w:szCs w:val="24"/>
                <w:lang w:eastAsia="de-DE"/>
              </w:rPr>
              <w:t xml:space="preserve">Emmi </w:t>
            </w:r>
            <w:r w:rsidR="00297354" w:rsidRPr="00297354">
              <w:rPr>
                <w:rFonts w:ascii="Arial" w:eastAsia="Times New Roman" w:hAnsi="Arial" w:cs="Arial"/>
                <w:sz w:val="24"/>
                <w:szCs w:val="24"/>
                <w:lang w:eastAsia="de-DE"/>
              </w:rPr>
              <w:t xml:space="preserve"> Pikler</w:t>
            </w:r>
          </w:p>
        </w:tc>
      </w:tr>
    </w:tbl>
    <w:p w14:paraId="51F651E2" w14:textId="77777777" w:rsidR="00E22850" w:rsidRDefault="00E22850" w:rsidP="00247632">
      <w:pPr>
        <w:rPr>
          <w:rFonts w:ascii="Arial" w:hAnsi="Arial" w:cs="Arial"/>
          <w:sz w:val="24"/>
          <w:szCs w:val="24"/>
        </w:rPr>
      </w:pPr>
    </w:p>
    <w:p w14:paraId="71B01EB8" w14:textId="77777777" w:rsidR="0045685A" w:rsidRDefault="0045685A" w:rsidP="00247632">
      <w:pPr>
        <w:rPr>
          <w:rFonts w:ascii="Arial" w:hAnsi="Arial" w:cs="Arial"/>
          <w:sz w:val="24"/>
          <w:szCs w:val="24"/>
        </w:rPr>
      </w:pPr>
    </w:p>
    <w:p w14:paraId="0C976DF6" w14:textId="77777777" w:rsidR="005D1F83" w:rsidRDefault="005D1F83" w:rsidP="00247632">
      <w:pPr>
        <w:rPr>
          <w:rFonts w:ascii="Arial" w:hAnsi="Arial" w:cs="Arial"/>
          <w:sz w:val="24"/>
          <w:szCs w:val="24"/>
        </w:rPr>
      </w:pPr>
    </w:p>
    <w:p w14:paraId="28622640" w14:textId="77777777" w:rsidR="005D1F83" w:rsidRDefault="005D1F83" w:rsidP="00247632">
      <w:pPr>
        <w:rPr>
          <w:rFonts w:ascii="Arial" w:hAnsi="Arial" w:cs="Arial"/>
          <w:sz w:val="24"/>
          <w:szCs w:val="24"/>
        </w:rPr>
      </w:pPr>
    </w:p>
    <w:p w14:paraId="58621B59" w14:textId="77777777" w:rsidR="00297354" w:rsidRPr="000E4F41" w:rsidRDefault="00297354" w:rsidP="00247632">
      <w:pPr>
        <w:rPr>
          <w:rFonts w:ascii="Arial" w:hAnsi="Arial" w:cs="Arial"/>
          <w:sz w:val="24"/>
          <w:szCs w:val="24"/>
        </w:rPr>
      </w:pPr>
    </w:p>
    <w:p w14:paraId="46C004B7" w14:textId="77777777" w:rsidR="00247632" w:rsidRPr="00E22850" w:rsidRDefault="00686B91" w:rsidP="0045685A">
      <w:pPr>
        <w:pStyle w:val="berschrift2"/>
        <w:numPr>
          <w:ilvl w:val="0"/>
          <w:numId w:val="0"/>
        </w:numPr>
        <w:spacing w:line="360" w:lineRule="auto"/>
        <w:ind w:left="576" w:hanging="576"/>
        <w:rPr>
          <w:rFonts w:ascii="Arial" w:hAnsi="Arial" w:cs="Arial"/>
          <w:i/>
        </w:rPr>
      </w:pPr>
      <w:bookmarkStart w:id="44" w:name="_Toc111629350"/>
      <w:r>
        <w:rPr>
          <w:rFonts w:ascii="Arial" w:hAnsi="Arial" w:cs="Arial"/>
          <w:i/>
          <w:color w:val="auto"/>
        </w:rPr>
        <w:t>7</w:t>
      </w:r>
      <w:r w:rsidR="008172BD" w:rsidRPr="00E22850">
        <w:rPr>
          <w:rFonts w:ascii="Arial" w:hAnsi="Arial" w:cs="Arial"/>
          <w:i/>
          <w:color w:val="auto"/>
        </w:rPr>
        <w:t>.3</w:t>
      </w:r>
      <w:r w:rsidR="00E22850" w:rsidRPr="00E22850">
        <w:rPr>
          <w:rFonts w:ascii="Arial" w:hAnsi="Arial" w:cs="Arial"/>
          <w:i/>
          <w:color w:val="auto"/>
        </w:rPr>
        <w:t xml:space="preserve"> </w:t>
      </w:r>
      <w:r w:rsidR="00247632" w:rsidRPr="00E22850">
        <w:rPr>
          <w:rFonts w:ascii="Arial" w:hAnsi="Arial" w:cs="Arial"/>
          <w:i/>
          <w:color w:val="auto"/>
        </w:rPr>
        <w:t>Körper, Bewegung, Gesundheit</w:t>
      </w:r>
      <w:bookmarkEnd w:id="44"/>
    </w:p>
    <w:p w14:paraId="4F81C316" w14:textId="77777777" w:rsidR="00247632" w:rsidRPr="00E22850" w:rsidRDefault="00247632" w:rsidP="0045685A">
      <w:pPr>
        <w:autoSpaceDE w:val="0"/>
        <w:autoSpaceDN w:val="0"/>
        <w:adjustRightInd w:val="0"/>
        <w:spacing w:after="0" w:line="360" w:lineRule="auto"/>
        <w:rPr>
          <w:rFonts w:ascii="Arial" w:hAnsi="Arial" w:cs="Arial"/>
          <w:b/>
          <w:bCs/>
          <w:sz w:val="28"/>
          <w:szCs w:val="28"/>
        </w:rPr>
      </w:pPr>
    </w:p>
    <w:p w14:paraId="4025FE55" w14:textId="77777777" w:rsidR="00E22850" w:rsidRDefault="00247632" w:rsidP="0045685A">
      <w:pPr>
        <w:spacing w:after="0" w:line="360" w:lineRule="auto"/>
        <w:jc w:val="center"/>
        <w:rPr>
          <w:rFonts w:ascii="Arial" w:eastAsia="Times New Roman" w:hAnsi="Arial" w:cs="Arial"/>
          <w:b/>
          <w:sz w:val="24"/>
          <w:szCs w:val="24"/>
          <w:lang w:eastAsia="de-DE"/>
        </w:rPr>
      </w:pPr>
      <w:r w:rsidRPr="00E22850">
        <w:rPr>
          <w:rFonts w:ascii="Arial" w:eastAsia="Times New Roman" w:hAnsi="Arial" w:cs="Arial"/>
          <w:b/>
          <w:sz w:val="24"/>
          <w:szCs w:val="24"/>
          <w:lang w:eastAsia="de-DE"/>
        </w:rPr>
        <w:t>„Bewegung ist das Tor zum Lernen und hat im Zusammenspiel mit der Wahrnehmung</w:t>
      </w:r>
      <w:r w:rsidR="000E4F41" w:rsidRPr="00E22850">
        <w:rPr>
          <w:rFonts w:ascii="Arial" w:eastAsia="Times New Roman" w:hAnsi="Arial" w:cs="Arial"/>
          <w:b/>
          <w:sz w:val="24"/>
          <w:szCs w:val="24"/>
          <w:lang w:eastAsia="de-DE"/>
        </w:rPr>
        <w:t xml:space="preserve"> </w:t>
      </w:r>
      <w:r w:rsidRPr="00E22850">
        <w:rPr>
          <w:rFonts w:ascii="Arial" w:eastAsia="Times New Roman" w:hAnsi="Arial" w:cs="Arial"/>
          <w:b/>
          <w:sz w:val="24"/>
          <w:szCs w:val="24"/>
          <w:lang w:eastAsia="de-DE"/>
        </w:rPr>
        <w:t>eine Schlüsselfunktion in der Entwicklung. Deshalb liegt bei der Förderung kindlicher</w:t>
      </w:r>
      <w:r w:rsidR="000E4F41" w:rsidRPr="00E22850">
        <w:rPr>
          <w:rFonts w:ascii="Arial" w:eastAsia="Times New Roman" w:hAnsi="Arial" w:cs="Arial"/>
          <w:b/>
          <w:sz w:val="24"/>
          <w:szCs w:val="24"/>
          <w:lang w:eastAsia="de-DE"/>
        </w:rPr>
        <w:t xml:space="preserve"> </w:t>
      </w:r>
      <w:r w:rsidRPr="00E22850">
        <w:rPr>
          <w:rFonts w:ascii="Arial" w:eastAsia="Times New Roman" w:hAnsi="Arial" w:cs="Arial"/>
          <w:b/>
          <w:sz w:val="24"/>
          <w:szCs w:val="24"/>
          <w:lang w:eastAsia="de-DE"/>
        </w:rPr>
        <w:t>Kompetenzen ein besonderer Akzent auf Bewegung. Gesundheit und körperliches</w:t>
      </w:r>
      <w:r w:rsidR="00297354">
        <w:rPr>
          <w:rFonts w:ascii="Arial" w:eastAsia="Times New Roman" w:hAnsi="Arial" w:cs="Arial"/>
          <w:b/>
          <w:sz w:val="24"/>
          <w:szCs w:val="24"/>
          <w:lang w:eastAsia="de-DE"/>
        </w:rPr>
        <w:t xml:space="preserve"> </w:t>
      </w:r>
      <w:r w:rsidRPr="00E22850">
        <w:rPr>
          <w:rFonts w:ascii="Arial" w:eastAsia="Times New Roman" w:hAnsi="Arial" w:cs="Arial"/>
          <w:b/>
          <w:sz w:val="24"/>
          <w:szCs w:val="24"/>
          <w:lang w:eastAsia="de-DE"/>
        </w:rPr>
        <w:t>Wohlbefinden sind eng mit regelmäßiger Bewegung verbunden. Kinder brauchen vielfältige Bewegungserfahrungen als Anreize fü</w:t>
      </w:r>
      <w:r w:rsidR="00E22850">
        <w:rPr>
          <w:rFonts w:ascii="Arial" w:eastAsia="Times New Roman" w:hAnsi="Arial" w:cs="Arial"/>
          <w:b/>
          <w:sz w:val="24"/>
          <w:szCs w:val="24"/>
          <w:lang w:eastAsia="de-DE"/>
        </w:rPr>
        <w:t xml:space="preserve">r ihre körperliche und geistige </w:t>
      </w:r>
      <w:r w:rsidRPr="00E22850">
        <w:rPr>
          <w:rFonts w:ascii="Arial" w:eastAsia="Times New Roman" w:hAnsi="Arial" w:cs="Arial"/>
          <w:b/>
          <w:sz w:val="24"/>
          <w:szCs w:val="24"/>
          <w:lang w:eastAsia="de-DE"/>
        </w:rPr>
        <w:t xml:space="preserve">Entwicklung. </w:t>
      </w:r>
    </w:p>
    <w:p w14:paraId="0C9AC678" w14:textId="77777777" w:rsidR="000E4F41" w:rsidRPr="00E22850" w:rsidRDefault="00247632" w:rsidP="00E22850">
      <w:pPr>
        <w:spacing w:after="0" w:line="276" w:lineRule="auto"/>
        <w:jc w:val="center"/>
        <w:rPr>
          <w:rFonts w:ascii="Arial" w:eastAsia="Times New Roman" w:hAnsi="Arial" w:cs="Arial"/>
          <w:b/>
          <w:sz w:val="24"/>
          <w:szCs w:val="24"/>
          <w:lang w:eastAsia="de-DE"/>
        </w:rPr>
      </w:pPr>
      <w:r w:rsidRPr="00E22850">
        <w:rPr>
          <w:rFonts w:ascii="Arial" w:eastAsia="Times New Roman" w:hAnsi="Arial" w:cs="Arial"/>
          <w:b/>
          <w:sz w:val="24"/>
          <w:szCs w:val="24"/>
          <w:lang w:eastAsia="de-DE"/>
        </w:rPr>
        <w:lastRenderedPageBreak/>
        <w:t>Durch entsprechende Bewegungsmöglichkeiten werden bzw. bleiben Kinder körperlich sicher. Während die Hirnforschung heute betont, dass sich über Wahrnehmung</w:t>
      </w:r>
      <w:r w:rsidR="000E4F41" w:rsidRPr="00E22850">
        <w:rPr>
          <w:rFonts w:ascii="Arial" w:eastAsia="Times New Roman" w:hAnsi="Arial" w:cs="Arial"/>
          <w:b/>
          <w:sz w:val="24"/>
          <w:szCs w:val="24"/>
          <w:lang w:eastAsia="de-DE"/>
        </w:rPr>
        <w:t xml:space="preserve"> </w:t>
      </w:r>
      <w:r w:rsidRPr="00E22850">
        <w:rPr>
          <w:rFonts w:ascii="Arial" w:eastAsia="Times New Roman" w:hAnsi="Arial" w:cs="Arial"/>
          <w:b/>
          <w:sz w:val="24"/>
          <w:szCs w:val="24"/>
          <w:lang w:eastAsia="de-DE"/>
        </w:rPr>
        <w:t>und Motorik eine differenzierte Plastizität des Gehirnes aufbaut, sehen Bildungsforscher vor allem, dass sich Kinder als „Bewegungswesen“ aktiv die Welt erschließen…“</w:t>
      </w:r>
    </w:p>
    <w:p w14:paraId="28BC96ED" w14:textId="77777777" w:rsidR="00247632" w:rsidRDefault="00247632" w:rsidP="00E22850">
      <w:pPr>
        <w:spacing w:after="0" w:line="276" w:lineRule="auto"/>
        <w:jc w:val="center"/>
        <w:rPr>
          <w:rFonts w:ascii="Arial" w:eastAsia="Times New Roman" w:hAnsi="Arial" w:cs="Arial"/>
          <w:i/>
          <w:sz w:val="24"/>
          <w:szCs w:val="24"/>
          <w:lang w:eastAsia="de-DE"/>
        </w:rPr>
      </w:pPr>
      <w:r w:rsidRPr="00E22850">
        <w:rPr>
          <w:rFonts w:ascii="Arial" w:eastAsia="Times New Roman" w:hAnsi="Arial" w:cs="Arial"/>
          <w:i/>
          <w:sz w:val="24"/>
          <w:szCs w:val="24"/>
          <w:lang w:eastAsia="de-DE"/>
        </w:rPr>
        <w:t>(</w:t>
      </w:r>
      <w:r w:rsidR="00A43CE5" w:rsidRPr="00E22850">
        <w:rPr>
          <w:rFonts w:ascii="Arial" w:eastAsia="Times New Roman" w:hAnsi="Arial" w:cs="Arial"/>
          <w:i/>
          <w:sz w:val="24"/>
          <w:szCs w:val="24"/>
          <w:lang w:eastAsia="de-DE"/>
        </w:rPr>
        <w:t>NOP</w:t>
      </w:r>
      <w:r w:rsidR="00D671C6">
        <w:rPr>
          <w:rFonts w:ascii="Arial" w:eastAsia="Times New Roman" w:hAnsi="Arial" w:cs="Arial"/>
          <w:i/>
          <w:sz w:val="24"/>
          <w:szCs w:val="24"/>
          <w:lang w:eastAsia="de-DE"/>
        </w:rPr>
        <w:t xml:space="preserve"> </w:t>
      </w:r>
      <w:r w:rsidR="00A43CE5" w:rsidRPr="00E22850">
        <w:rPr>
          <w:rFonts w:ascii="Arial" w:eastAsia="Times New Roman" w:hAnsi="Arial" w:cs="Arial"/>
          <w:i/>
          <w:sz w:val="24"/>
          <w:szCs w:val="24"/>
          <w:lang w:eastAsia="de-DE"/>
        </w:rPr>
        <w:t>20</w:t>
      </w:r>
      <w:r w:rsidR="00647E22">
        <w:rPr>
          <w:rFonts w:ascii="Arial" w:eastAsia="Times New Roman" w:hAnsi="Arial" w:cs="Arial"/>
          <w:i/>
          <w:sz w:val="24"/>
          <w:szCs w:val="24"/>
          <w:lang w:eastAsia="de-DE"/>
        </w:rPr>
        <w:t>18</w:t>
      </w:r>
      <w:r w:rsidRPr="00E22850">
        <w:rPr>
          <w:rFonts w:ascii="Arial" w:eastAsia="Times New Roman" w:hAnsi="Arial" w:cs="Arial"/>
          <w:i/>
          <w:sz w:val="24"/>
          <w:szCs w:val="24"/>
          <w:lang w:eastAsia="de-DE"/>
        </w:rPr>
        <w:t>)</w:t>
      </w:r>
    </w:p>
    <w:p w14:paraId="65F6D7D0" w14:textId="77777777" w:rsidR="00E22850" w:rsidRPr="00E22850" w:rsidRDefault="005D1F83" w:rsidP="00E22850">
      <w:pPr>
        <w:spacing w:after="0" w:line="360" w:lineRule="auto"/>
        <w:rPr>
          <w:rFonts w:ascii="Arial" w:eastAsia="Times New Roman" w:hAnsi="Arial" w:cs="Arial"/>
          <w:i/>
          <w:sz w:val="24"/>
          <w:szCs w:val="24"/>
          <w:lang w:eastAsia="de-DE"/>
        </w:rPr>
      </w:pPr>
      <w:r>
        <w:rPr>
          <w:rFonts w:ascii="Arial" w:eastAsia="Times New Roman" w:hAnsi="Arial" w:cs="Arial"/>
          <w:i/>
          <w:sz w:val="24"/>
          <w:szCs w:val="24"/>
          <w:lang w:eastAsia="de-DE"/>
        </w:rPr>
        <w:br/>
      </w:r>
    </w:p>
    <w:p w14:paraId="49C23EF9" w14:textId="77777777" w:rsidR="00247632" w:rsidRPr="000E4F41" w:rsidRDefault="00247632" w:rsidP="00E22850">
      <w:pPr>
        <w:spacing w:line="360" w:lineRule="auto"/>
        <w:jc w:val="both"/>
        <w:rPr>
          <w:rFonts w:ascii="Arial" w:hAnsi="Arial" w:cs="Arial"/>
          <w:sz w:val="24"/>
          <w:szCs w:val="24"/>
        </w:rPr>
      </w:pPr>
      <w:r w:rsidRPr="000E4F41">
        <w:rPr>
          <w:rFonts w:ascii="Arial" w:hAnsi="Arial" w:cs="Arial"/>
          <w:sz w:val="24"/>
          <w:szCs w:val="24"/>
        </w:rPr>
        <w:t>Wir nehmen die Kinder nach ihren grundlegenden Bedürfnissen nach Bewegung wahr, schaffen herausfordernde Bewegungserfahrungen, stärken die Freude am eigenen Körper, achten auf die Entwicklung eines positiven Selbstbildes als Junge</w:t>
      </w:r>
      <w:r w:rsidR="00354CC0">
        <w:rPr>
          <w:rFonts w:ascii="Arial" w:hAnsi="Arial" w:cs="Arial"/>
          <w:sz w:val="24"/>
          <w:szCs w:val="24"/>
        </w:rPr>
        <w:t>*</w:t>
      </w:r>
      <w:r w:rsidRPr="000E4F41">
        <w:rPr>
          <w:rFonts w:ascii="Arial" w:hAnsi="Arial" w:cs="Arial"/>
          <w:sz w:val="24"/>
          <w:szCs w:val="24"/>
        </w:rPr>
        <w:t xml:space="preserve"> und Mädchen</w:t>
      </w:r>
      <w:r w:rsidR="00354CC0">
        <w:rPr>
          <w:rFonts w:ascii="Arial" w:hAnsi="Arial" w:cs="Arial"/>
          <w:sz w:val="24"/>
          <w:szCs w:val="24"/>
        </w:rPr>
        <w:t>*</w:t>
      </w:r>
      <w:r w:rsidRPr="000E4F41">
        <w:rPr>
          <w:rFonts w:ascii="Arial" w:hAnsi="Arial" w:cs="Arial"/>
          <w:sz w:val="24"/>
          <w:szCs w:val="24"/>
        </w:rPr>
        <w:t xml:space="preserve"> und unterstützen ein p</w:t>
      </w:r>
      <w:r w:rsidR="000E4F41">
        <w:rPr>
          <w:rFonts w:ascii="Arial" w:hAnsi="Arial" w:cs="Arial"/>
          <w:sz w:val="24"/>
          <w:szCs w:val="24"/>
        </w:rPr>
        <w:t xml:space="preserve">ositives Gesundheitsbewusstsein </w:t>
      </w:r>
      <w:sdt>
        <w:sdtPr>
          <w:rPr>
            <w:rFonts w:ascii="Arial" w:hAnsi="Arial" w:cs="Arial"/>
            <w:i/>
            <w:sz w:val="24"/>
            <w:szCs w:val="24"/>
          </w:rPr>
          <w:id w:val="-1695911217"/>
          <w:citation/>
        </w:sdtPr>
        <w:sdtEndPr/>
        <w:sdtContent>
          <w:r w:rsidRPr="000E4F41">
            <w:rPr>
              <w:rFonts w:ascii="Arial" w:hAnsi="Arial" w:cs="Arial"/>
              <w:i/>
              <w:sz w:val="24"/>
              <w:szCs w:val="24"/>
            </w:rPr>
            <w:fldChar w:fldCharType="begin"/>
          </w:r>
          <w:r w:rsidRPr="000E4F41">
            <w:rPr>
              <w:rFonts w:ascii="Arial" w:hAnsi="Arial" w:cs="Arial"/>
              <w:i/>
              <w:sz w:val="24"/>
              <w:szCs w:val="24"/>
            </w:rPr>
            <w:instrText xml:space="preserve"> CITATION Fac08 \l 1031 </w:instrText>
          </w:r>
          <w:r w:rsidRPr="000E4F41">
            <w:rPr>
              <w:rFonts w:ascii="Arial" w:hAnsi="Arial" w:cs="Arial"/>
              <w:i/>
              <w:sz w:val="24"/>
              <w:szCs w:val="24"/>
            </w:rPr>
            <w:fldChar w:fldCharType="separate"/>
          </w:r>
          <w:r w:rsidRPr="000E4F41">
            <w:rPr>
              <w:rFonts w:ascii="Arial" w:hAnsi="Arial" w:cs="Arial"/>
              <w:noProof/>
              <w:sz w:val="24"/>
              <w:szCs w:val="24"/>
            </w:rPr>
            <w:t>(Fachberatung für evangelische Tageseinrichtungen für Kinder im Sprengel Hildesheim-Göttingen, 2008)</w:t>
          </w:r>
          <w:r w:rsidRPr="000E4F41">
            <w:rPr>
              <w:rFonts w:ascii="Arial" w:hAnsi="Arial" w:cs="Arial"/>
              <w:i/>
              <w:sz w:val="24"/>
              <w:szCs w:val="24"/>
            </w:rPr>
            <w:fldChar w:fldCharType="end"/>
          </w:r>
        </w:sdtContent>
      </w:sdt>
      <w:r w:rsidR="000E4F41">
        <w:rPr>
          <w:rFonts w:ascii="Arial" w:hAnsi="Arial" w:cs="Arial"/>
          <w:i/>
          <w:sz w:val="24"/>
          <w:szCs w:val="24"/>
        </w:rPr>
        <w:t>.</w:t>
      </w:r>
    </w:p>
    <w:p w14:paraId="3BF6AC53" w14:textId="77777777" w:rsidR="008F0469" w:rsidRDefault="008F0469" w:rsidP="000E4F41">
      <w:pPr>
        <w:autoSpaceDE w:val="0"/>
        <w:autoSpaceDN w:val="0"/>
        <w:adjustRightInd w:val="0"/>
        <w:spacing w:after="0" w:line="360" w:lineRule="auto"/>
        <w:jc w:val="both"/>
        <w:rPr>
          <w:rFonts w:ascii="Arial" w:hAnsi="Arial" w:cs="Arial"/>
          <w:bCs/>
          <w:i/>
          <w:sz w:val="28"/>
          <w:szCs w:val="24"/>
        </w:rPr>
      </w:pPr>
    </w:p>
    <w:p w14:paraId="013DCC24" w14:textId="77777777" w:rsidR="00247632" w:rsidRPr="00E22850" w:rsidRDefault="00247632" w:rsidP="000E4F41">
      <w:pPr>
        <w:autoSpaceDE w:val="0"/>
        <w:autoSpaceDN w:val="0"/>
        <w:adjustRightInd w:val="0"/>
        <w:spacing w:after="0" w:line="360" w:lineRule="auto"/>
        <w:jc w:val="both"/>
        <w:rPr>
          <w:rFonts w:ascii="Arial" w:hAnsi="Arial" w:cs="Arial"/>
          <w:bCs/>
          <w:i/>
          <w:sz w:val="28"/>
          <w:szCs w:val="24"/>
        </w:rPr>
      </w:pPr>
      <w:r w:rsidRPr="00E22850">
        <w:rPr>
          <w:rFonts w:ascii="Arial" w:hAnsi="Arial" w:cs="Arial"/>
          <w:bCs/>
          <w:i/>
          <w:sz w:val="28"/>
          <w:szCs w:val="24"/>
        </w:rPr>
        <w:t>Ziele:</w:t>
      </w:r>
    </w:p>
    <w:p w14:paraId="3ACD2857" w14:textId="77777777" w:rsidR="000E4F41" w:rsidRDefault="00247632" w:rsidP="005C1944">
      <w:pPr>
        <w:pStyle w:val="Listenabsatz"/>
        <w:numPr>
          <w:ilvl w:val="0"/>
          <w:numId w:val="19"/>
        </w:numPr>
        <w:autoSpaceDE w:val="0"/>
        <w:autoSpaceDN w:val="0"/>
        <w:adjustRightInd w:val="0"/>
        <w:spacing w:after="0" w:line="360" w:lineRule="auto"/>
        <w:jc w:val="both"/>
        <w:rPr>
          <w:rFonts w:ascii="Arial" w:hAnsi="Arial" w:cs="Arial"/>
          <w:bCs/>
          <w:sz w:val="24"/>
          <w:szCs w:val="24"/>
        </w:rPr>
      </w:pPr>
      <w:r w:rsidRPr="000E4F41">
        <w:rPr>
          <w:rFonts w:ascii="Arial" w:hAnsi="Arial" w:cs="Arial"/>
          <w:bCs/>
          <w:sz w:val="24"/>
          <w:szCs w:val="24"/>
        </w:rPr>
        <w:t>Die Kinder haben Wissen über Gesundheit, Hygiene und Sicherheit sowie zu einer gesunden Ernährung und können dieses anwenden.</w:t>
      </w:r>
    </w:p>
    <w:p w14:paraId="6B917256" w14:textId="77777777" w:rsidR="000E4F41" w:rsidRPr="000E4F41" w:rsidRDefault="00247632" w:rsidP="005C1944">
      <w:pPr>
        <w:pStyle w:val="Listenabsatz"/>
        <w:numPr>
          <w:ilvl w:val="0"/>
          <w:numId w:val="19"/>
        </w:numPr>
        <w:autoSpaceDE w:val="0"/>
        <w:autoSpaceDN w:val="0"/>
        <w:adjustRightInd w:val="0"/>
        <w:spacing w:after="0" w:line="360" w:lineRule="auto"/>
        <w:jc w:val="both"/>
        <w:rPr>
          <w:rFonts w:ascii="Arial" w:hAnsi="Arial" w:cs="Arial"/>
          <w:bCs/>
          <w:sz w:val="24"/>
          <w:szCs w:val="24"/>
        </w:rPr>
      </w:pPr>
      <w:r w:rsidRPr="000E4F41">
        <w:rPr>
          <w:rFonts w:ascii="Arial" w:hAnsi="Arial" w:cs="Arial"/>
          <w:sz w:val="24"/>
          <w:szCs w:val="24"/>
        </w:rPr>
        <w:t>Kinder bekommen zahlreiche Gelegenheiten, Erfahrungen mit dem eigenen Körper zu machen und die Wahrnehmung zu differenzieren.</w:t>
      </w:r>
    </w:p>
    <w:p w14:paraId="45DC45A7" w14:textId="77777777" w:rsidR="000E4F41" w:rsidRDefault="00247632" w:rsidP="005C1944">
      <w:pPr>
        <w:pStyle w:val="Listenabsatz"/>
        <w:numPr>
          <w:ilvl w:val="0"/>
          <w:numId w:val="19"/>
        </w:numPr>
        <w:autoSpaceDE w:val="0"/>
        <w:autoSpaceDN w:val="0"/>
        <w:adjustRightInd w:val="0"/>
        <w:spacing w:after="0" w:line="360" w:lineRule="auto"/>
        <w:jc w:val="both"/>
        <w:rPr>
          <w:rFonts w:ascii="Arial" w:hAnsi="Arial" w:cs="Arial"/>
          <w:bCs/>
          <w:sz w:val="24"/>
          <w:szCs w:val="24"/>
        </w:rPr>
      </w:pPr>
      <w:r w:rsidRPr="000E4F41">
        <w:rPr>
          <w:rFonts w:ascii="Arial" w:hAnsi="Arial" w:cs="Arial"/>
          <w:bCs/>
          <w:sz w:val="24"/>
          <w:szCs w:val="24"/>
        </w:rPr>
        <w:t>Die Kinder entwickeln ein positives Körpergefühl.</w:t>
      </w:r>
    </w:p>
    <w:p w14:paraId="2E68ED9D" w14:textId="77777777" w:rsidR="00247632" w:rsidRPr="000E4F41" w:rsidRDefault="00247632" w:rsidP="005C1944">
      <w:pPr>
        <w:pStyle w:val="Listenabsatz"/>
        <w:numPr>
          <w:ilvl w:val="0"/>
          <w:numId w:val="19"/>
        </w:numPr>
        <w:autoSpaceDE w:val="0"/>
        <w:autoSpaceDN w:val="0"/>
        <w:adjustRightInd w:val="0"/>
        <w:spacing w:after="0" w:line="360" w:lineRule="auto"/>
        <w:jc w:val="both"/>
        <w:rPr>
          <w:rFonts w:ascii="Arial" w:hAnsi="Arial" w:cs="Arial"/>
          <w:bCs/>
          <w:sz w:val="24"/>
          <w:szCs w:val="24"/>
        </w:rPr>
      </w:pPr>
      <w:r w:rsidRPr="000E4F41">
        <w:rPr>
          <w:rFonts w:ascii="Arial" w:hAnsi="Arial" w:cs="Arial"/>
          <w:bCs/>
          <w:sz w:val="24"/>
          <w:szCs w:val="24"/>
        </w:rPr>
        <w:t>Wir schaffen eine herausfordernde Bewegungsumgebung, mit vielfältigen Bewegungsmöglichkeiten.</w:t>
      </w:r>
    </w:p>
    <w:p w14:paraId="0A7060A0" w14:textId="77777777" w:rsidR="00247632" w:rsidRPr="000E4F41" w:rsidRDefault="00247632" w:rsidP="000E4F41">
      <w:pPr>
        <w:autoSpaceDE w:val="0"/>
        <w:autoSpaceDN w:val="0"/>
        <w:adjustRightInd w:val="0"/>
        <w:spacing w:after="0" w:line="360" w:lineRule="auto"/>
        <w:jc w:val="both"/>
        <w:rPr>
          <w:rFonts w:ascii="Arial" w:hAnsi="Arial" w:cs="Arial"/>
          <w:b/>
          <w:bCs/>
          <w:sz w:val="24"/>
          <w:szCs w:val="24"/>
        </w:rPr>
      </w:pPr>
    </w:p>
    <w:p w14:paraId="1437A3A2" w14:textId="77777777" w:rsidR="00247632" w:rsidRP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Bewegung ist der „Motor“ der kindlichen Entwicklung. Kinder erobern die Welt über</w:t>
      </w:r>
      <w:r w:rsidR="000E4F41">
        <w:rPr>
          <w:rFonts w:ascii="Arial" w:hAnsi="Arial" w:cs="Arial"/>
          <w:sz w:val="24"/>
          <w:szCs w:val="24"/>
        </w:rPr>
        <w:t xml:space="preserve"> </w:t>
      </w:r>
      <w:r w:rsidRPr="000E4F41">
        <w:rPr>
          <w:rFonts w:ascii="Arial" w:hAnsi="Arial" w:cs="Arial"/>
          <w:sz w:val="24"/>
          <w:szCs w:val="24"/>
        </w:rPr>
        <w:t>Bewegung und Wahrnehmung. Sprache, soziales Lernen, geistige Entwicklung etc. all</w:t>
      </w:r>
    </w:p>
    <w:p w14:paraId="358D3899" w14:textId="77777777" w:rsid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diese Bereiche stehen grundsätzlich in enge</w:t>
      </w:r>
      <w:r w:rsidR="00C85E9B">
        <w:rPr>
          <w:rFonts w:ascii="Arial" w:hAnsi="Arial" w:cs="Arial"/>
          <w:sz w:val="24"/>
          <w:szCs w:val="24"/>
        </w:rPr>
        <w:t xml:space="preserve">r Verbindung mit Bewegung. Über </w:t>
      </w:r>
      <w:r w:rsidRPr="000E4F41">
        <w:rPr>
          <w:rFonts w:ascii="Arial" w:hAnsi="Arial" w:cs="Arial"/>
          <w:sz w:val="24"/>
          <w:szCs w:val="24"/>
        </w:rPr>
        <w:t>Bewegung begreifen sie sich selbst und entdecken die Welt. Aus diesem</w:t>
      </w:r>
      <w:r w:rsidR="000E4F41">
        <w:rPr>
          <w:rFonts w:ascii="Arial" w:hAnsi="Arial" w:cs="Arial"/>
          <w:sz w:val="24"/>
          <w:szCs w:val="24"/>
        </w:rPr>
        <w:t xml:space="preserve"> </w:t>
      </w:r>
      <w:r w:rsidRPr="000E4F41">
        <w:rPr>
          <w:rFonts w:ascii="Arial" w:hAnsi="Arial" w:cs="Arial"/>
          <w:sz w:val="24"/>
          <w:szCs w:val="24"/>
        </w:rPr>
        <w:t>Grund ist es uns wichtig Bewegungsräume zu schaffen und Bewegung in den</w:t>
      </w:r>
      <w:r w:rsidR="000E4F41">
        <w:rPr>
          <w:rFonts w:ascii="Arial" w:hAnsi="Arial" w:cs="Arial"/>
          <w:sz w:val="24"/>
          <w:szCs w:val="24"/>
        </w:rPr>
        <w:t xml:space="preserve"> </w:t>
      </w:r>
      <w:r w:rsidRPr="000E4F41">
        <w:rPr>
          <w:rFonts w:ascii="Arial" w:hAnsi="Arial" w:cs="Arial"/>
          <w:sz w:val="24"/>
          <w:szCs w:val="24"/>
        </w:rPr>
        <w:t>Kin</w:t>
      </w:r>
      <w:r w:rsidR="00E16F58">
        <w:rPr>
          <w:rFonts w:ascii="Arial" w:hAnsi="Arial" w:cs="Arial"/>
          <w:sz w:val="24"/>
          <w:szCs w:val="24"/>
        </w:rPr>
        <w:t>dergartenalltag zu bringen. Unser großes</w:t>
      </w:r>
      <w:r w:rsidRPr="000E4F41">
        <w:rPr>
          <w:rFonts w:ascii="Arial" w:hAnsi="Arial" w:cs="Arial"/>
          <w:sz w:val="24"/>
          <w:szCs w:val="24"/>
        </w:rPr>
        <w:t xml:space="preserve"> Außengelän</w:t>
      </w:r>
      <w:r w:rsidR="00E16F58">
        <w:rPr>
          <w:rFonts w:ascii="Arial" w:hAnsi="Arial" w:cs="Arial"/>
          <w:sz w:val="24"/>
          <w:szCs w:val="24"/>
        </w:rPr>
        <w:t xml:space="preserve">de befindet sich in einer Hanglage und es gibt einen Erdhügel zum Spielen. </w:t>
      </w:r>
      <w:r w:rsidRPr="000E4F41">
        <w:rPr>
          <w:rFonts w:ascii="Arial" w:hAnsi="Arial" w:cs="Arial"/>
          <w:sz w:val="24"/>
          <w:szCs w:val="24"/>
        </w:rPr>
        <w:t>Die Kinder können schaukeln, klettern</w:t>
      </w:r>
      <w:r w:rsidR="00347575">
        <w:rPr>
          <w:rFonts w:ascii="Arial" w:hAnsi="Arial" w:cs="Arial"/>
          <w:sz w:val="24"/>
          <w:szCs w:val="24"/>
        </w:rPr>
        <w:t>, matschen</w:t>
      </w:r>
      <w:r w:rsidRPr="000E4F41">
        <w:rPr>
          <w:rFonts w:ascii="Arial" w:hAnsi="Arial" w:cs="Arial"/>
          <w:sz w:val="24"/>
          <w:szCs w:val="24"/>
        </w:rPr>
        <w:t xml:space="preserve"> und </w:t>
      </w:r>
      <w:r w:rsidRPr="000E4F41">
        <w:rPr>
          <w:rFonts w:ascii="Arial" w:hAnsi="Arial" w:cs="Arial"/>
          <w:sz w:val="24"/>
          <w:szCs w:val="24"/>
        </w:rPr>
        <w:lastRenderedPageBreak/>
        <w:t xml:space="preserve">mit verschiedenen Fahrzeugen fahren. Um dem Bewegungsdrang aller Kinder gerecht zu werden, haben die Kinder die Möglichkeit bei jedem Wetter und fast jeder Tageszeit selbst zu entscheiden, wann sie im Außengelände spielen wollen. </w:t>
      </w:r>
    </w:p>
    <w:p w14:paraId="05C108A6" w14:textId="77777777" w:rsidR="00247632" w:rsidRP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In der Nähe unserer Kindertagestätte gibt es viele Möglichkeiten, mit den Kindern in der Natur in Bewegung zu sein: vi</w:t>
      </w:r>
      <w:r w:rsidR="000E4F41">
        <w:rPr>
          <w:rFonts w:ascii="Arial" w:hAnsi="Arial" w:cs="Arial"/>
          <w:sz w:val="24"/>
          <w:szCs w:val="24"/>
        </w:rPr>
        <w:t>ele Spielplätze, ein Wald etc</w:t>
      </w:r>
      <w:r w:rsidR="00354CC0">
        <w:rPr>
          <w:rFonts w:ascii="Arial" w:hAnsi="Arial" w:cs="Arial"/>
          <w:sz w:val="24"/>
          <w:szCs w:val="24"/>
        </w:rPr>
        <w:t>.</w:t>
      </w:r>
      <w:r w:rsidR="000E4F41">
        <w:rPr>
          <w:rFonts w:ascii="Arial" w:hAnsi="Arial" w:cs="Arial"/>
          <w:sz w:val="24"/>
          <w:szCs w:val="24"/>
        </w:rPr>
        <w:t>.</w:t>
      </w:r>
      <w:r w:rsidR="00E22850">
        <w:rPr>
          <w:rFonts w:ascii="Arial" w:hAnsi="Arial" w:cs="Arial"/>
          <w:sz w:val="24"/>
          <w:szCs w:val="24"/>
        </w:rPr>
        <w:t xml:space="preserve"> </w:t>
      </w:r>
      <w:r w:rsidR="000E4F41">
        <w:rPr>
          <w:rFonts w:ascii="Arial" w:hAnsi="Arial" w:cs="Arial"/>
          <w:sz w:val="24"/>
          <w:szCs w:val="24"/>
        </w:rPr>
        <w:t xml:space="preserve"> </w:t>
      </w:r>
    </w:p>
    <w:p w14:paraId="59756B38" w14:textId="77777777" w:rsidR="00247632" w:rsidRPr="000E4F41" w:rsidRDefault="00247632" w:rsidP="000E4F41">
      <w:pPr>
        <w:pStyle w:val="StandardWeb"/>
        <w:spacing w:before="0" w:beforeAutospacing="0" w:after="0" w:line="360" w:lineRule="auto"/>
        <w:jc w:val="both"/>
        <w:rPr>
          <w:rFonts w:ascii="Arial" w:eastAsia="Arial Unicode MS" w:hAnsi="Arial" w:cs="Arial"/>
        </w:rPr>
      </w:pPr>
      <w:r w:rsidRPr="000E4F41">
        <w:rPr>
          <w:rFonts w:ascii="Arial" w:hAnsi="Arial" w:cs="Arial"/>
        </w:rPr>
        <w:t>Regelmäßig gehen wir mit den Vorschulkindern in die Turnhalle der Mittelbergschule zum Turnen.</w:t>
      </w:r>
      <w:r w:rsidR="009B37C8">
        <w:rPr>
          <w:rFonts w:ascii="Arial" w:eastAsia="Arial Unicode MS" w:hAnsi="Arial" w:cs="Arial"/>
        </w:rPr>
        <w:t xml:space="preserve"> In den Gruppenrä</w:t>
      </w:r>
      <w:r w:rsidR="00A0116A">
        <w:rPr>
          <w:rFonts w:ascii="Arial" w:eastAsia="Arial Unicode MS" w:hAnsi="Arial" w:cs="Arial"/>
        </w:rPr>
        <w:t>um</w:t>
      </w:r>
      <w:r w:rsidR="009B37C8">
        <w:rPr>
          <w:rFonts w:ascii="Arial" w:eastAsia="Arial Unicode MS" w:hAnsi="Arial" w:cs="Arial"/>
        </w:rPr>
        <w:t>en</w:t>
      </w:r>
      <w:r w:rsidRPr="000E4F41">
        <w:rPr>
          <w:rFonts w:ascii="Arial" w:eastAsia="Arial Unicode MS" w:hAnsi="Arial" w:cs="Arial"/>
        </w:rPr>
        <w:t xml:space="preserve"> sind wir ständig herausgefordert, sie so umzugestalten, dass die Kinder die Möglichkeit haben sich hier zu bewegen. Beispielsweise werden Ruheräume in den aktiven Phasen als Bewegungsräume genutzt, in den Fluren Fußböden freigeräumt und Platz zum Laufen geschaf</w:t>
      </w:r>
      <w:r w:rsidR="00EF4BE5">
        <w:rPr>
          <w:rFonts w:ascii="Arial" w:eastAsia="Arial Unicode MS" w:hAnsi="Arial" w:cs="Arial"/>
        </w:rPr>
        <w:t>fen, in den Gruppenräumen Möbel</w:t>
      </w:r>
      <w:r w:rsidRPr="000E4F41">
        <w:rPr>
          <w:rFonts w:ascii="Arial" w:eastAsia="Arial Unicode MS" w:hAnsi="Arial" w:cs="Arial"/>
        </w:rPr>
        <w:t xml:space="preserve"> umfunktioniert oder weggeräumt. </w:t>
      </w:r>
    </w:p>
    <w:p w14:paraId="089F35EA" w14:textId="77777777" w:rsidR="00247632" w:rsidRDefault="00247632" w:rsidP="000E4F41">
      <w:pPr>
        <w:autoSpaceDE w:val="0"/>
        <w:autoSpaceDN w:val="0"/>
        <w:adjustRightInd w:val="0"/>
        <w:spacing w:after="0" w:line="360" w:lineRule="auto"/>
        <w:jc w:val="both"/>
        <w:rPr>
          <w:rFonts w:ascii="Arial" w:eastAsia="Arial Unicode MS" w:hAnsi="Arial" w:cs="Arial"/>
          <w:sz w:val="24"/>
          <w:szCs w:val="24"/>
        </w:rPr>
      </w:pPr>
      <w:r w:rsidRPr="000E4F41">
        <w:rPr>
          <w:rFonts w:ascii="Arial" w:hAnsi="Arial" w:cs="Arial"/>
          <w:sz w:val="24"/>
          <w:szCs w:val="24"/>
        </w:rPr>
        <w:t>Wir verfügen über verschiedene Bewegungsmateriali</w:t>
      </w:r>
      <w:r w:rsidR="00C85E9B">
        <w:rPr>
          <w:rFonts w:ascii="Arial" w:hAnsi="Arial" w:cs="Arial"/>
          <w:sz w:val="24"/>
          <w:szCs w:val="24"/>
        </w:rPr>
        <w:t xml:space="preserve">en, wie Bogenroller, Trampolin, </w:t>
      </w:r>
      <w:r w:rsidRPr="000E4F41">
        <w:rPr>
          <w:rFonts w:ascii="Arial" w:hAnsi="Arial" w:cs="Arial"/>
          <w:sz w:val="24"/>
          <w:szCs w:val="24"/>
        </w:rPr>
        <w:t>Matten, Kriechtunnel und Bälle, die wir den Kindern zum Spielen anbieten.</w:t>
      </w:r>
      <w:r w:rsidR="000E4F41">
        <w:rPr>
          <w:rFonts w:ascii="Arial" w:eastAsia="Arial Unicode MS" w:hAnsi="Arial" w:cs="Arial"/>
          <w:sz w:val="24"/>
          <w:szCs w:val="24"/>
        </w:rPr>
        <w:t xml:space="preserve"> </w:t>
      </w:r>
      <w:r w:rsidRPr="000E4F41">
        <w:rPr>
          <w:rFonts w:ascii="Arial" w:eastAsia="Arial Unicode MS" w:hAnsi="Arial" w:cs="Arial"/>
          <w:sz w:val="24"/>
          <w:szCs w:val="24"/>
        </w:rPr>
        <w:t>Zudem nutzen die Krippenkinder täglich</w:t>
      </w:r>
      <w:r w:rsidR="00EF4BE5">
        <w:rPr>
          <w:rFonts w:ascii="Arial" w:eastAsia="Arial Unicode MS" w:hAnsi="Arial" w:cs="Arial"/>
          <w:sz w:val="24"/>
          <w:szCs w:val="24"/>
        </w:rPr>
        <w:t xml:space="preserve"> in der Ganz- oder in der Teilgruppe das große Außengelände sowie die Kita-Räume</w:t>
      </w:r>
      <w:r w:rsidRPr="000E4F41">
        <w:rPr>
          <w:rFonts w:ascii="Arial" w:eastAsia="Arial Unicode MS" w:hAnsi="Arial" w:cs="Arial"/>
          <w:sz w:val="24"/>
          <w:szCs w:val="24"/>
        </w:rPr>
        <w:t xml:space="preserve"> und bekommen hier nicht nur zahlreiche </w:t>
      </w:r>
      <w:r w:rsidR="00347575">
        <w:rPr>
          <w:rFonts w:ascii="Arial" w:eastAsia="Arial Unicode MS" w:hAnsi="Arial" w:cs="Arial"/>
          <w:sz w:val="24"/>
          <w:szCs w:val="24"/>
        </w:rPr>
        <w:t>Bewegungsmöglichkeiten</w:t>
      </w:r>
      <w:r w:rsidRPr="000E4F41">
        <w:rPr>
          <w:rFonts w:ascii="Arial" w:eastAsia="Arial Unicode MS" w:hAnsi="Arial" w:cs="Arial"/>
          <w:sz w:val="24"/>
          <w:szCs w:val="24"/>
        </w:rPr>
        <w:t>, sondern auch Kontakte zu den Kindergartenkindern. Wenn die Kindergartenk</w:t>
      </w:r>
      <w:r w:rsidR="00347575">
        <w:rPr>
          <w:rFonts w:ascii="Arial" w:eastAsia="Arial Unicode MS" w:hAnsi="Arial" w:cs="Arial"/>
          <w:sz w:val="24"/>
          <w:szCs w:val="24"/>
        </w:rPr>
        <w:t>inder sich mit den Mitarbeitenden</w:t>
      </w:r>
      <w:r w:rsidRPr="000E4F41">
        <w:rPr>
          <w:rFonts w:ascii="Arial" w:eastAsia="Arial Unicode MS" w:hAnsi="Arial" w:cs="Arial"/>
          <w:sz w:val="24"/>
          <w:szCs w:val="24"/>
        </w:rPr>
        <w:t xml:space="preserve"> im Garten befinden, dürfen die </w:t>
      </w:r>
      <w:r w:rsidRPr="00A0116A">
        <w:rPr>
          <w:rFonts w:ascii="Arial" w:eastAsia="Arial Unicode MS" w:hAnsi="Arial" w:cs="Arial"/>
          <w:sz w:val="24"/>
          <w:szCs w:val="24"/>
        </w:rPr>
        <w:t>älteren, interessierten Krippenkinder dazu kommen.</w:t>
      </w:r>
    </w:p>
    <w:p w14:paraId="5EE3FB11" w14:textId="77777777" w:rsidR="003E30D3" w:rsidRDefault="004F7742" w:rsidP="000E4F41">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t>In der Krippengruppe</w:t>
      </w:r>
      <w:r w:rsidR="003E30D3">
        <w:rPr>
          <w:rFonts w:ascii="Arial" w:eastAsia="Arial Unicode MS" w:hAnsi="Arial" w:cs="Arial"/>
          <w:sz w:val="24"/>
          <w:szCs w:val="24"/>
        </w:rPr>
        <w:t xml:space="preserve"> gibt es eine Hochebene zum Kl</w:t>
      </w:r>
      <w:r w:rsidR="00354CC0">
        <w:rPr>
          <w:rFonts w:ascii="Arial" w:eastAsia="Arial Unicode MS" w:hAnsi="Arial" w:cs="Arial"/>
          <w:sz w:val="24"/>
          <w:szCs w:val="24"/>
        </w:rPr>
        <w:t xml:space="preserve">ettern, Rutschen und Verstecken, </w:t>
      </w:r>
      <w:r w:rsidR="003E30D3">
        <w:rPr>
          <w:rFonts w:ascii="Arial" w:eastAsia="Arial Unicode MS" w:hAnsi="Arial" w:cs="Arial"/>
          <w:sz w:val="24"/>
          <w:szCs w:val="24"/>
        </w:rPr>
        <w:t>sowie Gegenstände zur Förderung der Motorik. Diese Möglichkeiten werden auch von den Kindergartenkindern nach Absprache genutzt.</w:t>
      </w:r>
    </w:p>
    <w:p w14:paraId="6B23A9B1" w14:textId="77777777" w:rsidR="000E4F41" w:rsidRDefault="00247632" w:rsidP="000E4F41">
      <w:pPr>
        <w:autoSpaceDE w:val="0"/>
        <w:autoSpaceDN w:val="0"/>
        <w:adjustRightInd w:val="0"/>
        <w:spacing w:after="0" w:line="360" w:lineRule="auto"/>
        <w:jc w:val="both"/>
        <w:rPr>
          <w:rFonts w:ascii="Arial" w:hAnsi="Arial" w:cs="Arial"/>
          <w:sz w:val="24"/>
          <w:szCs w:val="24"/>
        </w:rPr>
      </w:pPr>
      <w:r w:rsidRPr="00A0116A">
        <w:rPr>
          <w:rFonts w:ascii="Arial" w:hAnsi="Arial" w:cs="Arial"/>
          <w:sz w:val="24"/>
          <w:szCs w:val="24"/>
        </w:rPr>
        <w:t>Ebenso ist uns eine gesunde Ernährung der Kin</w:t>
      </w:r>
      <w:r w:rsidR="00C85E9B" w:rsidRPr="00A0116A">
        <w:rPr>
          <w:rFonts w:ascii="Arial" w:hAnsi="Arial" w:cs="Arial"/>
          <w:sz w:val="24"/>
          <w:szCs w:val="24"/>
        </w:rPr>
        <w:t xml:space="preserve">der sehr wichtig. In der frühen </w:t>
      </w:r>
      <w:r w:rsidRPr="00A0116A">
        <w:rPr>
          <w:rFonts w:ascii="Arial" w:hAnsi="Arial" w:cs="Arial"/>
          <w:sz w:val="24"/>
          <w:szCs w:val="24"/>
        </w:rPr>
        <w:t xml:space="preserve">Kindheit </w:t>
      </w:r>
      <w:r w:rsidRPr="00A0116A">
        <w:rPr>
          <w:rFonts w:ascii="Arial" w:hAnsi="Arial" w:cs="Arial"/>
          <w:sz w:val="24"/>
          <w:szCs w:val="28"/>
        </w:rPr>
        <w:t>erlebtes Ernährungs- und Bewegungsverhalten trägt zu einem</w:t>
      </w:r>
      <w:r w:rsidR="000E4F41" w:rsidRPr="00A0116A">
        <w:rPr>
          <w:rFonts w:ascii="Arial" w:hAnsi="Arial" w:cs="Arial"/>
          <w:szCs w:val="24"/>
        </w:rPr>
        <w:t xml:space="preserve"> </w:t>
      </w:r>
      <w:r w:rsidRPr="00A0116A">
        <w:rPr>
          <w:rFonts w:ascii="Arial" w:hAnsi="Arial" w:cs="Arial"/>
          <w:sz w:val="24"/>
          <w:szCs w:val="24"/>
        </w:rPr>
        <w:t>Gesundheitsbewusstsein für das kün</w:t>
      </w:r>
      <w:r w:rsidR="00347575" w:rsidRPr="00A0116A">
        <w:rPr>
          <w:rFonts w:ascii="Arial" w:hAnsi="Arial" w:cs="Arial"/>
          <w:sz w:val="24"/>
          <w:szCs w:val="24"/>
        </w:rPr>
        <w:t>ftige Leben bei. Täglich</w:t>
      </w:r>
      <w:r w:rsidRPr="00A0116A">
        <w:rPr>
          <w:rFonts w:ascii="Arial" w:hAnsi="Arial" w:cs="Arial"/>
          <w:sz w:val="24"/>
          <w:szCs w:val="24"/>
        </w:rPr>
        <w:t xml:space="preserve"> bereiten wir mit den Kindern ein Frühstück vor. Beim</w:t>
      </w:r>
      <w:r w:rsidRPr="000E4F41">
        <w:rPr>
          <w:rFonts w:ascii="Arial" w:hAnsi="Arial" w:cs="Arial"/>
          <w:sz w:val="24"/>
          <w:szCs w:val="24"/>
        </w:rPr>
        <w:t xml:space="preserve"> gemeinsamen Zubereiten und Essen nehmen sie die Lebe</w:t>
      </w:r>
      <w:r w:rsidR="000E4F41">
        <w:rPr>
          <w:rFonts w:ascii="Arial" w:hAnsi="Arial" w:cs="Arial"/>
          <w:sz w:val="24"/>
          <w:szCs w:val="24"/>
        </w:rPr>
        <w:t>nsmittel mit allen Sinnen wahr.</w:t>
      </w:r>
    </w:p>
    <w:p w14:paraId="5231E86E" w14:textId="77777777" w:rsidR="00247632" w:rsidRP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 xml:space="preserve">Sie erleben bei </w:t>
      </w:r>
      <w:r w:rsidR="00347575">
        <w:rPr>
          <w:rFonts w:ascii="Arial" w:hAnsi="Arial" w:cs="Arial"/>
          <w:sz w:val="24"/>
          <w:szCs w:val="24"/>
        </w:rPr>
        <w:t>uns das Essen mit Kindern unterschiedlicher Altersstufen</w:t>
      </w:r>
      <w:r w:rsidRPr="000E4F41">
        <w:rPr>
          <w:rFonts w:ascii="Arial" w:hAnsi="Arial" w:cs="Arial"/>
          <w:sz w:val="24"/>
          <w:szCs w:val="24"/>
        </w:rPr>
        <w:t>, denn sie nehmen das Mittagessen</w:t>
      </w:r>
      <w:r w:rsidR="000E4F41">
        <w:rPr>
          <w:rFonts w:ascii="Arial" w:hAnsi="Arial" w:cs="Arial"/>
          <w:sz w:val="24"/>
          <w:szCs w:val="24"/>
        </w:rPr>
        <w:t xml:space="preserve"> </w:t>
      </w:r>
      <w:r w:rsidRPr="000E4F41">
        <w:rPr>
          <w:rFonts w:ascii="Arial" w:hAnsi="Arial" w:cs="Arial"/>
          <w:sz w:val="24"/>
          <w:szCs w:val="24"/>
        </w:rPr>
        <w:t>als gemeinsame Mahlzeit in ihrer Gruppe ein. Die Kinder aller Altersgruppen</w:t>
      </w:r>
      <w:r w:rsidR="000E4F41">
        <w:rPr>
          <w:rFonts w:ascii="Arial" w:hAnsi="Arial" w:cs="Arial"/>
          <w:sz w:val="24"/>
          <w:szCs w:val="24"/>
        </w:rPr>
        <w:t xml:space="preserve"> </w:t>
      </w:r>
      <w:r w:rsidRPr="000E4F41">
        <w:rPr>
          <w:rFonts w:ascii="Arial" w:hAnsi="Arial" w:cs="Arial"/>
          <w:sz w:val="24"/>
          <w:szCs w:val="24"/>
        </w:rPr>
        <w:t>bestimmen selbst was sie essen möchten. Sie lernen schon in der Krippe</w:t>
      </w:r>
      <w:r w:rsidR="000E4F41">
        <w:rPr>
          <w:rFonts w:ascii="Arial" w:hAnsi="Arial" w:cs="Arial"/>
          <w:sz w:val="24"/>
          <w:szCs w:val="24"/>
        </w:rPr>
        <w:t xml:space="preserve"> </w:t>
      </w:r>
      <w:r w:rsidRPr="000E4F41">
        <w:rPr>
          <w:rFonts w:ascii="Arial" w:hAnsi="Arial" w:cs="Arial"/>
          <w:sz w:val="24"/>
          <w:szCs w:val="24"/>
        </w:rPr>
        <w:t>altersentsprechend sich die Essensportion selbst auf den Teller zu füllen und üben</w:t>
      </w:r>
      <w:r w:rsidR="000E4F41">
        <w:rPr>
          <w:rFonts w:ascii="Arial" w:hAnsi="Arial" w:cs="Arial"/>
          <w:sz w:val="24"/>
          <w:szCs w:val="24"/>
        </w:rPr>
        <w:t xml:space="preserve"> </w:t>
      </w:r>
      <w:r w:rsidRPr="000E4F41">
        <w:rPr>
          <w:rFonts w:ascii="Arial" w:hAnsi="Arial" w:cs="Arial"/>
          <w:sz w:val="24"/>
          <w:szCs w:val="24"/>
        </w:rPr>
        <w:t>frühzeitig das Einschenken der Getränke. Die Getr</w:t>
      </w:r>
      <w:r w:rsidR="00C85E9B">
        <w:rPr>
          <w:rFonts w:ascii="Arial" w:hAnsi="Arial" w:cs="Arial"/>
          <w:sz w:val="24"/>
          <w:szCs w:val="24"/>
        </w:rPr>
        <w:t xml:space="preserve">änke stehen den Kindern während </w:t>
      </w:r>
      <w:r w:rsidRPr="000E4F41">
        <w:rPr>
          <w:rFonts w:ascii="Arial" w:hAnsi="Arial" w:cs="Arial"/>
          <w:sz w:val="24"/>
          <w:szCs w:val="24"/>
        </w:rPr>
        <w:t>des ga</w:t>
      </w:r>
      <w:r w:rsidR="00EF4BE5">
        <w:rPr>
          <w:rFonts w:ascii="Arial" w:hAnsi="Arial" w:cs="Arial"/>
          <w:sz w:val="24"/>
          <w:szCs w:val="24"/>
        </w:rPr>
        <w:t>nzen Tages zur freien Verfügung</w:t>
      </w:r>
      <w:r w:rsidRPr="000E4F41">
        <w:rPr>
          <w:rFonts w:ascii="Arial" w:hAnsi="Arial" w:cs="Arial"/>
          <w:sz w:val="24"/>
          <w:szCs w:val="24"/>
        </w:rPr>
        <w:t xml:space="preserve">. Zum Frühstück und zum Knuspern </w:t>
      </w:r>
      <w:r w:rsidRPr="000E4F41">
        <w:rPr>
          <w:rFonts w:ascii="Arial" w:hAnsi="Arial" w:cs="Arial"/>
          <w:sz w:val="24"/>
          <w:szCs w:val="24"/>
        </w:rPr>
        <w:lastRenderedPageBreak/>
        <w:t xml:space="preserve">bieten </w:t>
      </w:r>
      <w:r w:rsidR="00347575">
        <w:rPr>
          <w:rFonts w:ascii="Arial" w:hAnsi="Arial" w:cs="Arial"/>
          <w:sz w:val="24"/>
          <w:szCs w:val="24"/>
        </w:rPr>
        <w:t xml:space="preserve">wir frisches Obst und Gemüse an. </w:t>
      </w:r>
      <w:r w:rsidRPr="000E4F41">
        <w:rPr>
          <w:rFonts w:ascii="Arial" w:hAnsi="Arial" w:cs="Arial"/>
          <w:sz w:val="24"/>
          <w:szCs w:val="24"/>
        </w:rPr>
        <w:t>Dieses findet man auf den Tischen im Essraum und die Kinder können sich daran bedienen. In der Kindergarten</w:t>
      </w:r>
      <w:r w:rsidR="0025303C">
        <w:rPr>
          <w:rFonts w:ascii="Arial" w:hAnsi="Arial" w:cs="Arial"/>
          <w:sz w:val="24"/>
          <w:szCs w:val="24"/>
        </w:rPr>
        <w:t>-und Krippen</w:t>
      </w:r>
      <w:r w:rsidRPr="000E4F41">
        <w:rPr>
          <w:rFonts w:ascii="Arial" w:hAnsi="Arial" w:cs="Arial"/>
          <w:sz w:val="24"/>
          <w:szCs w:val="24"/>
        </w:rPr>
        <w:t>gruppe nehmen die Kinder das Früh</w:t>
      </w:r>
      <w:r w:rsidR="00564398">
        <w:rPr>
          <w:rFonts w:ascii="Arial" w:hAnsi="Arial" w:cs="Arial"/>
          <w:sz w:val="24"/>
          <w:szCs w:val="24"/>
        </w:rPr>
        <w:t>stück in Form einer „gleitenden</w:t>
      </w:r>
      <w:r w:rsidRPr="000E4F41">
        <w:rPr>
          <w:rFonts w:ascii="Arial" w:hAnsi="Arial" w:cs="Arial"/>
          <w:sz w:val="24"/>
          <w:szCs w:val="24"/>
        </w:rPr>
        <w:t>“ Mahlzeit ein. Die Kinder haben di</w:t>
      </w:r>
      <w:r w:rsidR="00354CC0">
        <w:rPr>
          <w:rFonts w:ascii="Arial" w:hAnsi="Arial" w:cs="Arial"/>
          <w:sz w:val="24"/>
          <w:szCs w:val="24"/>
        </w:rPr>
        <w:t>e Möglichkeit von morgens um 8.0</w:t>
      </w:r>
      <w:r w:rsidRPr="000E4F41">
        <w:rPr>
          <w:rFonts w:ascii="Arial" w:hAnsi="Arial" w:cs="Arial"/>
          <w:sz w:val="24"/>
          <w:szCs w:val="24"/>
        </w:rPr>
        <w:t>0</w:t>
      </w:r>
      <w:r w:rsidR="00564398">
        <w:rPr>
          <w:rFonts w:ascii="Arial" w:hAnsi="Arial" w:cs="Arial"/>
          <w:sz w:val="24"/>
          <w:szCs w:val="24"/>
        </w:rPr>
        <w:t xml:space="preserve"> </w:t>
      </w:r>
      <w:r w:rsidRPr="000E4F41">
        <w:rPr>
          <w:rFonts w:ascii="Arial" w:hAnsi="Arial" w:cs="Arial"/>
          <w:sz w:val="24"/>
          <w:szCs w:val="24"/>
        </w:rPr>
        <w:t>Uhr</w:t>
      </w:r>
      <w:r w:rsidR="00564398">
        <w:rPr>
          <w:rFonts w:ascii="Arial" w:hAnsi="Arial" w:cs="Arial"/>
          <w:sz w:val="24"/>
          <w:szCs w:val="24"/>
        </w:rPr>
        <w:t xml:space="preserve"> </w:t>
      </w:r>
      <w:r w:rsidR="00354CC0">
        <w:rPr>
          <w:rFonts w:ascii="Arial" w:hAnsi="Arial" w:cs="Arial"/>
          <w:sz w:val="24"/>
          <w:szCs w:val="24"/>
        </w:rPr>
        <w:t>bis um 10.00</w:t>
      </w:r>
      <w:r w:rsidR="00564398">
        <w:rPr>
          <w:rFonts w:ascii="Arial" w:hAnsi="Arial" w:cs="Arial"/>
          <w:sz w:val="24"/>
          <w:szCs w:val="24"/>
        </w:rPr>
        <w:t xml:space="preserve"> </w:t>
      </w:r>
      <w:r w:rsidRPr="000E4F41">
        <w:rPr>
          <w:rFonts w:ascii="Arial" w:hAnsi="Arial" w:cs="Arial"/>
          <w:sz w:val="24"/>
          <w:szCs w:val="24"/>
        </w:rPr>
        <w:t>Uhr mit den Freunden ihrer Wahl die Frühstückspause zu verbringen. Sie entscheiden selbst, wann sie ihr Spiel unterbrechen und zum Frühstückstisch gehen.</w:t>
      </w:r>
    </w:p>
    <w:p w14:paraId="5FAEAAFC" w14:textId="77777777" w:rsidR="00247632" w:rsidRPr="000E4F41" w:rsidRDefault="00247632" w:rsidP="000E4F41">
      <w:pPr>
        <w:autoSpaceDE w:val="0"/>
        <w:autoSpaceDN w:val="0"/>
        <w:adjustRightInd w:val="0"/>
        <w:spacing w:after="0" w:line="360" w:lineRule="auto"/>
        <w:jc w:val="both"/>
        <w:rPr>
          <w:rFonts w:ascii="Arial" w:hAnsi="Arial" w:cs="Arial"/>
          <w:sz w:val="24"/>
          <w:szCs w:val="24"/>
        </w:rPr>
      </w:pPr>
      <w:r w:rsidRPr="000E4F41">
        <w:rPr>
          <w:rFonts w:ascii="Arial" w:hAnsi="Arial" w:cs="Arial"/>
          <w:sz w:val="24"/>
          <w:szCs w:val="24"/>
        </w:rPr>
        <w:t>Wir bieten den Kindern eine ruhige, gesellige Essatmosphäre</w:t>
      </w:r>
      <w:r w:rsidR="00564398">
        <w:rPr>
          <w:rFonts w:ascii="Arial" w:hAnsi="Arial" w:cs="Arial"/>
          <w:sz w:val="24"/>
          <w:szCs w:val="24"/>
        </w:rPr>
        <w:t>,</w:t>
      </w:r>
      <w:r w:rsidRPr="000E4F41">
        <w:rPr>
          <w:rFonts w:ascii="Arial" w:hAnsi="Arial" w:cs="Arial"/>
          <w:sz w:val="24"/>
          <w:szCs w:val="24"/>
        </w:rPr>
        <w:t xml:space="preserve"> die ihnen die</w:t>
      </w:r>
      <w:r w:rsidR="000E4F41">
        <w:rPr>
          <w:rFonts w:ascii="Arial" w:hAnsi="Arial" w:cs="Arial"/>
          <w:sz w:val="24"/>
          <w:szCs w:val="24"/>
        </w:rPr>
        <w:t xml:space="preserve"> </w:t>
      </w:r>
      <w:r w:rsidRPr="000E4F41">
        <w:rPr>
          <w:rFonts w:ascii="Arial" w:hAnsi="Arial" w:cs="Arial"/>
          <w:sz w:val="24"/>
          <w:szCs w:val="24"/>
        </w:rPr>
        <w:t>Möglichkeit gibt, soziale Kompetenzen wie Rücksichtnahme und Hilfsbereitschaft zu</w:t>
      </w:r>
      <w:r w:rsidR="000E4F41">
        <w:rPr>
          <w:rFonts w:ascii="Arial" w:hAnsi="Arial" w:cs="Arial"/>
          <w:sz w:val="24"/>
          <w:szCs w:val="24"/>
        </w:rPr>
        <w:t xml:space="preserve"> </w:t>
      </w:r>
      <w:r w:rsidRPr="000E4F41">
        <w:rPr>
          <w:rFonts w:ascii="Arial" w:hAnsi="Arial" w:cs="Arial"/>
          <w:sz w:val="24"/>
          <w:szCs w:val="24"/>
        </w:rPr>
        <w:t>erlernen. Eine positive Essatmosphäre schafft Raum für gemeinsame Gespräche und</w:t>
      </w:r>
      <w:r w:rsidR="000E4F41">
        <w:rPr>
          <w:rFonts w:ascii="Arial" w:hAnsi="Arial" w:cs="Arial"/>
          <w:sz w:val="24"/>
          <w:szCs w:val="24"/>
        </w:rPr>
        <w:t xml:space="preserve"> </w:t>
      </w:r>
      <w:r w:rsidRPr="000E4F41">
        <w:rPr>
          <w:rFonts w:ascii="Arial" w:hAnsi="Arial" w:cs="Arial"/>
          <w:sz w:val="24"/>
          <w:szCs w:val="24"/>
        </w:rPr>
        <w:t>den Genuss der Mahlzeit.</w:t>
      </w:r>
    </w:p>
    <w:p w14:paraId="4AE27C62" w14:textId="77777777" w:rsidR="00247632" w:rsidRPr="000E4F41" w:rsidRDefault="00247632" w:rsidP="000E4F41">
      <w:pPr>
        <w:spacing w:after="0" w:line="360" w:lineRule="auto"/>
        <w:jc w:val="both"/>
        <w:rPr>
          <w:rFonts w:ascii="Arial" w:hAnsi="Arial" w:cs="Arial"/>
          <w:sz w:val="24"/>
          <w:szCs w:val="24"/>
        </w:rPr>
      </w:pPr>
      <w:r w:rsidRPr="000E4F41">
        <w:rPr>
          <w:rFonts w:ascii="Arial" w:hAnsi="Arial" w:cs="Arial"/>
          <w:sz w:val="24"/>
          <w:szCs w:val="24"/>
        </w:rPr>
        <w:t>Durch unsere Vorbildfunktion erfahren die Kinder von uns gesunde Verhaltensweisen.</w:t>
      </w:r>
    </w:p>
    <w:p w14:paraId="6DCA9896" w14:textId="77777777" w:rsidR="00247632" w:rsidRDefault="00247632" w:rsidP="000E4F41">
      <w:pPr>
        <w:spacing w:after="0" w:line="360" w:lineRule="auto"/>
        <w:jc w:val="both"/>
        <w:rPr>
          <w:rFonts w:ascii="Arial" w:hAnsi="Arial" w:cs="Arial"/>
          <w:sz w:val="24"/>
          <w:szCs w:val="24"/>
        </w:rPr>
      </w:pPr>
      <w:r w:rsidRPr="000E4F41">
        <w:rPr>
          <w:rFonts w:ascii="Arial" w:hAnsi="Arial" w:cs="Arial"/>
          <w:sz w:val="24"/>
          <w:szCs w:val="24"/>
        </w:rPr>
        <w:t xml:space="preserve">So machen wir z. B. darauf aufmerksam, </w:t>
      </w:r>
      <w:r w:rsidR="00564398">
        <w:rPr>
          <w:rFonts w:ascii="Arial" w:hAnsi="Arial" w:cs="Arial"/>
          <w:sz w:val="24"/>
          <w:szCs w:val="24"/>
        </w:rPr>
        <w:t>wie wichtig das Händewaschen</w:t>
      </w:r>
      <w:r w:rsidR="00347575">
        <w:rPr>
          <w:rFonts w:ascii="Arial" w:hAnsi="Arial" w:cs="Arial"/>
          <w:sz w:val="24"/>
          <w:szCs w:val="24"/>
        </w:rPr>
        <w:t xml:space="preserve"> vor und nach dem Essen</w:t>
      </w:r>
      <w:r w:rsidRPr="000E4F41">
        <w:rPr>
          <w:rFonts w:ascii="Arial" w:hAnsi="Arial" w:cs="Arial"/>
          <w:sz w:val="24"/>
          <w:szCs w:val="24"/>
        </w:rPr>
        <w:t xml:space="preserve"> </w:t>
      </w:r>
      <w:r w:rsidR="00F70494">
        <w:rPr>
          <w:rFonts w:ascii="Arial" w:hAnsi="Arial" w:cs="Arial"/>
          <w:sz w:val="24"/>
          <w:szCs w:val="24"/>
        </w:rPr>
        <w:t>nach</w:t>
      </w:r>
      <w:r w:rsidR="00347575">
        <w:rPr>
          <w:rFonts w:ascii="Arial" w:hAnsi="Arial" w:cs="Arial"/>
          <w:sz w:val="24"/>
          <w:szCs w:val="24"/>
        </w:rPr>
        <w:t xml:space="preserve"> dem Frühstück ist</w:t>
      </w:r>
      <w:r w:rsidRPr="000E4F41">
        <w:rPr>
          <w:rFonts w:ascii="Arial" w:hAnsi="Arial" w:cs="Arial"/>
          <w:sz w:val="24"/>
          <w:szCs w:val="24"/>
        </w:rPr>
        <w:t>.</w:t>
      </w:r>
    </w:p>
    <w:p w14:paraId="104C9C4B" w14:textId="77777777" w:rsidR="00110EBF" w:rsidRDefault="00110EBF" w:rsidP="00247632">
      <w:pPr>
        <w:spacing w:after="0"/>
        <w:rPr>
          <w:rFonts w:ascii="Arial" w:hAnsi="Arial" w:cs="Arial"/>
          <w:b/>
          <w:bCs/>
          <w:sz w:val="24"/>
          <w:szCs w:val="28"/>
        </w:rPr>
      </w:pPr>
    </w:p>
    <w:p w14:paraId="6614AF01" w14:textId="77777777" w:rsidR="00110EBF" w:rsidRPr="00E22850" w:rsidRDefault="00110EBF" w:rsidP="00247632">
      <w:pPr>
        <w:spacing w:after="0"/>
        <w:rPr>
          <w:rFonts w:ascii="Arial" w:hAnsi="Arial" w:cs="Arial"/>
          <w:b/>
          <w:bCs/>
          <w:sz w:val="24"/>
          <w:szCs w:val="28"/>
        </w:rPr>
      </w:pPr>
    </w:p>
    <w:p w14:paraId="428A9753" w14:textId="77777777" w:rsidR="008F0469" w:rsidRDefault="008F0469" w:rsidP="0045685A">
      <w:pPr>
        <w:pStyle w:val="berschrift2"/>
        <w:numPr>
          <w:ilvl w:val="0"/>
          <w:numId w:val="0"/>
        </w:numPr>
        <w:spacing w:line="360" w:lineRule="auto"/>
        <w:ind w:left="576" w:hanging="576"/>
        <w:rPr>
          <w:rFonts w:ascii="Arial" w:hAnsi="Arial" w:cs="Arial"/>
          <w:i/>
          <w:color w:val="auto"/>
        </w:rPr>
      </w:pPr>
    </w:p>
    <w:p w14:paraId="59DC1C73" w14:textId="77777777" w:rsidR="00247632" w:rsidRPr="00E22850" w:rsidRDefault="00686B91" w:rsidP="0045685A">
      <w:pPr>
        <w:pStyle w:val="berschrift2"/>
        <w:numPr>
          <w:ilvl w:val="0"/>
          <w:numId w:val="0"/>
        </w:numPr>
        <w:spacing w:line="360" w:lineRule="auto"/>
        <w:ind w:left="576" w:hanging="576"/>
        <w:rPr>
          <w:rFonts w:ascii="Arial" w:hAnsi="Arial" w:cs="Arial"/>
          <w:i/>
          <w:color w:val="auto"/>
        </w:rPr>
      </w:pPr>
      <w:bookmarkStart w:id="45" w:name="_Toc111629351"/>
      <w:r>
        <w:rPr>
          <w:rFonts w:ascii="Arial" w:hAnsi="Arial" w:cs="Arial"/>
          <w:i/>
          <w:color w:val="auto"/>
        </w:rPr>
        <w:t>7</w:t>
      </w:r>
      <w:r w:rsidR="008172BD" w:rsidRPr="00E22850">
        <w:rPr>
          <w:rFonts w:ascii="Arial" w:hAnsi="Arial" w:cs="Arial"/>
          <w:i/>
          <w:color w:val="auto"/>
        </w:rPr>
        <w:t>.4</w:t>
      </w:r>
      <w:r w:rsidR="00E22850" w:rsidRPr="00E22850">
        <w:rPr>
          <w:rFonts w:ascii="Arial" w:hAnsi="Arial" w:cs="Arial"/>
          <w:i/>
          <w:color w:val="auto"/>
        </w:rPr>
        <w:t xml:space="preserve"> </w:t>
      </w:r>
      <w:r w:rsidR="00247632" w:rsidRPr="00E22850">
        <w:rPr>
          <w:rFonts w:ascii="Arial" w:hAnsi="Arial" w:cs="Arial"/>
          <w:i/>
          <w:color w:val="auto"/>
        </w:rPr>
        <w:t>Sprache und Sprechen</w:t>
      </w:r>
      <w:bookmarkEnd w:id="45"/>
    </w:p>
    <w:p w14:paraId="6C3C44B0" w14:textId="77777777" w:rsidR="00247632" w:rsidRPr="00E22850" w:rsidRDefault="00247632" w:rsidP="0045685A">
      <w:pPr>
        <w:spacing w:after="0" w:line="360" w:lineRule="auto"/>
        <w:rPr>
          <w:rFonts w:ascii="Arial" w:hAnsi="Arial" w:cs="Arial"/>
          <w:b/>
          <w:bCs/>
          <w:sz w:val="28"/>
          <w:szCs w:val="28"/>
        </w:rPr>
      </w:pPr>
    </w:p>
    <w:p w14:paraId="5F23F6C4" w14:textId="77777777" w:rsidR="00BE1D02" w:rsidRPr="00E22850" w:rsidRDefault="00247632" w:rsidP="0045685A">
      <w:pPr>
        <w:spacing w:after="0" w:line="360" w:lineRule="auto"/>
        <w:jc w:val="center"/>
        <w:rPr>
          <w:rFonts w:ascii="Arial" w:eastAsia="Times New Roman" w:hAnsi="Arial" w:cs="Arial"/>
          <w:b/>
          <w:i/>
          <w:sz w:val="24"/>
          <w:szCs w:val="24"/>
          <w:lang w:eastAsia="de-DE"/>
        </w:rPr>
      </w:pPr>
      <w:r w:rsidRPr="00E22850">
        <w:rPr>
          <w:rFonts w:ascii="Arial" w:eastAsia="Times New Roman" w:hAnsi="Arial" w:cs="Arial"/>
          <w:b/>
          <w:i/>
          <w:sz w:val="24"/>
          <w:szCs w:val="24"/>
          <w:lang w:eastAsia="de-DE"/>
        </w:rPr>
        <w:t xml:space="preserve">„Die gesprochene Sprache ist das wichtigste zwischenmenschliche Kommunikationsmedium. Die Rede von den </w:t>
      </w:r>
      <w:r w:rsidR="00564398">
        <w:rPr>
          <w:rFonts w:ascii="Arial" w:eastAsia="Times New Roman" w:hAnsi="Arial" w:cs="Arial"/>
          <w:b/>
          <w:i/>
          <w:sz w:val="24"/>
          <w:szCs w:val="24"/>
          <w:lang w:eastAsia="de-DE"/>
        </w:rPr>
        <w:t>„</w:t>
      </w:r>
      <w:r w:rsidRPr="00E22850">
        <w:rPr>
          <w:rFonts w:ascii="Arial" w:eastAsia="Times New Roman" w:hAnsi="Arial" w:cs="Arial"/>
          <w:b/>
          <w:i/>
          <w:sz w:val="24"/>
          <w:szCs w:val="24"/>
          <w:lang w:eastAsia="de-DE"/>
        </w:rPr>
        <w:t xml:space="preserve">Hundert Sprachen des Kindes“ macht deutlich, dass es daneben aber noch viele andere Weisen gibt, sich mitzuteilen: Über Mimik und Gestik, über </w:t>
      </w:r>
      <w:r w:rsidR="00BE1D02" w:rsidRPr="00E22850">
        <w:rPr>
          <w:rFonts w:ascii="Arial" w:eastAsia="Times New Roman" w:hAnsi="Arial" w:cs="Arial"/>
          <w:b/>
          <w:i/>
          <w:sz w:val="24"/>
          <w:szCs w:val="24"/>
          <w:lang w:eastAsia="de-DE"/>
        </w:rPr>
        <w:t>Töne, Bilder und Zeichen.......</w:t>
      </w:r>
    </w:p>
    <w:p w14:paraId="01BEAD86" w14:textId="77777777" w:rsidR="00247632" w:rsidRPr="00E22850" w:rsidRDefault="00247632" w:rsidP="00E22850">
      <w:pPr>
        <w:spacing w:after="0" w:line="276" w:lineRule="auto"/>
        <w:jc w:val="center"/>
        <w:rPr>
          <w:rFonts w:ascii="Arial" w:eastAsia="Times New Roman" w:hAnsi="Arial" w:cs="Arial"/>
          <w:b/>
          <w:i/>
          <w:sz w:val="24"/>
          <w:szCs w:val="24"/>
          <w:lang w:eastAsia="de-DE"/>
        </w:rPr>
      </w:pPr>
      <w:r w:rsidRPr="00E22850">
        <w:rPr>
          <w:rFonts w:ascii="Arial" w:eastAsia="Times New Roman" w:hAnsi="Arial" w:cs="Arial"/>
          <w:b/>
          <w:i/>
          <w:sz w:val="24"/>
          <w:szCs w:val="24"/>
          <w:lang w:eastAsia="de-DE"/>
        </w:rPr>
        <w:t>Sprechen lernen ist eine der wichtigsten Lernleistung</w:t>
      </w:r>
      <w:r w:rsidR="00564398">
        <w:rPr>
          <w:rFonts w:ascii="Arial" w:eastAsia="Times New Roman" w:hAnsi="Arial" w:cs="Arial"/>
          <w:b/>
          <w:i/>
          <w:sz w:val="24"/>
          <w:szCs w:val="24"/>
          <w:lang w:eastAsia="de-DE"/>
        </w:rPr>
        <w:t>en</w:t>
      </w:r>
      <w:r w:rsidR="008F0469">
        <w:rPr>
          <w:rFonts w:ascii="Arial" w:eastAsia="Times New Roman" w:hAnsi="Arial" w:cs="Arial"/>
          <w:b/>
          <w:i/>
          <w:sz w:val="24"/>
          <w:szCs w:val="24"/>
          <w:lang w:eastAsia="de-DE"/>
        </w:rPr>
        <w:t xml:space="preserve"> kleiner</w:t>
      </w:r>
      <w:r w:rsidRPr="00E22850">
        <w:rPr>
          <w:rFonts w:ascii="Arial" w:eastAsia="Times New Roman" w:hAnsi="Arial" w:cs="Arial"/>
          <w:b/>
          <w:i/>
          <w:sz w:val="24"/>
          <w:szCs w:val="24"/>
          <w:lang w:eastAsia="de-DE"/>
        </w:rPr>
        <w:t xml:space="preserve"> Kinder.</w:t>
      </w:r>
    </w:p>
    <w:p w14:paraId="0B13ABE0" w14:textId="77777777" w:rsidR="00247632" w:rsidRPr="00E22850" w:rsidRDefault="00247632" w:rsidP="00E22850">
      <w:pPr>
        <w:spacing w:after="0" w:line="276" w:lineRule="auto"/>
        <w:jc w:val="center"/>
        <w:rPr>
          <w:rFonts w:ascii="Arial" w:eastAsia="Times New Roman" w:hAnsi="Arial" w:cs="Arial"/>
          <w:b/>
          <w:i/>
          <w:sz w:val="24"/>
          <w:szCs w:val="24"/>
          <w:lang w:eastAsia="de-DE"/>
        </w:rPr>
      </w:pPr>
      <w:r w:rsidRPr="00E22850">
        <w:rPr>
          <w:rFonts w:ascii="Arial" w:eastAsia="Times New Roman" w:hAnsi="Arial" w:cs="Arial"/>
          <w:b/>
          <w:i/>
          <w:sz w:val="24"/>
          <w:szCs w:val="24"/>
          <w:lang w:eastAsia="de-DE"/>
        </w:rPr>
        <w:t>Spracherwerb ist ein eigenaktiver, konstruktiver Prozess, in welchem das Kind auf gelungene Dialoge und aktive sprachliche Anregungen angewiesen ist.“</w:t>
      </w:r>
    </w:p>
    <w:p w14:paraId="0CB55AB7" w14:textId="77777777" w:rsidR="00247632" w:rsidRPr="00E22850" w:rsidRDefault="00E22850" w:rsidP="00E22850">
      <w:pPr>
        <w:spacing w:after="0" w:line="276" w:lineRule="auto"/>
        <w:ind w:left="2124" w:firstLine="708"/>
        <w:rPr>
          <w:rFonts w:ascii="Arial" w:eastAsia="Times New Roman" w:hAnsi="Arial" w:cs="Arial"/>
          <w:i/>
          <w:sz w:val="24"/>
          <w:szCs w:val="16"/>
          <w:lang w:eastAsia="de-DE"/>
        </w:rPr>
      </w:pPr>
      <w:r>
        <w:rPr>
          <w:rFonts w:ascii="Arial" w:eastAsia="Times New Roman" w:hAnsi="Arial" w:cs="Arial"/>
          <w:i/>
          <w:sz w:val="24"/>
          <w:szCs w:val="16"/>
          <w:lang w:eastAsia="de-DE"/>
        </w:rPr>
        <w:t xml:space="preserve">              </w:t>
      </w:r>
      <w:r w:rsidR="00247632" w:rsidRPr="00E22850">
        <w:rPr>
          <w:rFonts w:ascii="Arial" w:eastAsia="Times New Roman" w:hAnsi="Arial" w:cs="Arial"/>
          <w:i/>
          <w:sz w:val="24"/>
          <w:szCs w:val="16"/>
          <w:lang w:eastAsia="de-DE"/>
        </w:rPr>
        <w:t>(</w:t>
      </w:r>
      <w:r w:rsidR="008F0469">
        <w:rPr>
          <w:rFonts w:ascii="Arial" w:eastAsia="Times New Roman" w:hAnsi="Arial" w:cs="Arial"/>
          <w:i/>
          <w:sz w:val="24"/>
          <w:szCs w:val="16"/>
          <w:lang w:eastAsia="de-DE"/>
        </w:rPr>
        <w:t>NOP 20</w:t>
      </w:r>
      <w:r w:rsidR="0041070B">
        <w:rPr>
          <w:rFonts w:ascii="Arial" w:eastAsia="Times New Roman" w:hAnsi="Arial" w:cs="Arial"/>
          <w:i/>
          <w:sz w:val="24"/>
          <w:szCs w:val="16"/>
          <w:lang w:eastAsia="de-DE"/>
        </w:rPr>
        <w:t>18</w:t>
      </w:r>
      <w:r w:rsidR="00247632" w:rsidRPr="00E22850">
        <w:rPr>
          <w:rFonts w:ascii="Arial" w:eastAsia="Times New Roman" w:hAnsi="Arial" w:cs="Arial"/>
          <w:i/>
          <w:sz w:val="24"/>
          <w:szCs w:val="16"/>
          <w:lang w:eastAsia="de-DE"/>
        </w:rPr>
        <w:t>)</w:t>
      </w:r>
    </w:p>
    <w:p w14:paraId="2465DAA4" w14:textId="77777777" w:rsidR="00247632" w:rsidRPr="00BE1D02" w:rsidRDefault="00247632" w:rsidP="00E22850">
      <w:pPr>
        <w:spacing w:after="0" w:line="240" w:lineRule="auto"/>
        <w:ind w:left="4956" w:firstLine="708"/>
        <w:rPr>
          <w:rFonts w:ascii="Arial" w:eastAsia="Times New Roman" w:hAnsi="Arial" w:cs="Arial"/>
          <w:sz w:val="24"/>
          <w:szCs w:val="24"/>
          <w:lang w:eastAsia="de-DE"/>
        </w:rPr>
      </w:pPr>
    </w:p>
    <w:p w14:paraId="72818AB0" w14:textId="77777777" w:rsidR="00247632" w:rsidRPr="00CD5E9C" w:rsidRDefault="00247632" w:rsidP="00247632">
      <w:pPr>
        <w:spacing w:after="0" w:line="240" w:lineRule="auto"/>
        <w:jc w:val="both"/>
        <w:rPr>
          <w:rFonts w:eastAsia="Times New Roman" w:cs="Arial"/>
          <w:sz w:val="24"/>
          <w:szCs w:val="24"/>
          <w:lang w:eastAsia="de-DE"/>
        </w:rPr>
      </w:pPr>
    </w:p>
    <w:p w14:paraId="6EB27553" w14:textId="77777777" w:rsidR="00247632" w:rsidRPr="00BE1D02" w:rsidRDefault="00247632" w:rsidP="00E22850">
      <w:pPr>
        <w:spacing w:after="0" w:line="360" w:lineRule="auto"/>
        <w:jc w:val="both"/>
        <w:rPr>
          <w:rFonts w:ascii="Arial" w:hAnsi="Arial" w:cs="Arial"/>
          <w:sz w:val="24"/>
          <w:szCs w:val="24"/>
        </w:rPr>
      </w:pPr>
      <w:r w:rsidRPr="00BE1D02">
        <w:rPr>
          <w:rFonts w:ascii="Arial" w:hAnsi="Arial" w:cs="Arial"/>
          <w:sz w:val="24"/>
          <w:szCs w:val="24"/>
        </w:rPr>
        <w:t>Wir schaffen vielfältig</w:t>
      </w:r>
      <w:r w:rsidR="00564398">
        <w:rPr>
          <w:rFonts w:ascii="Arial" w:hAnsi="Arial" w:cs="Arial"/>
          <w:sz w:val="24"/>
          <w:szCs w:val="24"/>
        </w:rPr>
        <w:t>e Anlässe und anregende Impulse</w:t>
      </w:r>
      <w:r w:rsidRPr="00BE1D02">
        <w:rPr>
          <w:rFonts w:ascii="Arial" w:hAnsi="Arial" w:cs="Arial"/>
          <w:sz w:val="24"/>
          <w:szCs w:val="24"/>
        </w:rPr>
        <w:t>, die Freude am Sprechen und die Sprachentwicklung eines jeden Kindes zu unterstützen. Dabei sind wir uns unserer Vorbildfunktion bewusst und erkennen die Bedeutung der Sprache für die Weltaneignung und Vermittlung von religiösen und kulturellen Inhalten</w:t>
      </w:r>
    </w:p>
    <w:p w14:paraId="4F4BE6DD" w14:textId="77777777" w:rsidR="00297354" w:rsidRDefault="003622C1" w:rsidP="00E22850">
      <w:pPr>
        <w:spacing w:after="0" w:line="360" w:lineRule="auto"/>
        <w:jc w:val="both"/>
        <w:rPr>
          <w:rFonts w:ascii="Arial" w:hAnsi="Arial" w:cs="Arial"/>
          <w:b/>
          <w:bCs/>
          <w:sz w:val="24"/>
          <w:szCs w:val="24"/>
        </w:rPr>
      </w:pPr>
      <w:sdt>
        <w:sdtPr>
          <w:rPr>
            <w:rFonts w:ascii="Arial" w:hAnsi="Arial" w:cs="Arial"/>
            <w:i/>
            <w:sz w:val="24"/>
            <w:szCs w:val="24"/>
          </w:rPr>
          <w:id w:val="-1886479327"/>
          <w:citation/>
        </w:sdtPr>
        <w:sdtEndPr/>
        <w:sdtContent>
          <w:r w:rsidR="00247632" w:rsidRPr="00BE1D02">
            <w:rPr>
              <w:rFonts w:ascii="Arial" w:hAnsi="Arial" w:cs="Arial"/>
              <w:i/>
              <w:sz w:val="24"/>
              <w:szCs w:val="24"/>
            </w:rPr>
            <w:fldChar w:fldCharType="begin"/>
          </w:r>
          <w:r w:rsidR="00247632" w:rsidRPr="00BE1D02">
            <w:rPr>
              <w:rFonts w:ascii="Arial" w:hAnsi="Arial" w:cs="Arial"/>
              <w:i/>
              <w:sz w:val="24"/>
              <w:szCs w:val="24"/>
            </w:rPr>
            <w:instrText xml:space="preserve"> CITATION Fac08 \l 1031 </w:instrText>
          </w:r>
          <w:r w:rsidR="00247632" w:rsidRPr="00BE1D02">
            <w:rPr>
              <w:rFonts w:ascii="Arial" w:hAnsi="Arial" w:cs="Arial"/>
              <w:i/>
              <w:sz w:val="24"/>
              <w:szCs w:val="24"/>
            </w:rPr>
            <w:fldChar w:fldCharType="separate"/>
          </w:r>
          <w:r w:rsidR="00247632" w:rsidRPr="00BE1D02">
            <w:rPr>
              <w:rFonts w:ascii="Arial" w:hAnsi="Arial" w:cs="Arial"/>
              <w:noProof/>
              <w:sz w:val="24"/>
              <w:szCs w:val="24"/>
            </w:rPr>
            <w:t>(Fachberatung für evangelische Tageseinrichtungen für Kinder im Sprengel Hildesheim-Göttingen, 2008)</w:t>
          </w:r>
          <w:r w:rsidR="00247632" w:rsidRPr="00BE1D02">
            <w:rPr>
              <w:rFonts w:ascii="Arial" w:hAnsi="Arial" w:cs="Arial"/>
              <w:i/>
              <w:sz w:val="24"/>
              <w:szCs w:val="24"/>
            </w:rPr>
            <w:fldChar w:fldCharType="end"/>
          </w:r>
        </w:sdtContent>
      </w:sdt>
      <w:r w:rsidR="00BE1D02">
        <w:rPr>
          <w:rFonts w:ascii="Arial" w:hAnsi="Arial" w:cs="Arial"/>
          <w:b/>
          <w:bCs/>
          <w:sz w:val="24"/>
          <w:szCs w:val="24"/>
        </w:rPr>
        <w:t>.</w:t>
      </w:r>
    </w:p>
    <w:p w14:paraId="2DE493EA" w14:textId="77777777" w:rsidR="00247632" w:rsidRPr="00297354" w:rsidRDefault="00247632" w:rsidP="00E22850">
      <w:pPr>
        <w:spacing w:after="0" w:line="360" w:lineRule="auto"/>
        <w:jc w:val="both"/>
        <w:rPr>
          <w:rFonts w:ascii="Arial" w:hAnsi="Arial" w:cs="Arial"/>
          <w:b/>
          <w:bCs/>
          <w:sz w:val="24"/>
          <w:szCs w:val="24"/>
        </w:rPr>
      </w:pPr>
      <w:r w:rsidRPr="00E22850">
        <w:rPr>
          <w:rFonts w:ascii="Arial" w:hAnsi="Arial" w:cs="Arial"/>
          <w:bCs/>
          <w:i/>
          <w:sz w:val="28"/>
          <w:szCs w:val="24"/>
        </w:rPr>
        <w:t>Ziel</w:t>
      </w:r>
      <w:r w:rsidR="00BE1D02" w:rsidRPr="00E22850">
        <w:rPr>
          <w:rFonts w:ascii="Arial" w:hAnsi="Arial" w:cs="Arial"/>
          <w:bCs/>
          <w:i/>
          <w:sz w:val="28"/>
          <w:szCs w:val="24"/>
        </w:rPr>
        <w:t>e</w:t>
      </w:r>
      <w:r w:rsidRPr="00E22850">
        <w:rPr>
          <w:rFonts w:ascii="Arial" w:hAnsi="Arial" w:cs="Arial"/>
          <w:bCs/>
          <w:i/>
          <w:sz w:val="28"/>
          <w:szCs w:val="24"/>
        </w:rPr>
        <w:t>:</w:t>
      </w:r>
    </w:p>
    <w:p w14:paraId="350B3380" w14:textId="77777777" w:rsidR="00BE1D02" w:rsidRDefault="00247632" w:rsidP="00E22850">
      <w:pPr>
        <w:pStyle w:val="Sprechblasentext"/>
        <w:numPr>
          <w:ilvl w:val="0"/>
          <w:numId w:val="20"/>
        </w:numPr>
        <w:spacing w:line="360" w:lineRule="auto"/>
        <w:jc w:val="both"/>
        <w:rPr>
          <w:rFonts w:ascii="Arial" w:hAnsi="Arial" w:cs="Arial"/>
          <w:bCs/>
          <w:sz w:val="24"/>
          <w:szCs w:val="24"/>
        </w:rPr>
      </w:pPr>
      <w:r w:rsidRPr="00BE1D02">
        <w:rPr>
          <w:rFonts w:ascii="Arial" w:hAnsi="Arial" w:cs="Arial"/>
          <w:sz w:val="24"/>
          <w:szCs w:val="24"/>
        </w:rPr>
        <w:t>Kinder entwickeln Freude am Sprechen auf der Grundlage von stabilen Beziehungen zu Erwachsenen und in der Interaktion mit anderen Menschen</w:t>
      </w:r>
      <w:r w:rsidR="00BE1D02">
        <w:rPr>
          <w:rFonts w:ascii="Arial" w:hAnsi="Arial" w:cs="Arial"/>
          <w:sz w:val="24"/>
          <w:szCs w:val="24"/>
        </w:rPr>
        <w:t>.</w:t>
      </w:r>
    </w:p>
    <w:p w14:paraId="09C397E2" w14:textId="77777777" w:rsidR="00BE1D02" w:rsidRDefault="00247632" w:rsidP="00E22850">
      <w:pPr>
        <w:pStyle w:val="Sprechblasentext"/>
        <w:numPr>
          <w:ilvl w:val="0"/>
          <w:numId w:val="20"/>
        </w:numPr>
        <w:spacing w:line="360" w:lineRule="auto"/>
        <w:jc w:val="both"/>
        <w:rPr>
          <w:rFonts w:ascii="Arial" w:hAnsi="Arial" w:cs="Arial"/>
          <w:bCs/>
          <w:sz w:val="24"/>
          <w:szCs w:val="24"/>
        </w:rPr>
      </w:pPr>
      <w:r w:rsidRPr="00BE1D02">
        <w:rPr>
          <w:rFonts w:ascii="Arial" w:hAnsi="Arial" w:cs="Arial"/>
          <w:sz w:val="24"/>
          <w:szCs w:val="24"/>
        </w:rPr>
        <w:t>Wir sind in einem partnerschaftlichen Dialog mit den Kindern, reflektieren unsere eigenen sprachlichen Fähigkeiten und verfügen über Wissen zum Spracherwerb.</w:t>
      </w:r>
    </w:p>
    <w:p w14:paraId="2FA67F89" w14:textId="77777777" w:rsidR="00903DF8" w:rsidRDefault="00247632" w:rsidP="0017299D">
      <w:pPr>
        <w:pStyle w:val="Sprechblasentext"/>
        <w:numPr>
          <w:ilvl w:val="0"/>
          <w:numId w:val="20"/>
        </w:numPr>
        <w:spacing w:line="360" w:lineRule="auto"/>
        <w:jc w:val="both"/>
        <w:rPr>
          <w:rFonts w:ascii="Arial" w:hAnsi="Arial" w:cs="Arial"/>
          <w:bCs/>
          <w:sz w:val="24"/>
          <w:szCs w:val="24"/>
        </w:rPr>
      </w:pPr>
      <w:r w:rsidRPr="00BE1D02">
        <w:rPr>
          <w:rFonts w:ascii="Arial" w:hAnsi="Arial" w:cs="Arial"/>
          <w:bCs/>
          <w:sz w:val="24"/>
          <w:szCs w:val="24"/>
        </w:rPr>
        <w:t>Wir nehmen eine positive wertschätzende Haltung zum Kind ein und beschaffen uns Kenntnisse über seine Lebenswelt.</w:t>
      </w:r>
    </w:p>
    <w:p w14:paraId="21777AB8" w14:textId="77777777" w:rsidR="000E6F70" w:rsidRDefault="000E6F70" w:rsidP="000E6F70">
      <w:pPr>
        <w:pStyle w:val="Sprechblasentext"/>
        <w:spacing w:line="360" w:lineRule="auto"/>
        <w:jc w:val="both"/>
        <w:rPr>
          <w:rFonts w:ascii="Arial" w:hAnsi="Arial" w:cs="Arial"/>
          <w:bCs/>
          <w:sz w:val="24"/>
          <w:szCs w:val="24"/>
        </w:rPr>
      </w:pPr>
    </w:p>
    <w:p w14:paraId="7FABB769" w14:textId="77777777" w:rsidR="000E6F70" w:rsidRDefault="000E6F70" w:rsidP="000E6F70">
      <w:pPr>
        <w:pStyle w:val="Sprechblasentext"/>
        <w:spacing w:line="360" w:lineRule="auto"/>
        <w:jc w:val="both"/>
        <w:rPr>
          <w:rFonts w:ascii="Arial" w:hAnsi="Arial" w:cs="Arial"/>
          <w:bCs/>
          <w:sz w:val="24"/>
          <w:szCs w:val="24"/>
        </w:rPr>
      </w:pPr>
    </w:p>
    <w:p w14:paraId="79A83DCA" w14:textId="77777777" w:rsidR="000E6F70" w:rsidRPr="00887B5E" w:rsidRDefault="000E6F70" w:rsidP="000E6F70">
      <w:pPr>
        <w:pStyle w:val="Sprechblasentext"/>
        <w:spacing w:line="360" w:lineRule="auto"/>
        <w:jc w:val="both"/>
        <w:rPr>
          <w:rFonts w:ascii="Arial" w:hAnsi="Arial" w:cs="Arial"/>
          <w:bCs/>
          <w:sz w:val="24"/>
          <w:szCs w:val="24"/>
        </w:rPr>
      </w:pPr>
    </w:p>
    <w:p w14:paraId="465757F5" w14:textId="77777777" w:rsidR="00903DF8" w:rsidRDefault="00903DF8" w:rsidP="0017299D">
      <w:pPr>
        <w:pStyle w:val="Sprechblasentext"/>
        <w:spacing w:line="360" w:lineRule="auto"/>
        <w:jc w:val="both"/>
        <w:rPr>
          <w:rFonts w:ascii="Arial" w:hAnsi="Arial" w:cs="Arial"/>
          <w:b/>
          <w:bCs/>
          <w:color w:val="2E74B5" w:themeColor="accent1" w:themeShade="BF"/>
          <w:sz w:val="28"/>
          <w:szCs w:val="24"/>
        </w:rPr>
      </w:pPr>
    </w:p>
    <w:p w14:paraId="1FD6294C" w14:textId="77777777" w:rsidR="0017299D" w:rsidRPr="002B2733" w:rsidRDefault="00686B91" w:rsidP="002B2733">
      <w:pPr>
        <w:pStyle w:val="berschrift3"/>
        <w:numPr>
          <w:ilvl w:val="0"/>
          <w:numId w:val="0"/>
        </w:numPr>
        <w:rPr>
          <w:rFonts w:ascii="Arial" w:hAnsi="Arial" w:cs="Arial"/>
          <w:i/>
          <w:sz w:val="28"/>
          <w:szCs w:val="28"/>
        </w:rPr>
      </w:pPr>
      <w:bookmarkStart w:id="46" w:name="_Toc111629352"/>
      <w:r>
        <w:rPr>
          <w:rFonts w:ascii="Arial" w:hAnsi="Arial" w:cs="Arial"/>
          <w:i/>
          <w:color w:val="auto"/>
          <w:sz w:val="28"/>
          <w:szCs w:val="28"/>
        </w:rPr>
        <w:t>7</w:t>
      </w:r>
      <w:r w:rsidR="005D7B66" w:rsidRPr="00DD58C8">
        <w:rPr>
          <w:rFonts w:ascii="Arial" w:hAnsi="Arial" w:cs="Arial"/>
          <w:i/>
          <w:color w:val="auto"/>
          <w:sz w:val="28"/>
          <w:szCs w:val="28"/>
        </w:rPr>
        <w:t xml:space="preserve">.4.1 </w:t>
      </w:r>
      <w:r w:rsidR="00C36D20" w:rsidRPr="00DD58C8">
        <w:rPr>
          <w:rFonts w:ascii="Arial" w:hAnsi="Arial" w:cs="Arial"/>
          <w:i/>
          <w:color w:val="auto"/>
          <w:sz w:val="28"/>
          <w:szCs w:val="28"/>
        </w:rPr>
        <w:t>Sprachbildung/ Sprachförderung</w:t>
      </w:r>
      <w:bookmarkEnd w:id="46"/>
      <w:r w:rsidR="002B2733">
        <w:rPr>
          <w:rFonts w:ascii="Arial" w:hAnsi="Arial" w:cs="Arial"/>
          <w:i/>
          <w:sz w:val="28"/>
          <w:szCs w:val="28"/>
        </w:rPr>
        <w:br/>
      </w:r>
    </w:p>
    <w:p w14:paraId="75FB1389" w14:textId="77777777" w:rsidR="00903DF8" w:rsidRDefault="00903DF8" w:rsidP="0017299D">
      <w:pPr>
        <w:pStyle w:val="Sprechblasentext"/>
        <w:spacing w:line="360" w:lineRule="auto"/>
        <w:jc w:val="both"/>
        <w:rPr>
          <w:rFonts w:ascii="Arial" w:hAnsi="Arial" w:cs="Arial"/>
          <w:b/>
          <w:bCs/>
          <w:color w:val="2E74B5" w:themeColor="accent1" w:themeShade="BF"/>
          <w:sz w:val="28"/>
          <w:szCs w:val="24"/>
        </w:rPr>
      </w:pPr>
    </w:p>
    <w:p w14:paraId="3C296130" w14:textId="77777777" w:rsidR="00010692" w:rsidRDefault="0017299D" w:rsidP="00010692">
      <w:pPr>
        <w:pStyle w:val="Sprechblasentext"/>
        <w:spacing w:line="360" w:lineRule="auto"/>
        <w:jc w:val="both"/>
        <w:rPr>
          <w:rFonts w:ascii="Arial" w:hAnsi="Arial" w:cs="Arial"/>
          <w:bCs/>
          <w:sz w:val="24"/>
          <w:szCs w:val="24"/>
        </w:rPr>
      </w:pPr>
      <w:r w:rsidRPr="0074775D">
        <w:rPr>
          <w:rFonts w:ascii="Arial" w:hAnsi="Arial" w:cs="Arial"/>
          <w:bCs/>
          <w:sz w:val="24"/>
          <w:szCs w:val="24"/>
        </w:rPr>
        <w:t>In unserer Kita unterstützen wir den Spracherwerb aller Kinder durch den bewussten und reflektierten Einsatz alltagsintegrierter Sprachbildung. Dabei ist es uns wichtig, dass wir feinfühlig auf alle Kinder reagieren und ihre Freude a</w:t>
      </w:r>
      <w:r w:rsidR="00CE0BD0" w:rsidRPr="0074775D">
        <w:rPr>
          <w:rFonts w:ascii="Arial" w:hAnsi="Arial" w:cs="Arial"/>
          <w:bCs/>
          <w:sz w:val="24"/>
          <w:szCs w:val="24"/>
        </w:rPr>
        <w:t>m Sprechen hierdurch bestärken.</w:t>
      </w:r>
      <w:r w:rsidR="0014702B" w:rsidRPr="0074775D">
        <w:rPr>
          <w:rFonts w:ascii="Arial" w:hAnsi="Arial" w:cs="Arial"/>
          <w:bCs/>
          <w:sz w:val="24"/>
          <w:szCs w:val="24"/>
        </w:rPr>
        <w:t xml:space="preserve"> </w:t>
      </w:r>
      <w:r w:rsidRPr="0074775D">
        <w:rPr>
          <w:rFonts w:ascii="Arial" w:hAnsi="Arial" w:cs="Arial"/>
          <w:bCs/>
          <w:sz w:val="24"/>
          <w:szCs w:val="24"/>
        </w:rPr>
        <w:t>Wir beobachten und dokumentieren die Sprachentwi</w:t>
      </w:r>
      <w:r w:rsidR="00DD58C8">
        <w:rPr>
          <w:rFonts w:ascii="Arial" w:hAnsi="Arial" w:cs="Arial"/>
          <w:bCs/>
          <w:sz w:val="24"/>
          <w:szCs w:val="24"/>
        </w:rPr>
        <w:t>cklung und die Sprach</w:t>
      </w:r>
      <w:r w:rsidRPr="0074775D">
        <w:rPr>
          <w:rFonts w:ascii="Arial" w:hAnsi="Arial" w:cs="Arial"/>
          <w:bCs/>
          <w:sz w:val="24"/>
          <w:szCs w:val="24"/>
        </w:rPr>
        <w:t>kompetenzen aller Kinder mithilfe der Sprachbeobachtungsbögen „Meilensteine der Sprachentwicklung“ von Häuser und Jülisch. Ab einem Alter von zwei Jahren füllen wir jeweils zeitnah zum Geburtstag des Kindes einen Sprachbeobachtungsbogen aus, der uns Hinweis auf die individuelle Sprachentwicklung eines jeden Kindes gibt. Durch diese Beobachtungs- und Dokumentationsmethode identifizieren wir frühzeitig, ob ein Kind über die alltagsintegrierte Sprachbildung hinaus einen zusätzlichen Sprachförderbedarf hat. Ist dies der Fall, gestalten wir für diese Kinder eine individuelle all</w:t>
      </w:r>
      <w:r w:rsidR="00010692">
        <w:rPr>
          <w:rFonts w:ascii="Arial" w:hAnsi="Arial" w:cs="Arial"/>
          <w:bCs/>
          <w:sz w:val="24"/>
          <w:szCs w:val="24"/>
        </w:rPr>
        <w:t xml:space="preserve">tagsintegrierte Sprachförderung </w:t>
      </w:r>
      <w:r w:rsidRPr="0074775D">
        <w:rPr>
          <w:rFonts w:ascii="Arial" w:hAnsi="Arial" w:cs="Arial"/>
          <w:bCs/>
          <w:sz w:val="24"/>
          <w:szCs w:val="24"/>
        </w:rPr>
        <w:t>in unserer Kita.</w:t>
      </w:r>
    </w:p>
    <w:p w14:paraId="1A823001" w14:textId="77777777" w:rsidR="0017299D" w:rsidRPr="0074775D" w:rsidRDefault="0017299D" w:rsidP="00010692">
      <w:pPr>
        <w:pStyle w:val="Sprechblasentext"/>
        <w:spacing w:line="360" w:lineRule="auto"/>
        <w:jc w:val="both"/>
        <w:rPr>
          <w:rFonts w:ascii="Arial" w:hAnsi="Arial" w:cs="Arial"/>
          <w:bCs/>
          <w:sz w:val="24"/>
          <w:szCs w:val="24"/>
        </w:rPr>
      </w:pPr>
      <w:r w:rsidRPr="0074775D">
        <w:rPr>
          <w:rFonts w:ascii="Arial" w:hAnsi="Arial" w:cs="Arial"/>
          <w:bCs/>
          <w:sz w:val="24"/>
          <w:szCs w:val="24"/>
        </w:rPr>
        <w:t xml:space="preserve">Wenn wir vermuten, dass der Bedarf eines Kindes über die alltagsintegrierte Sprachbildung und Sprachförderung hinausgeht, weisen wir Eltern darauf hin, damit </w:t>
      </w:r>
      <w:r w:rsidRPr="0074775D">
        <w:rPr>
          <w:rFonts w:ascii="Arial" w:hAnsi="Arial" w:cs="Arial"/>
          <w:bCs/>
          <w:sz w:val="24"/>
          <w:szCs w:val="24"/>
        </w:rPr>
        <w:lastRenderedPageBreak/>
        <w:t>gegebenenfalls eine d</w:t>
      </w:r>
      <w:r w:rsidR="00187870" w:rsidRPr="0074775D">
        <w:rPr>
          <w:rFonts w:ascii="Arial" w:hAnsi="Arial" w:cs="Arial"/>
          <w:bCs/>
          <w:sz w:val="24"/>
          <w:szCs w:val="24"/>
        </w:rPr>
        <w:t>iagnostische Abklärung vorgenommen werden kann</w:t>
      </w:r>
      <w:r w:rsidRPr="0074775D">
        <w:rPr>
          <w:rFonts w:ascii="Arial" w:hAnsi="Arial" w:cs="Arial"/>
          <w:bCs/>
          <w:sz w:val="24"/>
          <w:szCs w:val="24"/>
        </w:rPr>
        <w:t>. Solche sprachtherapeutischen Diagnosen und Behandlungen sind nicht Bestandteil unserer pädagogischen Arbeit mit Kindern.</w:t>
      </w:r>
    </w:p>
    <w:p w14:paraId="0F78475F" w14:textId="77777777" w:rsidR="002B2733" w:rsidRPr="0074775D" w:rsidRDefault="002B2733" w:rsidP="0017299D">
      <w:pPr>
        <w:pStyle w:val="Sprechblasentext"/>
        <w:spacing w:line="360" w:lineRule="auto"/>
        <w:jc w:val="both"/>
        <w:rPr>
          <w:rFonts w:ascii="Arial" w:hAnsi="Arial" w:cs="Arial"/>
          <w:bCs/>
          <w:sz w:val="24"/>
          <w:szCs w:val="24"/>
        </w:rPr>
      </w:pPr>
    </w:p>
    <w:p w14:paraId="1456B30C" w14:textId="77777777" w:rsidR="00926F9C" w:rsidRPr="0074775D" w:rsidRDefault="00926F9C" w:rsidP="0017299D">
      <w:pPr>
        <w:pStyle w:val="Sprechblasentext"/>
        <w:spacing w:line="360" w:lineRule="auto"/>
        <w:jc w:val="both"/>
        <w:rPr>
          <w:rFonts w:ascii="Arial" w:hAnsi="Arial" w:cs="Arial"/>
          <w:bCs/>
          <w:sz w:val="24"/>
          <w:szCs w:val="24"/>
        </w:rPr>
      </w:pPr>
    </w:p>
    <w:p w14:paraId="5D1F9B4A" w14:textId="77777777" w:rsidR="00E22850" w:rsidRPr="0074775D" w:rsidRDefault="00686B91" w:rsidP="002B2733">
      <w:pPr>
        <w:pStyle w:val="berschrift4"/>
        <w:numPr>
          <w:ilvl w:val="0"/>
          <w:numId w:val="0"/>
        </w:numPr>
        <w:ind w:left="864" w:hanging="864"/>
        <w:rPr>
          <w:i/>
          <w:sz w:val="28"/>
        </w:rPr>
      </w:pPr>
      <w:bookmarkStart w:id="47" w:name="_Toc111629353"/>
      <w:r>
        <w:rPr>
          <w:i/>
          <w:sz w:val="28"/>
        </w:rPr>
        <w:t>7</w:t>
      </w:r>
      <w:r w:rsidR="005D7B66" w:rsidRPr="0074775D">
        <w:rPr>
          <w:i/>
          <w:sz w:val="28"/>
        </w:rPr>
        <w:t xml:space="preserve">.4.1.1 </w:t>
      </w:r>
      <w:r w:rsidR="00926F9C" w:rsidRPr="0074775D">
        <w:rPr>
          <w:i/>
          <w:sz w:val="28"/>
        </w:rPr>
        <w:t>Sprachbildung</w:t>
      </w:r>
      <w:bookmarkEnd w:id="47"/>
      <w:r w:rsidR="002B2733" w:rsidRPr="0074775D">
        <w:rPr>
          <w:i/>
          <w:sz w:val="28"/>
        </w:rPr>
        <w:br/>
      </w:r>
    </w:p>
    <w:p w14:paraId="20954E1C" w14:textId="77777777" w:rsidR="00E96054" w:rsidRPr="0074775D" w:rsidRDefault="00E96054" w:rsidP="00247632">
      <w:pPr>
        <w:spacing w:after="0"/>
        <w:rPr>
          <w:rFonts w:ascii="Arial" w:hAnsi="Arial" w:cs="Arial"/>
          <w:b/>
          <w:bCs/>
          <w:sz w:val="28"/>
          <w:szCs w:val="24"/>
        </w:rPr>
      </w:pPr>
    </w:p>
    <w:p w14:paraId="1AE2550D" w14:textId="77777777" w:rsidR="00926F9C" w:rsidRPr="0074775D" w:rsidRDefault="00926F9C" w:rsidP="00926F9C">
      <w:pPr>
        <w:pStyle w:val="Sprechblasentext"/>
        <w:spacing w:line="360" w:lineRule="auto"/>
        <w:jc w:val="both"/>
        <w:rPr>
          <w:rFonts w:ascii="Arial" w:eastAsiaTheme="minorHAnsi" w:hAnsi="Arial" w:cs="Arial"/>
          <w:sz w:val="24"/>
          <w:lang w:eastAsia="en-US"/>
        </w:rPr>
      </w:pPr>
      <w:r w:rsidRPr="0074775D">
        <w:rPr>
          <w:rFonts w:ascii="Arial" w:hAnsi="Arial" w:cs="Arial"/>
          <w:sz w:val="24"/>
        </w:rPr>
        <w:t>Sprache begleitet uns den ganzen Tag. Sie ist wichtig für unser soziales Miteinander und im weiteren Bildungsverlauf. Über Sprache erlebt das Kind Selbstwirksamkeit und erfährt</w:t>
      </w:r>
      <w:r w:rsidR="009B2336" w:rsidRPr="0074775D">
        <w:rPr>
          <w:rFonts w:ascii="Arial" w:hAnsi="Arial" w:cs="Arial"/>
          <w:sz w:val="24"/>
        </w:rPr>
        <w:t>,</w:t>
      </w:r>
      <w:r w:rsidRPr="0074775D">
        <w:rPr>
          <w:rFonts w:ascii="Arial" w:hAnsi="Arial" w:cs="Arial"/>
          <w:sz w:val="24"/>
        </w:rPr>
        <w:t xml:space="preserve"> dass Sprache beim Gegenüber etwas bewirkt. Durch sie können wir mit anderen Menschen kommunizieren, unsere Gedanken und Gefühle mitteilen und andere daran teilhaben lassen. Die alltagsintegrierte Sprachbildung ermöglicht allen Kindern die Teilhabe und Chancengleichheit im weiteren Bildungsweg. Damit die Kinder sich den Schatz der Sprache aneignen können, ist es wichtig die Kinder </w:t>
      </w:r>
      <w:r w:rsidR="00E96054" w:rsidRPr="0074775D">
        <w:rPr>
          <w:rFonts w:ascii="Arial" w:hAnsi="Arial" w:cs="Arial"/>
          <w:sz w:val="24"/>
        </w:rPr>
        <w:t>alltagsintegriert sprachlich zu begleiten.</w:t>
      </w:r>
      <w:r w:rsidRPr="0074775D">
        <w:rPr>
          <w:rFonts w:ascii="Arial" w:eastAsiaTheme="minorHAnsi" w:hAnsi="Arial" w:cs="Arial"/>
          <w:sz w:val="24"/>
          <w:lang w:eastAsia="en-US"/>
        </w:rPr>
        <w:t xml:space="preserve"> </w:t>
      </w:r>
    </w:p>
    <w:p w14:paraId="77E59522" w14:textId="77777777" w:rsidR="0014702B" w:rsidRPr="0074775D" w:rsidRDefault="0014702B" w:rsidP="00C36D20">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xml:space="preserve">Die alltagsintegrierte Sprachbildung begleitet alle Kinder kontinuierlich während ihrer Sprachaneignung und begleitet und bildet die Kinder in ihrer Sprachentwicklung. Dafür nutzen wir alltägliche Situationen und die Interessen der </w:t>
      </w:r>
      <w:r w:rsidR="004F7742" w:rsidRPr="0074775D">
        <w:rPr>
          <w:rFonts w:ascii="Arial" w:eastAsiaTheme="minorHAnsi" w:hAnsi="Arial" w:cs="Arial"/>
          <w:sz w:val="24"/>
          <w:lang w:eastAsia="en-US"/>
        </w:rPr>
        <w:t>Kinder,</w:t>
      </w:r>
      <w:r w:rsidRPr="0074775D">
        <w:rPr>
          <w:rFonts w:ascii="Arial" w:eastAsiaTheme="minorHAnsi" w:hAnsi="Arial" w:cs="Arial"/>
          <w:sz w:val="24"/>
          <w:lang w:eastAsia="en-US"/>
        </w:rPr>
        <w:t xml:space="preserve"> um Kommunikations- und Sprechanlässe zu schaffen. </w:t>
      </w:r>
    </w:p>
    <w:p w14:paraId="3D972925" w14:textId="77777777" w:rsidR="00903DF8" w:rsidRPr="0074775D" w:rsidRDefault="00903DF8" w:rsidP="00C36D20">
      <w:pPr>
        <w:spacing w:line="360" w:lineRule="auto"/>
        <w:jc w:val="both"/>
        <w:rPr>
          <w:rFonts w:ascii="Arial" w:eastAsiaTheme="minorHAnsi" w:hAnsi="Arial" w:cs="Arial"/>
          <w:i/>
          <w:sz w:val="28"/>
          <w:lang w:eastAsia="en-US"/>
        </w:rPr>
      </w:pPr>
    </w:p>
    <w:p w14:paraId="6B124A94" w14:textId="77777777" w:rsidR="00C36D20" w:rsidRPr="0074775D" w:rsidRDefault="00686B91" w:rsidP="002B2733">
      <w:pPr>
        <w:pStyle w:val="berschrift4"/>
        <w:numPr>
          <w:ilvl w:val="0"/>
          <w:numId w:val="0"/>
        </w:numPr>
        <w:ind w:left="864" w:hanging="864"/>
        <w:rPr>
          <w:lang w:eastAsia="en-US"/>
        </w:rPr>
      </w:pPr>
      <w:bookmarkStart w:id="48" w:name="_Toc111629354"/>
      <w:r>
        <w:rPr>
          <w:i/>
          <w:sz w:val="28"/>
          <w:lang w:eastAsia="en-US"/>
        </w:rPr>
        <w:t>7</w:t>
      </w:r>
      <w:r w:rsidR="005D7B66" w:rsidRPr="0074775D">
        <w:rPr>
          <w:i/>
          <w:sz w:val="28"/>
          <w:lang w:eastAsia="en-US"/>
        </w:rPr>
        <w:t xml:space="preserve">.4.1.2 </w:t>
      </w:r>
      <w:r w:rsidR="00C36D20" w:rsidRPr="0074775D">
        <w:rPr>
          <w:i/>
          <w:sz w:val="28"/>
          <w:lang w:eastAsia="en-US"/>
        </w:rPr>
        <w:t>Sprachförderung</w:t>
      </w:r>
      <w:bookmarkEnd w:id="48"/>
      <w:r w:rsidR="002B2733" w:rsidRPr="0074775D">
        <w:rPr>
          <w:i/>
          <w:sz w:val="28"/>
          <w:lang w:eastAsia="en-US"/>
        </w:rPr>
        <w:br/>
      </w:r>
      <w:r w:rsidR="008933FF" w:rsidRPr="0074775D">
        <w:rPr>
          <w:lang w:eastAsia="en-US"/>
        </w:rPr>
        <w:br/>
      </w:r>
    </w:p>
    <w:p w14:paraId="37C3FD50" w14:textId="77777777" w:rsidR="00810577" w:rsidRDefault="00C36D20" w:rsidP="00810577">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Die alltagsintegrierte Sprachförderung ist eine gezielte pädagogische Förderung für die Entwicklung einer speziellen sprachlichen Fähigkeit. Wenn wir mithilfe der von uns eingesetzten Sprachbeobachtungsmethode „Meilensteine d</w:t>
      </w:r>
      <w:r w:rsidR="00C93490">
        <w:rPr>
          <w:rFonts w:ascii="Arial" w:eastAsiaTheme="minorHAnsi" w:hAnsi="Arial" w:cs="Arial"/>
          <w:sz w:val="24"/>
          <w:lang w:eastAsia="en-US"/>
        </w:rPr>
        <w:t xml:space="preserve">er Sprachentwicklung“ bemerken, </w:t>
      </w:r>
      <w:r w:rsidRPr="0074775D">
        <w:rPr>
          <w:rFonts w:ascii="Arial" w:eastAsiaTheme="minorHAnsi" w:hAnsi="Arial" w:cs="Arial"/>
          <w:sz w:val="24"/>
          <w:lang w:eastAsia="en-US"/>
        </w:rPr>
        <w:t xml:space="preserve">dass ein Kind in bestimmten Sprachbereichen zusätzlich Unterstützungsbedarf benötigt, berücksichtigen wir dies in unserer Arbeit. Wir besprechen im Team, wie dieses Kind integriert im Kita </w:t>
      </w:r>
      <w:r w:rsidR="00C93490">
        <w:rPr>
          <w:rFonts w:ascii="Arial" w:eastAsiaTheme="minorHAnsi" w:hAnsi="Arial" w:cs="Arial"/>
          <w:sz w:val="24"/>
          <w:lang w:eastAsia="en-US"/>
        </w:rPr>
        <w:t xml:space="preserve">Alltag Sprachförderung </w:t>
      </w:r>
      <w:r w:rsidR="00C93490">
        <w:rPr>
          <w:rFonts w:ascii="Arial" w:eastAsiaTheme="minorHAnsi" w:hAnsi="Arial" w:cs="Arial"/>
          <w:sz w:val="24"/>
          <w:lang w:eastAsia="en-US"/>
        </w:rPr>
        <w:br/>
        <w:t>erhalten kann.</w:t>
      </w:r>
    </w:p>
    <w:p w14:paraId="74D9AF1D" w14:textId="77777777" w:rsidR="009B2336" w:rsidRPr="0074775D" w:rsidRDefault="009B2336" w:rsidP="00810577">
      <w:pPr>
        <w:spacing w:line="360" w:lineRule="auto"/>
        <w:jc w:val="both"/>
        <w:rPr>
          <w:rFonts w:ascii="Arial" w:hAnsi="Arial" w:cs="Arial"/>
          <w:iCs/>
          <w:sz w:val="24"/>
          <w:szCs w:val="24"/>
        </w:rPr>
      </w:pPr>
      <w:r w:rsidRPr="0074775D">
        <w:rPr>
          <w:rFonts w:ascii="Arial" w:eastAsiaTheme="minorHAnsi" w:hAnsi="Arial" w:cs="Arial"/>
          <w:sz w:val="24"/>
          <w:szCs w:val="24"/>
          <w:lang w:eastAsia="en-US"/>
        </w:rPr>
        <w:lastRenderedPageBreak/>
        <w:t>Die Sprachförderung wird alltagsintegriert durchgeführt.</w:t>
      </w:r>
      <w:r w:rsidRPr="0074775D">
        <w:rPr>
          <w:rFonts w:ascii="Arial" w:hAnsi="Arial" w:cs="Arial"/>
          <w:iCs/>
          <w:sz w:val="24"/>
          <w:szCs w:val="24"/>
        </w:rPr>
        <w:t xml:space="preserve"> Dies beinhaltet, dass wir uns im Kita-Alltag zu den alltäglichen Anlässen dem Kind sprachförderlich zuwenden und dabei seinen individuellen Sprachförderbedarf berücksichtigen. Einerseits geschieht dies im gemeinsamen Gruppengeschehen. Daneben schaffen wir alltagsintegriert Situationen, in denen wir mit gemischten heterogenen Kleingruppen arbeiten.</w:t>
      </w:r>
    </w:p>
    <w:p w14:paraId="5E1FEF8F" w14:textId="77777777" w:rsidR="009B2336" w:rsidRPr="0074775D" w:rsidRDefault="009B2336" w:rsidP="009B233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Eines ist uns sehr wichtig: Sprechen und Sprache sollen Spaß machen und nicht mit Leistungsgedanken und Testsituationen verbunden werden!</w:t>
      </w:r>
      <w:r w:rsidR="00C93490">
        <w:rPr>
          <w:rFonts w:ascii="Arial" w:eastAsiaTheme="minorHAnsi" w:hAnsi="Arial" w:cs="Arial"/>
          <w:sz w:val="24"/>
          <w:lang w:eastAsia="en-US"/>
        </w:rPr>
        <w:t xml:space="preserve"> </w:t>
      </w:r>
    </w:p>
    <w:p w14:paraId="0A361CE4" w14:textId="77777777" w:rsidR="00C36D20" w:rsidRPr="0074775D" w:rsidRDefault="00674A86" w:rsidP="00C36D20">
      <w:pPr>
        <w:spacing w:line="360" w:lineRule="auto"/>
        <w:jc w:val="both"/>
        <w:rPr>
          <w:rFonts w:ascii="Arial" w:eastAsiaTheme="minorHAnsi" w:hAnsi="Arial" w:cs="Arial"/>
          <w:lang w:eastAsia="en-US"/>
        </w:rPr>
      </w:pPr>
      <w:r w:rsidRPr="0074775D">
        <w:rPr>
          <w:rFonts w:ascii="Arial" w:eastAsiaTheme="minorHAnsi" w:hAnsi="Arial" w:cs="Arial"/>
          <w:sz w:val="24"/>
          <w:lang w:eastAsia="en-US"/>
        </w:rPr>
        <w:t xml:space="preserve">Im Einzelfall kann dies bedeuten, dass wir ganz gezielt mit dem Kind dialogische Bilderbuchbetrachtungen durchführen oder gezielt im Tagesablauf intensiv sprachlich begleiten. Die gezielte </w:t>
      </w:r>
      <w:r w:rsidRPr="0074775D">
        <w:rPr>
          <w:rFonts w:ascii="Arial" w:eastAsiaTheme="minorHAnsi" w:hAnsi="Arial" w:cs="Arial"/>
          <w:sz w:val="24"/>
          <w:szCs w:val="24"/>
          <w:lang w:eastAsia="en-US"/>
        </w:rPr>
        <w:t>Sprachförderung unter Anwendung von Sprachlehrstrategien und der intensiven Zuwendung einer pädagogischen Fachkraft kann bewusst in täglichen Situationen eingesetzt werden.</w:t>
      </w:r>
      <w:r w:rsidR="002B2733" w:rsidRPr="0074775D">
        <w:rPr>
          <w:rFonts w:ascii="Arial" w:eastAsiaTheme="minorHAnsi" w:hAnsi="Arial" w:cs="Arial"/>
          <w:lang w:eastAsia="en-US"/>
        </w:rPr>
        <w:t xml:space="preserve"> </w:t>
      </w:r>
      <w:r w:rsidR="00C36D20" w:rsidRPr="0074775D">
        <w:rPr>
          <w:rFonts w:ascii="Arial" w:eastAsiaTheme="minorHAnsi" w:hAnsi="Arial" w:cs="Arial"/>
          <w:sz w:val="24"/>
          <w:lang w:eastAsia="en-US"/>
        </w:rPr>
        <w:t>Die Anziehsituation kann hierfür intensiv genutzt werden und kann zur Wortschatzerweiterung, Wortschatzfestigung, grammatischen und kommunikativen Kompetenzförderung dienen. Die direkte Zuwendung zum Kind und sprachliche Begleitung und Benennung der eigenen Handlungen und der vom Kind</w:t>
      </w:r>
      <w:r w:rsidR="00187870" w:rsidRPr="0074775D">
        <w:rPr>
          <w:rFonts w:ascii="Arial" w:eastAsiaTheme="minorHAnsi" w:hAnsi="Arial" w:cs="Arial"/>
          <w:sz w:val="24"/>
          <w:lang w:eastAsia="en-US"/>
        </w:rPr>
        <w:t>,</w:t>
      </w:r>
      <w:r w:rsidR="00C36D20" w:rsidRPr="0074775D">
        <w:rPr>
          <w:rFonts w:ascii="Arial" w:eastAsiaTheme="minorHAnsi" w:hAnsi="Arial" w:cs="Arial"/>
          <w:sz w:val="24"/>
          <w:lang w:eastAsia="en-US"/>
        </w:rPr>
        <w:t xml:space="preserve"> werden intensiv genutzt. Bei einem eingeschränkten Wortschatz und der Benennung von allen Oberteilen als T-Shirt, können die unterschiedlichen Formen eines Oberteils beim Anziehen</w:t>
      </w:r>
      <w:r w:rsidR="00E96054" w:rsidRPr="0074775D">
        <w:rPr>
          <w:rFonts w:ascii="Arial" w:eastAsiaTheme="minorHAnsi" w:hAnsi="Arial" w:cs="Arial"/>
          <w:sz w:val="24"/>
          <w:lang w:eastAsia="en-US"/>
        </w:rPr>
        <w:t xml:space="preserve"> des Kindes</w:t>
      </w:r>
      <w:r w:rsidR="00C36D20" w:rsidRPr="0074775D">
        <w:rPr>
          <w:rFonts w:ascii="Arial" w:eastAsiaTheme="minorHAnsi" w:hAnsi="Arial" w:cs="Arial"/>
          <w:sz w:val="24"/>
          <w:lang w:eastAsia="en-US"/>
        </w:rPr>
        <w:t xml:space="preserve"> (T-Shirt, Pullover, Kapuzenpullover, Jacke) benannt und verglichen werden. </w:t>
      </w:r>
    </w:p>
    <w:p w14:paraId="58FF056F" w14:textId="77777777" w:rsidR="001943C9" w:rsidRPr="0074775D" w:rsidRDefault="001943C9" w:rsidP="00C36D20">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Auch ein beliebtes und bekanntes Spiel kann alltagsintegriert zur Sprachförderung genutzt werden, der Stopptanz. Je nachdem, in welcher Sprachebene ein Kind Unterstützung benötigt, kann man das Spiel umändern. So können die Kinder unterschiedl</w:t>
      </w:r>
      <w:r w:rsidR="00683CE4" w:rsidRPr="0074775D">
        <w:rPr>
          <w:rFonts w:ascii="Arial" w:eastAsiaTheme="minorHAnsi" w:hAnsi="Arial" w:cs="Arial"/>
          <w:sz w:val="24"/>
          <w:lang w:eastAsia="en-US"/>
        </w:rPr>
        <w:t>iche Aufgaben während des Abspielens der Musik bekommen (</w:t>
      </w:r>
      <w:r w:rsidRPr="0074775D">
        <w:rPr>
          <w:rFonts w:ascii="Arial" w:eastAsiaTheme="minorHAnsi" w:hAnsi="Arial" w:cs="Arial"/>
          <w:sz w:val="24"/>
          <w:lang w:eastAsia="en-US"/>
        </w:rPr>
        <w:t>laufen, gehen, schleichen…) und Verben</w:t>
      </w:r>
      <w:r w:rsidR="00683CE4" w:rsidRPr="0074775D">
        <w:rPr>
          <w:rFonts w:ascii="Arial" w:eastAsiaTheme="minorHAnsi" w:hAnsi="Arial" w:cs="Arial"/>
          <w:sz w:val="24"/>
          <w:lang w:eastAsia="en-US"/>
        </w:rPr>
        <w:t xml:space="preserve"> </w:t>
      </w:r>
      <w:r w:rsidR="00187870" w:rsidRPr="0074775D">
        <w:rPr>
          <w:rFonts w:ascii="Arial" w:eastAsiaTheme="minorHAnsi" w:hAnsi="Arial" w:cs="Arial"/>
          <w:sz w:val="24"/>
          <w:lang w:eastAsia="en-US"/>
        </w:rPr>
        <w:t xml:space="preserve">und ihre Bedeutung </w:t>
      </w:r>
      <w:r w:rsidR="00683CE4" w:rsidRPr="0074775D">
        <w:rPr>
          <w:rFonts w:ascii="Arial" w:eastAsiaTheme="minorHAnsi" w:hAnsi="Arial" w:cs="Arial"/>
          <w:sz w:val="24"/>
          <w:lang w:eastAsia="en-US"/>
        </w:rPr>
        <w:t>können somit gezielt</w:t>
      </w:r>
      <w:r w:rsidRPr="0074775D">
        <w:rPr>
          <w:rFonts w:ascii="Arial" w:eastAsiaTheme="minorHAnsi" w:hAnsi="Arial" w:cs="Arial"/>
          <w:sz w:val="24"/>
          <w:lang w:eastAsia="en-US"/>
        </w:rPr>
        <w:t xml:space="preserve"> gefördert werden. Auch Präpositionen beim Stoppen der Musik können </w:t>
      </w:r>
      <w:r w:rsidR="00187870" w:rsidRPr="0074775D">
        <w:rPr>
          <w:rFonts w:ascii="Arial" w:eastAsiaTheme="minorHAnsi" w:hAnsi="Arial" w:cs="Arial"/>
          <w:sz w:val="24"/>
          <w:lang w:eastAsia="en-US"/>
        </w:rPr>
        <w:t>spielerisch angewendet</w:t>
      </w:r>
      <w:r w:rsidRPr="0074775D">
        <w:rPr>
          <w:rFonts w:ascii="Arial" w:eastAsiaTheme="minorHAnsi" w:hAnsi="Arial" w:cs="Arial"/>
          <w:sz w:val="24"/>
          <w:lang w:eastAsia="en-US"/>
        </w:rPr>
        <w:t xml:space="preserve"> werden (alle Kinder müssen sich auf die Bank stellen</w:t>
      </w:r>
      <w:r w:rsidR="00683CE4" w:rsidRPr="0074775D">
        <w:rPr>
          <w:rFonts w:ascii="Arial" w:eastAsiaTheme="minorHAnsi" w:hAnsi="Arial" w:cs="Arial"/>
          <w:sz w:val="24"/>
          <w:lang w:eastAsia="en-US"/>
        </w:rPr>
        <w:t>, neben den Stuhl</w:t>
      </w:r>
      <w:r w:rsidRPr="0074775D">
        <w:rPr>
          <w:rFonts w:ascii="Arial" w:eastAsiaTheme="minorHAnsi" w:hAnsi="Arial" w:cs="Arial"/>
          <w:sz w:val="24"/>
          <w:lang w:eastAsia="en-US"/>
        </w:rPr>
        <w:t>…)</w:t>
      </w:r>
      <w:r w:rsidR="00683CE4" w:rsidRPr="0074775D">
        <w:rPr>
          <w:rFonts w:ascii="Arial" w:eastAsiaTheme="minorHAnsi" w:hAnsi="Arial" w:cs="Arial"/>
          <w:sz w:val="24"/>
          <w:lang w:eastAsia="en-US"/>
        </w:rPr>
        <w:t xml:space="preserve">. Vorher werden die Verben und Präpositionen erklärt und aufgezeigt. </w:t>
      </w:r>
    </w:p>
    <w:p w14:paraId="4A804C6A" w14:textId="77777777" w:rsidR="00C36D20" w:rsidRPr="0074775D" w:rsidRDefault="00C36D20" w:rsidP="00C36D20">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Sprachförderung steht allen</w:t>
      </w:r>
      <w:r w:rsidR="00E96054" w:rsidRPr="0074775D">
        <w:rPr>
          <w:rFonts w:ascii="Arial" w:eastAsiaTheme="minorHAnsi" w:hAnsi="Arial" w:cs="Arial"/>
          <w:sz w:val="24"/>
          <w:lang w:eastAsia="en-US"/>
        </w:rPr>
        <w:t xml:space="preserve"> </w:t>
      </w:r>
      <w:r w:rsidRPr="0074775D">
        <w:rPr>
          <w:rFonts w:ascii="Arial" w:eastAsiaTheme="minorHAnsi" w:hAnsi="Arial" w:cs="Arial"/>
          <w:sz w:val="24"/>
          <w:lang w:eastAsia="en-US"/>
        </w:rPr>
        <w:t>Kinder</w:t>
      </w:r>
      <w:r w:rsidR="00674A86" w:rsidRPr="0074775D">
        <w:rPr>
          <w:rFonts w:ascii="Arial" w:eastAsiaTheme="minorHAnsi" w:hAnsi="Arial" w:cs="Arial"/>
          <w:sz w:val="24"/>
          <w:lang w:eastAsia="en-US"/>
        </w:rPr>
        <w:t>n</w:t>
      </w:r>
      <w:r w:rsidRPr="0074775D">
        <w:rPr>
          <w:rFonts w:ascii="Arial" w:eastAsiaTheme="minorHAnsi" w:hAnsi="Arial" w:cs="Arial"/>
          <w:sz w:val="24"/>
          <w:lang w:eastAsia="en-US"/>
        </w:rPr>
        <w:t xml:space="preserve"> in der Kindertagesstätte zu, bei denen durch die Sprachbeobachtungsmethode zusätzlicher Unterstützungsbedarf </w:t>
      </w:r>
      <w:r w:rsidR="00187870" w:rsidRPr="0074775D">
        <w:rPr>
          <w:rFonts w:ascii="Arial" w:eastAsiaTheme="minorHAnsi" w:hAnsi="Arial" w:cs="Arial"/>
          <w:sz w:val="24"/>
          <w:lang w:eastAsia="en-US"/>
        </w:rPr>
        <w:t xml:space="preserve">festgestellt wird. </w:t>
      </w:r>
      <w:r w:rsidRPr="0074775D">
        <w:rPr>
          <w:rFonts w:ascii="Arial" w:eastAsiaTheme="minorHAnsi" w:hAnsi="Arial" w:cs="Arial"/>
          <w:sz w:val="24"/>
          <w:lang w:eastAsia="en-US"/>
        </w:rPr>
        <w:t>Ein besonderer Fokus liegt hierbei auch weiterhin bei den Vorschulkindern,</w:t>
      </w:r>
      <w:r w:rsidR="00674A86" w:rsidRPr="0074775D">
        <w:rPr>
          <w:rFonts w:ascii="Arial" w:eastAsiaTheme="minorHAnsi" w:hAnsi="Arial" w:cs="Arial"/>
          <w:sz w:val="24"/>
          <w:lang w:eastAsia="en-US"/>
        </w:rPr>
        <w:t xml:space="preserve"> denen in dem </w:t>
      </w:r>
      <w:r w:rsidR="00674A86" w:rsidRPr="0074775D">
        <w:rPr>
          <w:rFonts w:ascii="Arial" w:eastAsiaTheme="minorHAnsi" w:hAnsi="Arial" w:cs="Arial"/>
          <w:sz w:val="24"/>
          <w:lang w:eastAsia="en-US"/>
        </w:rPr>
        <w:lastRenderedPageBreak/>
        <w:t xml:space="preserve">letzten Kita Jahr </w:t>
      </w:r>
      <w:r w:rsidR="00DD58C8">
        <w:rPr>
          <w:rFonts w:ascii="Arial" w:eastAsiaTheme="minorHAnsi" w:hAnsi="Arial" w:cs="Arial"/>
          <w:sz w:val="24"/>
          <w:lang w:eastAsia="en-US"/>
        </w:rPr>
        <w:t>drei</w:t>
      </w:r>
      <w:r w:rsidR="009D1B1C">
        <w:rPr>
          <w:rFonts w:ascii="Arial" w:eastAsiaTheme="minorHAnsi" w:hAnsi="Arial" w:cs="Arial"/>
          <w:sz w:val="24"/>
          <w:lang w:eastAsia="en-US"/>
        </w:rPr>
        <w:t xml:space="preserve"> Entwicklungs</w:t>
      </w:r>
      <w:r w:rsidRPr="0074775D">
        <w:rPr>
          <w:rFonts w:ascii="Arial" w:eastAsiaTheme="minorHAnsi" w:hAnsi="Arial" w:cs="Arial"/>
          <w:sz w:val="24"/>
          <w:lang w:eastAsia="en-US"/>
        </w:rPr>
        <w:t xml:space="preserve">gespräche im Hinblick auf die Sprache und deren Entwicklung </w:t>
      </w:r>
      <w:r w:rsidR="00674A86" w:rsidRPr="0074775D">
        <w:rPr>
          <w:rFonts w:ascii="Arial" w:eastAsiaTheme="minorHAnsi" w:hAnsi="Arial" w:cs="Arial"/>
          <w:sz w:val="24"/>
          <w:lang w:eastAsia="en-US"/>
        </w:rPr>
        <w:t xml:space="preserve">gesetzlich </w:t>
      </w:r>
      <w:r w:rsidR="00E96054" w:rsidRPr="0074775D">
        <w:rPr>
          <w:rFonts w:ascii="Arial" w:eastAsiaTheme="minorHAnsi" w:hAnsi="Arial" w:cs="Arial"/>
          <w:sz w:val="24"/>
          <w:lang w:eastAsia="en-US"/>
        </w:rPr>
        <w:t>zustehen</w:t>
      </w:r>
      <w:r w:rsidR="009D1B1C">
        <w:rPr>
          <w:rFonts w:ascii="Arial" w:eastAsiaTheme="minorHAnsi" w:hAnsi="Arial" w:cs="Arial"/>
          <w:sz w:val="24"/>
          <w:lang w:eastAsia="en-US"/>
        </w:rPr>
        <w:t>. Mit den Familien</w:t>
      </w:r>
      <w:r w:rsidRPr="0074775D">
        <w:rPr>
          <w:rFonts w:ascii="Arial" w:eastAsiaTheme="minorHAnsi" w:hAnsi="Arial" w:cs="Arial"/>
          <w:sz w:val="24"/>
          <w:lang w:eastAsia="en-US"/>
        </w:rPr>
        <w:t xml:space="preserve"> wird unser Vorgehen zur individuellen Sprachförderung</w:t>
      </w:r>
      <w:r w:rsidR="00E96054" w:rsidRPr="0074775D">
        <w:rPr>
          <w:rFonts w:ascii="Arial" w:eastAsiaTheme="minorHAnsi" w:hAnsi="Arial" w:cs="Arial"/>
          <w:sz w:val="24"/>
          <w:lang w:eastAsia="en-US"/>
        </w:rPr>
        <w:t xml:space="preserve"> intensiv</w:t>
      </w:r>
      <w:r w:rsidRPr="0074775D">
        <w:rPr>
          <w:rFonts w:ascii="Arial" w:eastAsiaTheme="minorHAnsi" w:hAnsi="Arial" w:cs="Arial"/>
          <w:sz w:val="24"/>
          <w:lang w:eastAsia="en-US"/>
        </w:rPr>
        <w:t xml:space="preserve"> be</w:t>
      </w:r>
      <w:r w:rsidR="009D1B1C">
        <w:rPr>
          <w:rFonts w:ascii="Arial" w:eastAsiaTheme="minorHAnsi" w:hAnsi="Arial" w:cs="Arial"/>
          <w:sz w:val="24"/>
          <w:lang w:eastAsia="en-US"/>
        </w:rPr>
        <w:t>sprochen. Bei dem letzten Entwicklun</w:t>
      </w:r>
      <w:r w:rsidRPr="0074775D">
        <w:rPr>
          <w:rFonts w:ascii="Arial" w:eastAsiaTheme="minorHAnsi" w:hAnsi="Arial" w:cs="Arial"/>
          <w:sz w:val="24"/>
          <w:lang w:eastAsia="en-US"/>
        </w:rPr>
        <w:t>g</w:t>
      </w:r>
      <w:r w:rsidR="009D1B1C">
        <w:rPr>
          <w:rFonts w:ascii="Arial" w:eastAsiaTheme="minorHAnsi" w:hAnsi="Arial" w:cs="Arial"/>
          <w:sz w:val="24"/>
          <w:lang w:eastAsia="en-US"/>
        </w:rPr>
        <w:t>sgespräch haben die Familien</w:t>
      </w:r>
      <w:r w:rsidRPr="0074775D">
        <w:rPr>
          <w:rFonts w:ascii="Arial" w:eastAsiaTheme="minorHAnsi" w:hAnsi="Arial" w:cs="Arial"/>
          <w:sz w:val="24"/>
          <w:lang w:eastAsia="en-US"/>
        </w:rPr>
        <w:t xml:space="preserve"> die Möglichkeit die zuständige Schule für ihr Kind hinzuzuziehen und bei dem Gespräch zu beteiligen. </w:t>
      </w:r>
    </w:p>
    <w:p w14:paraId="37005739" w14:textId="77777777" w:rsidR="00592A2A" w:rsidRDefault="00E90BAB" w:rsidP="00C36D20">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xml:space="preserve">Die alltäglichen Situationen, die für die </w:t>
      </w:r>
      <w:r w:rsidR="00187870" w:rsidRPr="0074775D">
        <w:rPr>
          <w:rFonts w:ascii="Arial" w:eastAsiaTheme="minorHAnsi" w:hAnsi="Arial" w:cs="Arial"/>
          <w:sz w:val="24"/>
          <w:lang w:eastAsia="en-US"/>
        </w:rPr>
        <w:t xml:space="preserve">bewusste und reflektierende </w:t>
      </w:r>
      <w:r w:rsidRPr="0074775D">
        <w:rPr>
          <w:rFonts w:ascii="Arial" w:eastAsiaTheme="minorHAnsi" w:hAnsi="Arial" w:cs="Arial"/>
          <w:sz w:val="24"/>
          <w:lang w:eastAsia="en-US"/>
        </w:rPr>
        <w:t>Sprachbildung für alle Kinder</w:t>
      </w:r>
      <w:r w:rsidR="00AB2AEF" w:rsidRPr="0074775D">
        <w:rPr>
          <w:rFonts w:ascii="Arial" w:eastAsiaTheme="minorHAnsi" w:hAnsi="Arial" w:cs="Arial"/>
          <w:sz w:val="24"/>
          <w:lang w:eastAsia="en-US"/>
        </w:rPr>
        <w:t xml:space="preserve"> in ihrem Spracherwerbsprozess</w:t>
      </w:r>
      <w:r w:rsidRPr="0074775D">
        <w:rPr>
          <w:rFonts w:ascii="Arial" w:eastAsiaTheme="minorHAnsi" w:hAnsi="Arial" w:cs="Arial"/>
          <w:sz w:val="24"/>
          <w:lang w:eastAsia="en-US"/>
        </w:rPr>
        <w:t xml:space="preserve"> genutzt werden, können gleichzeitig auch gezielt für die Sprachförderung</w:t>
      </w:r>
      <w:r w:rsidR="00AB2AEF" w:rsidRPr="0074775D">
        <w:rPr>
          <w:rFonts w:ascii="Arial" w:eastAsiaTheme="minorHAnsi" w:hAnsi="Arial" w:cs="Arial"/>
          <w:sz w:val="24"/>
          <w:lang w:eastAsia="en-US"/>
        </w:rPr>
        <w:t>,</w:t>
      </w:r>
      <w:r w:rsidRPr="0074775D">
        <w:rPr>
          <w:rFonts w:ascii="Arial" w:eastAsiaTheme="minorHAnsi" w:hAnsi="Arial" w:cs="Arial"/>
          <w:sz w:val="24"/>
          <w:lang w:eastAsia="en-US"/>
        </w:rPr>
        <w:t xml:space="preserve"> für Kinder mit Sprachförderbedarf angewendet werden. Hierbei steht je</w:t>
      </w:r>
      <w:r w:rsidR="00AB2AEF" w:rsidRPr="0074775D">
        <w:rPr>
          <w:rFonts w:ascii="Arial" w:eastAsiaTheme="minorHAnsi" w:hAnsi="Arial" w:cs="Arial"/>
          <w:sz w:val="24"/>
          <w:lang w:eastAsia="en-US"/>
        </w:rPr>
        <w:t xml:space="preserve">doch die individuelle, </w:t>
      </w:r>
      <w:r w:rsidRPr="0074775D">
        <w:rPr>
          <w:rFonts w:ascii="Arial" w:eastAsiaTheme="minorHAnsi" w:hAnsi="Arial" w:cs="Arial"/>
          <w:sz w:val="24"/>
          <w:lang w:eastAsia="en-US"/>
        </w:rPr>
        <w:t xml:space="preserve">gezielte </w:t>
      </w:r>
      <w:r w:rsidR="00AB2AEF" w:rsidRPr="0074775D">
        <w:rPr>
          <w:rFonts w:ascii="Arial" w:eastAsiaTheme="minorHAnsi" w:hAnsi="Arial" w:cs="Arial"/>
          <w:sz w:val="24"/>
          <w:lang w:eastAsia="en-US"/>
        </w:rPr>
        <w:t>und bewusste Förderung der</w:t>
      </w:r>
      <w:r w:rsidR="00DC075E" w:rsidRPr="0074775D">
        <w:rPr>
          <w:rFonts w:ascii="Arial" w:eastAsiaTheme="minorHAnsi" w:hAnsi="Arial" w:cs="Arial"/>
          <w:sz w:val="24"/>
          <w:lang w:eastAsia="en-US"/>
        </w:rPr>
        <w:t xml:space="preserve"> Sprachebenen</w:t>
      </w:r>
      <w:r w:rsidR="00AB2AEF" w:rsidRPr="0074775D">
        <w:rPr>
          <w:rFonts w:ascii="Arial" w:eastAsiaTheme="minorHAnsi" w:hAnsi="Arial" w:cs="Arial"/>
          <w:sz w:val="24"/>
          <w:lang w:eastAsia="en-US"/>
        </w:rPr>
        <w:t xml:space="preserve"> im Vordergrund</w:t>
      </w:r>
      <w:r w:rsidRPr="0074775D">
        <w:rPr>
          <w:rFonts w:ascii="Arial" w:eastAsiaTheme="minorHAnsi" w:hAnsi="Arial" w:cs="Arial"/>
          <w:sz w:val="24"/>
          <w:lang w:eastAsia="en-US"/>
        </w:rPr>
        <w:t xml:space="preserve"> </w:t>
      </w:r>
      <w:r w:rsidR="00AB2AEF" w:rsidRPr="0074775D">
        <w:rPr>
          <w:rFonts w:ascii="Arial" w:eastAsiaTheme="minorHAnsi" w:hAnsi="Arial" w:cs="Arial"/>
          <w:sz w:val="24"/>
          <w:lang w:eastAsia="en-US"/>
        </w:rPr>
        <w:t>in denen das Kind laut Sprachbeobachtungsbogen U</w:t>
      </w:r>
      <w:r w:rsidR="00B15071" w:rsidRPr="0074775D">
        <w:rPr>
          <w:rFonts w:ascii="Arial" w:eastAsiaTheme="minorHAnsi" w:hAnsi="Arial" w:cs="Arial"/>
          <w:sz w:val="24"/>
          <w:lang w:eastAsia="en-US"/>
        </w:rPr>
        <w:t xml:space="preserve">nterstützung benötigt. </w:t>
      </w:r>
      <w:r w:rsidR="00891459" w:rsidRPr="0074775D">
        <w:rPr>
          <w:rFonts w:ascii="Arial" w:eastAsiaTheme="minorHAnsi" w:hAnsi="Arial" w:cs="Arial"/>
          <w:sz w:val="24"/>
          <w:lang w:eastAsia="en-US"/>
        </w:rPr>
        <w:t xml:space="preserve">Hierbei </w:t>
      </w:r>
      <w:r w:rsidR="00B15071" w:rsidRPr="0074775D">
        <w:rPr>
          <w:rFonts w:ascii="Arial" w:eastAsiaTheme="minorHAnsi" w:hAnsi="Arial" w:cs="Arial"/>
          <w:sz w:val="24"/>
          <w:lang w:eastAsia="en-US"/>
        </w:rPr>
        <w:t>wendet die pädagogische Fachkraft bestim</w:t>
      </w:r>
      <w:r w:rsidR="00891459" w:rsidRPr="0074775D">
        <w:rPr>
          <w:rFonts w:ascii="Arial" w:eastAsiaTheme="minorHAnsi" w:hAnsi="Arial" w:cs="Arial"/>
          <w:sz w:val="24"/>
          <w:lang w:eastAsia="en-US"/>
        </w:rPr>
        <w:t xml:space="preserve">mte Sprachlehrstrategien an und benutzt bestimmte Wörter, Materialien </w:t>
      </w:r>
      <w:r w:rsidR="004F7742" w:rsidRPr="0074775D">
        <w:rPr>
          <w:rFonts w:ascii="Arial" w:eastAsiaTheme="minorHAnsi" w:hAnsi="Arial" w:cs="Arial"/>
          <w:sz w:val="24"/>
          <w:lang w:eastAsia="en-US"/>
        </w:rPr>
        <w:t>etc.,</w:t>
      </w:r>
      <w:r w:rsidR="00891459" w:rsidRPr="0074775D">
        <w:rPr>
          <w:rFonts w:ascii="Arial" w:eastAsiaTheme="minorHAnsi" w:hAnsi="Arial" w:cs="Arial"/>
          <w:sz w:val="24"/>
          <w:lang w:eastAsia="en-US"/>
        </w:rPr>
        <w:t xml:space="preserve"> um die</w:t>
      </w:r>
      <w:r w:rsidR="00DC075E" w:rsidRPr="0074775D">
        <w:rPr>
          <w:rFonts w:ascii="Arial" w:eastAsiaTheme="minorHAnsi" w:hAnsi="Arial" w:cs="Arial"/>
          <w:sz w:val="24"/>
          <w:lang w:eastAsia="en-US"/>
        </w:rPr>
        <w:t>se</w:t>
      </w:r>
      <w:r w:rsidR="00891459" w:rsidRPr="0074775D">
        <w:rPr>
          <w:rFonts w:ascii="Arial" w:eastAsiaTheme="minorHAnsi" w:hAnsi="Arial" w:cs="Arial"/>
          <w:sz w:val="24"/>
          <w:lang w:eastAsia="en-US"/>
        </w:rPr>
        <w:t xml:space="preserve"> Sprachebene zu fördern.</w:t>
      </w:r>
    </w:p>
    <w:p w14:paraId="231F01F2" w14:textId="77777777" w:rsidR="00592A2A" w:rsidRPr="0074775D" w:rsidRDefault="00592A2A" w:rsidP="00C36D20">
      <w:pPr>
        <w:spacing w:line="360" w:lineRule="auto"/>
        <w:jc w:val="both"/>
        <w:rPr>
          <w:rFonts w:ascii="Arial" w:eastAsiaTheme="minorHAnsi" w:hAnsi="Arial" w:cs="Arial"/>
          <w:sz w:val="24"/>
          <w:lang w:eastAsia="en-US"/>
        </w:rPr>
      </w:pPr>
    </w:p>
    <w:p w14:paraId="779A6B64" w14:textId="77777777" w:rsidR="00247632" w:rsidRPr="0074775D" w:rsidRDefault="00686B91" w:rsidP="002B2733">
      <w:pPr>
        <w:pStyle w:val="berschrift3"/>
        <w:numPr>
          <w:ilvl w:val="0"/>
          <w:numId w:val="0"/>
        </w:numPr>
        <w:spacing w:line="360" w:lineRule="auto"/>
        <w:rPr>
          <w:rFonts w:ascii="Arial" w:hAnsi="Arial" w:cs="Arial"/>
          <w:i/>
          <w:color w:val="auto"/>
        </w:rPr>
      </w:pPr>
      <w:bookmarkStart w:id="49" w:name="_Toc111629355"/>
      <w:r>
        <w:rPr>
          <w:rFonts w:ascii="Arial" w:hAnsi="Arial" w:cs="Arial"/>
          <w:i/>
          <w:color w:val="auto"/>
          <w:sz w:val="28"/>
        </w:rPr>
        <w:t>7</w:t>
      </w:r>
      <w:r w:rsidR="005D7B66" w:rsidRPr="0074775D">
        <w:rPr>
          <w:rFonts w:ascii="Arial" w:hAnsi="Arial" w:cs="Arial"/>
          <w:i/>
          <w:color w:val="auto"/>
          <w:sz w:val="28"/>
        </w:rPr>
        <w:t>.4.2</w:t>
      </w:r>
      <w:r w:rsidR="00E22850" w:rsidRPr="0074775D">
        <w:rPr>
          <w:rFonts w:ascii="Arial" w:hAnsi="Arial" w:cs="Arial"/>
          <w:i/>
          <w:color w:val="auto"/>
          <w:sz w:val="28"/>
        </w:rPr>
        <w:t xml:space="preserve"> Sprachbildung/</w:t>
      </w:r>
      <w:r w:rsidR="00247632" w:rsidRPr="0074775D">
        <w:rPr>
          <w:rFonts w:ascii="Arial" w:hAnsi="Arial" w:cs="Arial"/>
          <w:i/>
          <w:color w:val="auto"/>
          <w:sz w:val="28"/>
        </w:rPr>
        <w:t xml:space="preserve">Sprachförderung mit Kindern unter </w:t>
      </w:r>
      <w:r w:rsidR="00E22850" w:rsidRPr="0074775D">
        <w:rPr>
          <w:rFonts w:ascii="Arial" w:hAnsi="Arial" w:cs="Arial"/>
          <w:i/>
          <w:color w:val="auto"/>
          <w:sz w:val="28"/>
        </w:rPr>
        <w:t>3 Jahren</w:t>
      </w:r>
      <w:bookmarkEnd w:id="49"/>
    </w:p>
    <w:p w14:paraId="7A16CA4B" w14:textId="77777777" w:rsidR="00247632" w:rsidRPr="0074775D" w:rsidRDefault="00247632" w:rsidP="00B47572">
      <w:pPr>
        <w:autoSpaceDE w:val="0"/>
        <w:autoSpaceDN w:val="0"/>
        <w:adjustRightInd w:val="0"/>
        <w:spacing w:after="0" w:line="360" w:lineRule="auto"/>
        <w:rPr>
          <w:rFonts w:ascii="Arial" w:hAnsi="Arial" w:cs="Arial"/>
          <w:b/>
          <w:bCs/>
          <w:sz w:val="28"/>
          <w:szCs w:val="28"/>
        </w:rPr>
      </w:pPr>
    </w:p>
    <w:p w14:paraId="575B9FE6" w14:textId="77777777" w:rsidR="00CE0BD0" w:rsidRPr="0074775D" w:rsidRDefault="00247632" w:rsidP="00B4757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Um die Kinder sprachlich begleiten zu können, ist es</w:t>
      </w:r>
      <w:r w:rsidR="00C85E9B" w:rsidRPr="0074775D">
        <w:rPr>
          <w:rFonts w:ascii="Arial" w:hAnsi="Arial" w:cs="Arial"/>
          <w:sz w:val="24"/>
          <w:szCs w:val="24"/>
        </w:rPr>
        <w:t xml:space="preserve"> uns wichtig</w:t>
      </w:r>
      <w:r w:rsidR="00564398" w:rsidRPr="0074775D">
        <w:rPr>
          <w:rFonts w:ascii="Arial" w:hAnsi="Arial" w:cs="Arial"/>
          <w:sz w:val="24"/>
          <w:szCs w:val="24"/>
        </w:rPr>
        <w:t>,</w:t>
      </w:r>
      <w:r w:rsidR="00C85E9B" w:rsidRPr="0074775D">
        <w:rPr>
          <w:rFonts w:ascii="Arial" w:hAnsi="Arial" w:cs="Arial"/>
          <w:sz w:val="24"/>
          <w:szCs w:val="24"/>
        </w:rPr>
        <w:t xml:space="preserve"> zu jedem Kind eine </w:t>
      </w:r>
      <w:r w:rsidRPr="0074775D">
        <w:rPr>
          <w:rFonts w:ascii="Arial" w:hAnsi="Arial" w:cs="Arial"/>
          <w:sz w:val="24"/>
          <w:szCs w:val="24"/>
        </w:rPr>
        <w:t>sichere Bindung aufzubauen, in der sich jedes Kind wohl fühlt. Die gute</w:t>
      </w:r>
      <w:r w:rsidR="00BE1D02" w:rsidRPr="0074775D">
        <w:rPr>
          <w:rFonts w:ascii="Arial" w:hAnsi="Arial" w:cs="Arial"/>
          <w:sz w:val="24"/>
          <w:szCs w:val="24"/>
        </w:rPr>
        <w:t xml:space="preserve"> </w:t>
      </w:r>
      <w:r w:rsidRPr="0074775D">
        <w:rPr>
          <w:rFonts w:ascii="Arial" w:hAnsi="Arial" w:cs="Arial"/>
          <w:sz w:val="24"/>
          <w:szCs w:val="24"/>
        </w:rPr>
        <w:t>Zu</w:t>
      </w:r>
      <w:r w:rsidR="007B61A3">
        <w:rPr>
          <w:rFonts w:ascii="Arial" w:hAnsi="Arial" w:cs="Arial"/>
          <w:sz w:val="24"/>
          <w:szCs w:val="24"/>
        </w:rPr>
        <w:t>sammenarbeit zwischen Familie</w:t>
      </w:r>
      <w:r w:rsidRPr="0074775D">
        <w:rPr>
          <w:rFonts w:ascii="Arial" w:hAnsi="Arial" w:cs="Arial"/>
          <w:sz w:val="24"/>
          <w:szCs w:val="24"/>
        </w:rPr>
        <w:t xml:space="preserve"> und Krippe spielt hierbei eine wichtige Rolle.</w:t>
      </w:r>
      <w:r w:rsidR="00BE1D02" w:rsidRPr="0074775D">
        <w:rPr>
          <w:rFonts w:ascii="Arial" w:hAnsi="Arial" w:cs="Arial"/>
          <w:sz w:val="24"/>
          <w:szCs w:val="24"/>
        </w:rPr>
        <w:t xml:space="preserve"> </w:t>
      </w:r>
    </w:p>
    <w:p w14:paraId="71120FBF" w14:textId="77777777" w:rsidR="00CE0BD0" w:rsidRPr="0074775D" w:rsidRDefault="00CE0BD0" w:rsidP="00B4757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Insbesondere für junge Kinder ist die Sprachmelodie (Prosodie) eine wichtige Sprachebene, die wir besonders berücksichtigen.</w:t>
      </w:r>
    </w:p>
    <w:p w14:paraId="5CF30061" w14:textId="77777777" w:rsidR="00810577" w:rsidRDefault="00247632" w:rsidP="00B47572">
      <w:pPr>
        <w:autoSpaceDE w:val="0"/>
        <w:autoSpaceDN w:val="0"/>
        <w:adjustRightInd w:val="0"/>
        <w:spacing w:after="0" w:line="360" w:lineRule="auto"/>
        <w:jc w:val="both"/>
        <w:rPr>
          <w:rFonts w:ascii="Arial" w:hAnsi="Arial" w:cs="Arial"/>
          <w:sz w:val="24"/>
        </w:rPr>
      </w:pPr>
      <w:r w:rsidRPr="0074775D">
        <w:rPr>
          <w:rFonts w:ascii="Arial" w:hAnsi="Arial" w:cs="Arial"/>
          <w:sz w:val="24"/>
          <w:szCs w:val="24"/>
        </w:rPr>
        <w:t>Durch Mimik, Gestik, Körpersprache und Stimmausdruck bekommt das Kind einen</w:t>
      </w:r>
      <w:r w:rsidR="00C85E9B" w:rsidRPr="0074775D">
        <w:rPr>
          <w:rFonts w:ascii="Arial" w:hAnsi="Arial" w:cs="Arial"/>
          <w:sz w:val="24"/>
          <w:szCs w:val="24"/>
        </w:rPr>
        <w:t xml:space="preserve"> </w:t>
      </w:r>
      <w:r w:rsidRPr="0074775D">
        <w:rPr>
          <w:rFonts w:ascii="Arial" w:hAnsi="Arial" w:cs="Arial"/>
          <w:sz w:val="24"/>
          <w:szCs w:val="24"/>
        </w:rPr>
        <w:t>Zugang zur Sprache. Vor allem reagieren die Kinder auf Melodien, Rhythmen, Lieder</w:t>
      </w:r>
      <w:r w:rsidR="00BE1D02" w:rsidRPr="0074775D">
        <w:rPr>
          <w:rFonts w:ascii="Arial" w:hAnsi="Arial" w:cs="Arial"/>
          <w:sz w:val="24"/>
          <w:szCs w:val="24"/>
        </w:rPr>
        <w:t xml:space="preserve"> </w:t>
      </w:r>
      <w:r w:rsidR="004F7742" w:rsidRPr="0074775D">
        <w:rPr>
          <w:rFonts w:ascii="Arial" w:hAnsi="Arial" w:cs="Arial"/>
          <w:sz w:val="24"/>
          <w:szCs w:val="24"/>
        </w:rPr>
        <w:t>etc.</w:t>
      </w:r>
      <w:r w:rsidRPr="0074775D">
        <w:rPr>
          <w:rFonts w:ascii="Arial" w:hAnsi="Arial" w:cs="Arial"/>
          <w:sz w:val="24"/>
          <w:szCs w:val="24"/>
        </w:rPr>
        <w:t xml:space="preserve"> </w:t>
      </w:r>
      <w:r w:rsidR="00CE0BD0" w:rsidRPr="0074775D">
        <w:rPr>
          <w:rFonts w:ascii="Arial" w:hAnsi="Arial" w:cs="Arial"/>
          <w:sz w:val="24"/>
          <w:szCs w:val="24"/>
        </w:rPr>
        <w:t xml:space="preserve">Im Tagesablauf gibt es viele Situationen, in denen wir ganz bewusst mit den Kindern sprachlich interagieren. </w:t>
      </w:r>
      <w:r w:rsidRPr="0074775D">
        <w:rPr>
          <w:rFonts w:ascii="Arial" w:hAnsi="Arial" w:cs="Arial"/>
          <w:sz w:val="24"/>
          <w:szCs w:val="24"/>
        </w:rPr>
        <w:t>Während des Wickelns, im Morgenkreis oder im normalen Tagesgeschehen</w:t>
      </w:r>
      <w:r w:rsidR="00BE1D02" w:rsidRPr="0074775D">
        <w:rPr>
          <w:rFonts w:ascii="Arial" w:hAnsi="Arial" w:cs="Arial"/>
          <w:sz w:val="24"/>
          <w:szCs w:val="24"/>
        </w:rPr>
        <w:t xml:space="preserve"> </w:t>
      </w:r>
      <w:r w:rsidRPr="0074775D">
        <w:rPr>
          <w:rFonts w:ascii="Arial" w:hAnsi="Arial" w:cs="Arial"/>
          <w:sz w:val="24"/>
          <w:szCs w:val="24"/>
        </w:rPr>
        <w:t>werden die Kinder ständig</w:t>
      </w:r>
      <w:r w:rsidR="00CE0BD0" w:rsidRPr="0074775D">
        <w:rPr>
          <w:rFonts w:ascii="Arial" w:hAnsi="Arial" w:cs="Arial"/>
          <w:sz w:val="24"/>
          <w:szCs w:val="24"/>
        </w:rPr>
        <w:t xml:space="preserve"> bewusst</w:t>
      </w:r>
      <w:r w:rsidRPr="0074775D">
        <w:rPr>
          <w:rFonts w:ascii="Arial" w:hAnsi="Arial" w:cs="Arial"/>
          <w:sz w:val="24"/>
          <w:szCs w:val="24"/>
        </w:rPr>
        <w:t xml:space="preserve"> durch sol</w:t>
      </w:r>
      <w:r w:rsidR="00C85E9B" w:rsidRPr="0074775D">
        <w:rPr>
          <w:rFonts w:ascii="Arial" w:hAnsi="Arial" w:cs="Arial"/>
          <w:sz w:val="24"/>
          <w:szCs w:val="24"/>
        </w:rPr>
        <w:t xml:space="preserve">che Sprechanregungen </w:t>
      </w:r>
      <w:r w:rsidR="00CE0BD0" w:rsidRPr="0074775D">
        <w:rPr>
          <w:rFonts w:ascii="Arial" w:hAnsi="Arial" w:cs="Arial"/>
          <w:sz w:val="24"/>
          <w:szCs w:val="24"/>
        </w:rPr>
        <w:t xml:space="preserve">von uns </w:t>
      </w:r>
      <w:r w:rsidR="00C85E9B" w:rsidRPr="0074775D">
        <w:rPr>
          <w:rFonts w:ascii="Arial" w:hAnsi="Arial" w:cs="Arial"/>
          <w:sz w:val="24"/>
          <w:szCs w:val="24"/>
        </w:rPr>
        <w:t xml:space="preserve">begleitet. </w:t>
      </w:r>
      <w:r w:rsidR="00751FB1" w:rsidRPr="0074775D">
        <w:rPr>
          <w:rFonts w:ascii="Arial" w:hAnsi="Arial" w:cs="Arial"/>
          <w:sz w:val="24"/>
          <w:szCs w:val="24"/>
        </w:rPr>
        <w:t>Die Gestaltung der Wickelsituation ist hierfür ein besonderes Beispiel,</w:t>
      </w:r>
      <w:r w:rsidRPr="0074775D">
        <w:rPr>
          <w:rFonts w:ascii="Arial" w:hAnsi="Arial" w:cs="Arial"/>
          <w:sz w:val="24"/>
          <w:szCs w:val="24"/>
        </w:rPr>
        <w:t xml:space="preserve"> </w:t>
      </w:r>
      <w:r w:rsidR="00751FB1" w:rsidRPr="0074775D">
        <w:rPr>
          <w:rFonts w:ascii="Arial" w:hAnsi="Arial" w:cs="Arial"/>
          <w:sz w:val="24"/>
          <w:szCs w:val="24"/>
        </w:rPr>
        <w:t>denn sie eröffnet uns pädagogischen Fachkräften</w:t>
      </w:r>
      <w:r w:rsidR="00C85E9B" w:rsidRPr="0074775D">
        <w:rPr>
          <w:rFonts w:ascii="Arial" w:hAnsi="Arial" w:cs="Arial"/>
          <w:sz w:val="24"/>
          <w:szCs w:val="24"/>
        </w:rPr>
        <w:t xml:space="preserve"> die Möglichkeit der eins-</w:t>
      </w:r>
      <w:r w:rsidR="00564398" w:rsidRPr="0074775D">
        <w:rPr>
          <w:rFonts w:ascii="Arial" w:hAnsi="Arial" w:cs="Arial"/>
          <w:sz w:val="24"/>
          <w:szCs w:val="24"/>
        </w:rPr>
        <w:t xml:space="preserve"> </w:t>
      </w:r>
      <w:r w:rsidR="00C85E9B" w:rsidRPr="0074775D">
        <w:rPr>
          <w:rFonts w:ascii="Arial" w:hAnsi="Arial" w:cs="Arial"/>
          <w:sz w:val="24"/>
          <w:szCs w:val="24"/>
        </w:rPr>
        <w:t>zu eins-</w:t>
      </w:r>
      <w:r w:rsidR="00564398" w:rsidRPr="0074775D">
        <w:rPr>
          <w:rFonts w:ascii="Arial" w:hAnsi="Arial" w:cs="Arial"/>
          <w:sz w:val="24"/>
          <w:szCs w:val="24"/>
        </w:rPr>
        <w:t xml:space="preserve"> </w:t>
      </w:r>
      <w:r w:rsidR="00C85E9B" w:rsidRPr="0074775D">
        <w:rPr>
          <w:rFonts w:ascii="Arial" w:hAnsi="Arial" w:cs="Arial"/>
          <w:sz w:val="24"/>
          <w:szCs w:val="24"/>
        </w:rPr>
        <w:t xml:space="preserve">Situation, </w:t>
      </w:r>
      <w:r w:rsidR="00751FB1" w:rsidRPr="0074775D">
        <w:rPr>
          <w:rFonts w:ascii="Arial" w:hAnsi="Arial" w:cs="Arial"/>
          <w:sz w:val="24"/>
          <w:szCs w:val="24"/>
        </w:rPr>
        <w:t>in der wir</w:t>
      </w:r>
      <w:r w:rsidRPr="0074775D">
        <w:rPr>
          <w:rFonts w:ascii="Arial" w:hAnsi="Arial" w:cs="Arial"/>
          <w:sz w:val="24"/>
          <w:szCs w:val="24"/>
        </w:rPr>
        <w:t xml:space="preserve"> im direkten</w:t>
      </w:r>
      <w:r w:rsidR="00751FB1" w:rsidRPr="0074775D">
        <w:rPr>
          <w:rFonts w:ascii="Arial" w:hAnsi="Arial" w:cs="Arial"/>
          <w:sz w:val="24"/>
          <w:szCs w:val="24"/>
        </w:rPr>
        <w:t xml:space="preserve"> Blickkontakt mit dem Kind stehen. Hier legen wir besonderen Wert auf den</w:t>
      </w:r>
      <w:r w:rsidR="00C85E9B" w:rsidRPr="0074775D">
        <w:rPr>
          <w:rFonts w:ascii="Arial" w:hAnsi="Arial" w:cs="Arial"/>
          <w:sz w:val="24"/>
          <w:szCs w:val="24"/>
        </w:rPr>
        <w:t xml:space="preserve"> </w:t>
      </w:r>
      <w:r w:rsidRPr="0074775D">
        <w:rPr>
          <w:rFonts w:ascii="Arial" w:hAnsi="Arial" w:cs="Arial"/>
          <w:sz w:val="24"/>
          <w:szCs w:val="24"/>
        </w:rPr>
        <w:t>Sprachk</w:t>
      </w:r>
      <w:r w:rsidR="00751FB1" w:rsidRPr="0074775D">
        <w:rPr>
          <w:rFonts w:ascii="Arial" w:hAnsi="Arial" w:cs="Arial"/>
          <w:sz w:val="24"/>
          <w:szCs w:val="24"/>
        </w:rPr>
        <w:t>ontakt mit dem Kind</w:t>
      </w:r>
      <w:r w:rsidRPr="0074775D">
        <w:rPr>
          <w:rFonts w:ascii="Arial" w:hAnsi="Arial" w:cs="Arial"/>
          <w:sz w:val="24"/>
          <w:szCs w:val="24"/>
        </w:rPr>
        <w:t>.</w:t>
      </w:r>
      <w:r w:rsidR="00751FB1" w:rsidRPr="0074775D">
        <w:rPr>
          <w:sz w:val="24"/>
        </w:rPr>
        <w:t xml:space="preserve"> </w:t>
      </w:r>
      <w:r w:rsidR="00751FB1" w:rsidRPr="0074775D">
        <w:rPr>
          <w:rFonts w:ascii="Arial" w:hAnsi="Arial" w:cs="Arial"/>
          <w:sz w:val="24"/>
        </w:rPr>
        <w:lastRenderedPageBreak/>
        <w:t xml:space="preserve">Wir begleiten unsere Handlungen sprachlich und benennen und zeigen dem Kind die verschiedenen Anziehsachen und Materialien, die wir für die Wickelsituation benötigen. </w:t>
      </w:r>
      <w:r w:rsidR="005F4648" w:rsidRPr="0074775D">
        <w:rPr>
          <w:rFonts w:ascii="Arial" w:hAnsi="Arial" w:cs="Arial"/>
          <w:sz w:val="24"/>
        </w:rPr>
        <w:t>So wird die Wickelsit</w:t>
      </w:r>
      <w:r w:rsidR="00AB28A9" w:rsidRPr="0074775D">
        <w:rPr>
          <w:rFonts w:ascii="Arial" w:hAnsi="Arial" w:cs="Arial"/>
          <w:sz w:val="24"/>
        </w:rPr>
        <w:t>uation zur</w:t>
      </w:r>
      <w:r w:rsidR="005F4648" w:rsidRPr="0074775D">
        <w:rPr>
          <w:rFonts w:ascii="Arial" w:hAnsi="Arial" w:cs="Arial"/>
          <w:sz w:val="24"/>
        </w:rPr>
        <w:t xml:space="preserve"> Wortschatzerweiterung und Festigung von bereits vorhandenen Wörtern genutzt. </w:t>
      </w:r>
      <w:r w:rsidR="00751FB1" w:rsidRPr="0074775D">
        <w:rPr>
          <w:rFonts w:ascii="Arial" w:hAnsi="Arial" w:cs="Arial"/>
          <w:sz w:val="24"/>
        </w:rPr>
        <w:t>Auch Lieder und Fingerspiele setzten wir bewusst beim Wickeln</w:t>
      </w:r>
      <w:r w:rsidR="005F4648" w:rsidRPr="0074775D">
        <w:rPr>
          <w:rFonts w:ascii="Arial" w:hAnsi="Arial" w:cs="Arial"/>
          <w:sz w:val="24"/>
        </w:rPr>
        <w:t xml:space="preserve"> ein. </w:t>
      </w:r>
      <w:r w:rsidR="00E43567" w:rsidRPr="0074775D">
        <w:rPr>
          <w:rFonts w:ascii="Arial" w:hAnsi="Arial" w:cs="Arial"/>
          <w:sz w:val="24"/>
        </w:rPr>
        <w:t>Durch den direkten Blickkontakt</w:t>
      </w:r>
      <w:r w:rsidR="005F4648" w:rsidRPr="0074775D">
        <w:rPr>
          <w:rFonts w:ascii="Arial" w:hAnsi="Arial" w:cs="Arial"/>
          <w:sz w:val="24"/>
        </w:rPr>
        <w:t xml:space="preserve"> verfolgen und beobachten wir die aktuellen Interessen des Kindes und gehen im Dialog mit dem Kind darauf ein.</w:t>
      </w:r>
    </w:p>
    <w:p w14:paraId="71627BF3" w14:textId="77777777" w:rsidR="005F4648" w:rsidRPr="0074775D" w:rsidRDefault="00FC00A9" w:rsidP="00B47572">
      <w:pPr>
        <w:autoSpaceDE w:val="0"/>
        <w:autoSpaceDN w:val="0"/>
        <w:adjustRightInd w:val="0"/>
        <w:spacing w:after="0" w:line="360" w:lineRule="auto"/>
        <w:jc w:val="both"/>
        <w:rPr>
          <w:rFonts w:ascii="Arial" w:hAnsi="Arial" w:cs="Arial"/>
          <w:sz w:val="24"/>
        </w:rPr>
      </w:pPr>
      <w:r w:rsidRPr="0074775D">
        <w:rPr>
          <w:rFonts w:ascii="Arial" w:hAnsi="Arial" w:cs="Arial"/>
          <w:sz w:val="24"/>
        </w:rPr>
        <w:br/>
        <w:t xml:space="preserve">Auch die Bilderbuchbetrachtung </w:t>
      </w:r>
      <w:r w:rsidR="0021316C" w:rsidRPr="0074775D">
        <w:rPr>
          <w:rFonts w:ascii="Arial" w:hAnsi="Arial" w:cs="Arial"/>
          <w:sz w:val="24"/>
        </w:rPr>
        <w:t>ist ein weiteres Beispiel, welches</w:t>
      </w:r>
      <w:r w:rsidRPr="0074775D">
        <w:rPr>
          <w:rFonts w:ascii="Arial" w:hAnsi="Arial" w:cs="Arial"/>
          <w:sz w:val="24"/>
        </w:rPr>
        <w:t xml:space="preserve"> intensiv für eine sprachanregende Gestaltung im Alltag und zur bewussten Sprachbildung genutzt</w:t>
      </w:r>
      <w:r w:rsidR="0021316C" w:rsidRPr="0074775D">
        <w:rPr>
          <w:rFonts w:ascii="Arial" w:hAnsi="Arial" w:cs="Arial"/>
          <w:sz w:val="24"/>
        </w:rPr>
        <w:t xml:space="preserve"> wird</w:t>
      </w:r>
      <w:r w:rsidRPr="0074775D">
        <w:rPr>
          <w:rFonts w:ascii="Arial" w:hAnsi="Arial" w:cs="Arial"/>
          <w:sz w:val="24"/>
        </w:rPr>
        <w:t xml:space="preserve">. Die Kinder haben </w:t>
      </w:r>
      <w:r w:rsidR="0021316C" w:rsidRPr="0074775D">
        <w:rPr>
          <w:rFonts w:ascii="Arial" w:hAnsi="Arial" w:cs="Arial"/>
          <w:sz w:val="24"/>
        </w:rPr>
        <w:t>einen freien Zugang zu Büchern und haben im Gruppengeschehen immer die Möglichkeit das Interesse an einer Bilderbuchbetrachtung aufzuzeigen. Wir pädagogischen Fachkräfte sind aufmerksam und eröffnen den Kindern nach Möglichkeit immer diesem Interesse</w:t>
      </w:r>
      <w:r w:rsidR="008E74DD">
        <w:rPr>
          <w:rFonts w:ascii="Arial" w:hAnsi="Arial" w:cs="Arial"/>
          <w:sz w:val="24"/>
        </w:rPr>
        <w:t>,</w:t>
      </w:r>
      <w:r w:rsidR="0021316C" w:rsidRPr="0074775D">
        <w:rPr>
          <w:rFonts w:ascii="Arial" w:hAnsi="Arial" w:cs="Arial"/>
          <w:sz w:val="24"/>
        </w:rPr>
        <w:t xml:space="preserve"> durch eine gemeinsame dialogische Bilderbuchbetrachtung</w:t>
      </w:r>
      <w:r w:rsidR="008E74DD">
        <w:rPr>
          <w:rFonts w:ascii="Arial" w:hAnsi="Arial" w:cs="Arial"/>
          <w:sz w:val="24"/>
        </w:rPr>
        <w:t>,</w:t>
      </w:r>
      <w:r w:rsidR="0021316C" w:rsidRPr="0074775D">
        <w:rPr>
          <w:rFonts w:ascii="Arial" w:hAnsi="Arial" w:cs="Arial"/>
          <w:sz w:val="24"/>
        </w:rPr>
        <w:t xml:space="preserve"> nachzugehen. </w:t>
      </w:r>
      <w:r w:rsidR="00415752" w:rsidRPr="0074775D">
        <w:rPr>
          <w:rFonts w:ascii="Arial" w:hAnsi="Arial" w:cs="Arial"/>
          <w:sz w:val="24"/>
        </w:rPr>
        <w:t xml:space="preserve">Bilderbuchbetrachtungen ermöglichen dem Kind eine ganzheitliche Sprachbildung in allen Sprachebenen. Wir beobachten die Kinder in dieser Situation genau und gehen den Interessen und dem Aufzeigen des Kindes von bestimmten Bildern nach und äußern diese dann sprachlich. Die Äußerungen des Kindes werden von uns bei der Bilderbuchbetrachtung bestärkt und bewusst für die Aneignung neuer Wörter erweitert. </w:t>
      </w:r>
      <w:r w:rsidR="00CF3518" w:rsidRPr="0074775D">
        <w:rPr>
          <w:rFonts w:ascii="Arial" w:hAnsi="Arial" w:cs="Arial"/>
          <w:sz w:val="24"/>
        </w:rPr>
        <w:t xml:space="preserve">Der regelmäßige Büchereitag in der Kita bietet den Kindern die Möglichkeit für eine Bilderbuchbetrachtung in einer eins-zu-eins Situation oder einer Kleingruppe in einer ruhigen </w:t>
      </w:r>
      <w:r w:rsidR="008E74DD">
        <w:rPr>
          <w:rFonts w:ascii="Arial" w:hAnsi="Arial" w:cs="Arial"/>
          <w:sz w:val="24"/>
        </w:rPr>
        <w:t xml:space="preserve">und </w:t>
      </w:r>
      <w:r w:rsidR="00CF3518" w:rsidRPr="0074775D">
        <w:rPr>
          <w:rFonts w:ascii="Arial" w:hAnsi="Arial" w:cs="Arial"/>
          <w:sz w:val="24"/>
        </w:rPr>
        <w:t>gemütlichen Atmosphäre.</w:t>
      </w:r>
    </w:p>
    <w:p w14:paraId="6A3A1D00" w14:textId="77777777" w:rsidR="00247632" w:rsidRPr="0074775D" w:rsidRDefault="005F4648" w:rsidP="00B47572">
      <w:pPr>
        <w:autoSpaceDE w:val="0"/>
        <w:autoSpaceDN w:val="0"/>
        <w:adjustRightInd w:val="0"/>
        <w:spacing w:after="0" w:line="360" w:lineRule="auto"/>
        <w:jc w:val="both"/>
        <w:rPr>
          <w:rFonts w:ascii="Arial" w:hAnsi="Arial" w:cs="Arial"/>
          <w:sz w:val="24"/>
          <w:szCs w:val="24"/>
        </w:rPr>
      </w:pPr>
      <w:r w:rsidRPr="0074775D">
        <w:rPr>
          <w:rFonts w:ascii="Arial" w:hAnsi="Arial" w:cs="Arial"/>
          <w:sz w:val="24"/>
        </w:rPr>
        <w:br/>
      </w:r>
      <w:r w:rsidR="00CE0BD0" w:rsidRPr="0074775D">
        <w:rPr>
          <w:rFonts w:ascii="Arial" w:hAnsi="Arial" w:cs="Arial"/>
          <w:sz w:val="24"/>
          <w:szCs w:val="24"/>
        </w:rPr>
        <w:t>Wir ermöglichen jedem</w:t>
      </w:r>
      <w:r w:rsidR="00247632" w:rsidRPr="0074775D">
        <w:rPr>
          <w:rFonts w:ascii="Arial" w:hAnsi="Arial" w:cs="Arial"/>
          <w:sz w:val="24"/>
          <w:szCs w:val="24"/>
        </w:rPr>
        <w:t xml:space="preserve"> Kind die</w:t>
      </w:r>
      <w:r w:rsidR="00BE1D02" w:rsidRPr="0074775D">
        <w:rPr>
          <w:rFonts w:ascii="Arial" w:hAnsi="Arial" w:cs="Arial"/>
          <w:sz w:val="24"/>
          <w:szCs w:val="24"/>
        </w:rPr>
        <w:t xml:space="preserve"> </w:t>
      </w:r>
      <w:r w:rsidR="00247632" w:rsidRPr="0074775D">
        <w:rPr>
          <w:rFonts w:ascii="Arial" w:hAnsi="Arial" w:cs="Arial"/>
          <w:sz w:val="24"/>
          <w:szCs w:val="24"/>
        </w:rPr>
        <w:t>Verbindung zwischen Hören, Sehen und Sprechen, so dass das Kind seine Umwelt</w:t>
      </w:r>
      <w:r w:rsidR="00BE1D02" w:rsidRPr="0074775D">
        <w:rPr>
          <w:rFonts w:ascii="Arial" w:hAnsi="Arial" w:cs="Arial"/>
          <w:sz w:val="24"/>
          <w:szCs w:val="24"/>
        </w:rPr>
        <w:t xml:space="preserve"> </w:t>
      </w:r>
      <w:r w:rsidR="00247632" w:rsidRPr="0074775D">
        <w:rPr>
          <w:rFonts w:ascii="Arial" w:hAnsi="Arial" w:cs="Arial"/>
          <w:sz w:val="24"/>
          <w:szCs w:val="24"/>
        </w:rPr>
        <w:t>mit möglichst vielen Sinnen wahrnimmt. Durch diese Verbindungen bilden sich</w:t>
      </w:r>
      <w:r w:rsidR="00BE1D02" w:rsidRPr="0074775D">
        <w:rPr>
          <w:rFonts w:ascii="Arial" w:hAnsi="Arial" w:cs="Arial"/>
          <w:sz w:val="24"/>
          <w:szCs w:val="24"/>
        </w:rPr>
        <w:t xml:space="preserve"> </w:t>
      </w:r>
      <w:r w:rsidR="00247632" w:rsidRPr="0074775D">
        <w:rPr>
          <w:rFonts w:ascii="Arial" w:hAnsi="Arial" w:cs="Arial"/>
          <w:sz w:val="24"/>
          <w:szCs w:val="24"/>
        </w:rPr>
        <w:t>Wortketten, mit der das Kind nach und nach die Möglichkeit erlangt seine eigenen</w:t>
      </w:r>
      <w:r w:rsidR="00BE1D02" w:rsidRPr="0074775D">
        <w:rPr>
          <w:rFonts w:ascii="Arial" w:hAnsi="Arial" w:cs="Arial"/>
          <w:sz w:val="24"/>
          <w:szCs w:val="24"/>
        </w:rPr>
        <w:t xml:space="preserve"> </w:t>
      </w:r>
      <w:r w:rsidR="00247632" w:rsidRPr="0074775D">
        <w:rPr>
          <w:rFonts w:ascii="Arial" w:hAnsi="Arial" w:cs="Arial"/>
          <w:sz w:val="24"/>
          <w:szCs w:val="24"/>
        </w:rPr>
        <w:t>Worte zu transportieren. Häufige Wiederholungen bestärken das Kind und sorgen für</w:t>
      </w:r>
      <w:r w:rsidR="00BE1D02" w:rsidRPr="0074775D">
        <w:rPr>
          <w:rFonts w:ascii="Arial" w:hAnsi="Arial" w:cs="Arial"/>
          <w:sz w:val="24"/>
          <w:szCs w:val="24"/>
        </w:rPr>
        <w:t xml:space="preserve"> </w:t>
      </w:r>
      <w:r w:rsidR="00247632" w:rsidRPr="0074775D">
        <w:rPr>
          <w:rFonts w:ascii="Arial" w:hAnsi="Arial" w:cs="Arial"/>
          <w:sz w:val="24"/>
          <w:szCs w:val="24"/>
        </w:rPr>
        <w:t>eine andauernde Wortschatzerweiterung.</w:t>
      </w:r>
    </w:p>
    <w:p w14:paraId="52776F6D"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Je mehr Erfahrungen im Umgang mit Sprache gesamme</w:t>
      </w:r>
      <w:r w:rsidR="00C85E9B" w:rsidRPr="0074775D">
        <w:rPr>
          <w:rFonts w:ascii="Arial" w:hAnsi="Arial" w:cs="Arial"/>
          <w:sz w:val="24"/>
          <w:szCs w:val="24"/>
        </w:rPr>
        <w:t xml:space="preserve">lt werden, desto leichter fällt </w:t>
      </w:r>
      <w:r w:rsidRPr="0074775D">
        <w:rPr>
          <w:rFonts w:ascii="Arial" w:hAnsi="Arial" w:cs="Arial"/>
          <w:sz w:val="24"/>
          <w:szCs w:val="24"/>
        </w:rPr>
        <w:t>es ihm, Zwei- und Mehrwortsätze zu bilden. Wichtig sind dabei auch die</w:t>
      </w:r>
      <w:r w:rsidR="00C85E9B" w:rsidRPr="0074775D">
        <w:rPr>
          <w:rFonts w:ascii="Arial" w:hAnsi="Arial" w:cs="Arial"/>
          <w:sz w:val="24"/>
          <w:szCs w:val="24"/>
        </w:rPr>
        <w:t xml:space="preserve"> </w:t>
      </w:r>
      <w:r w:rsidRPr="0074775D">
        <w:rPr>
          <w:rFonts w:ascii="Arial" w:hAnsi="Arial" w:cs="Arial"/>
          <w:sz w:val="24"/>
          <w:szCs w:val="24"/>
        </w:rPr>
        <w:t>Beobachtungen, die das Kind in Verbindung mit Sprache macht. Wir begleiten die</w:t>
      </w:r>
      <w:r w:rsidR="00C85E9B" w:rsidRPr="0074775D">
        <w:rPr>
          <w:rFonts w:ascii="Arial" w:hAnsi="Arial" w:cs="Arial"/>
          <w:sz w:val="24"/>
          <w:szCs w:val="24"/>
        </w:rPr>
        <w:t xml:space="preserve"> </w:t>
      </w:r>
      <w:r w:rsidRPr="0074775D">
        <w:rPr>
          <w:rFonts w:ascii="Arial" w:hAnsi="Arial" w:cs="Arial"/>
          <w:sz w:val="24"/>
          <w:szCs w:val="24"/>
        </w:rPr>
        <w:lastRenderedPageBreak/>
        <w:t>Kinder in ihrem Handeln sprachlich, um den Kindern die Sprache begreiflich zu</w:t>
      </w:r>
      <w:r w:rsidR="00BE1D02" w:rsidRPr="0074775D">
        <w:rPr>
          <w:rFonts w:ascii="Arial" w:hAnsi="Arial" w:cs="Arial"/>
          <w:sz w:val="24"/>
          <w:szCs w:val="24"/>
        </w:rPr>
        <w:t xml:space="preserve"> </w:t>
      </w:r>
      <w:r w:rsidRPr="0074775D">
        <w:rPr>
          <w:rFonts w:ascii="Arial" w:hAnsi="Arial" w:cs="Arial"/>
          <w:sz w:val="24"/>
          <w:szCs w:val="24"/>
        </w:rPr>
        <w:t>machen.</w:t>
      </w:r>
    </w:p>
    <w:p w14:paraId="4AFA8E0D"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Eine anregende Umwelt und</w:t>
      </w:r>
      <w:r w:rsidR="00564398" w:rsidRPr="0074775D">
        <w:rPr>
          <w:rFonts w:ascii="Arial" w:hAnsi="Arial" w:cs="Arial"/>
          <w:sz w:val="24"/>
          <w:szCs w:val="24"/>
        </w:rPr>
        <w:t xml:space="preserve"> vor allem </w:t>
      </w:r>
      <w:r w:rsidR="008E74DD">
        <w:rPr>
          <w:rFonts w:ascii="Arial" w:hAnsi="Arial" w:cs="Arial"/>
          <w:sz w:val="24"/>
          <w:szCs w:val="24"/>
        </w:rPr>
        <w:t xml:space="preserve">die </w:t>
      </w:r>
      <w:r w:rsidR="00564398" w:rsidRPr="0074775D">
        <w:rPr>
          <w:rFonts w:ascii="Arial" w:hAnsi="Arial" w:cs="Arial"/>
          <w:sz w:val="24"/>
          <w:szCs w:val="24"/>
        </w:rPr>
        <w:t>Raumgestaltung bieten</w:t>
      </w:r>
      <w:r w:rsidRPr="0074775D">
        <w:rPr>
          <w:rFonts w:ascii="Arial" w:hAnsi="Arial" w:cs="Arial"/>
          <w:sz w:val="24"/>
          <w:szCs w:val="24"/>
        </w:rPr>
        <w:t xml:space="preserve"> dem Kind viele</w:t>
      </w:r>
      <w:r w:rsidR="00BE1D02" w:rsidRPr="0074775D">
        <w:rPr>
          <w:rFonts w:ascii="Arial" w:hAnsi="Arial" w:cs="Arial"/>
          <w:sz w:val="24"/>
          <w:szCs w:val="24"/>
        </w:rPr>
        <w:t xml:space="preserve"> </w:t>
      </w:r>
      <w:r w:rsidRPr="0074775D">
        <w:rPr>
          <w:rFonts w:ascii="Arial" w:hAnsi="Arial" w:cs="Arial"/>
          <w:sz w:val="24"/>
          <w:szCs w:val="24"/>
        </w:rPr>
        <w:t>Möglichkeiten</w:t>
      </w:r>
      <w:r w:rsidR="00564398" w:rsidRPr="0074775D">
        <w:rPr>
          <w:rFonts w:ascii="Arial" w:hAnsi="Arial" w:cs="Arial"/>
          <w:sz w:val="24"/>
          <w:szCs w:val="24"/>
        </w:rPr>
        <w:t>,</w:t>
      </w:r>
      <w:r w:rsidRPr="0074775D">
        <w:rPr>
          <w:rFonts w:ascii="Arial" w:hAnsi="Arial" w:cs="Arial"/>
          <w:sz w:val="24"/>
          <w:szCs w:val="24"/>
        </w:rPr>
        <w:t xml:space="preserve"> um neue Dinge kennen zu lernen. Ebenso bringen vielfältige</w:t>
      </w:r>
      <w:r w:rsidR="00BE1D02" w:rsidRPr="0074775D">
        <w:rPr>
          <w:rFonts w:ascii="Arial" w:hAnsi="Arial" w:cs="Arial"/>
          <w:sz w:val="24"/>
          <w:szCs w:val="24"/>
        </w:rPr>
        <w:t xml:space="preserve"> </w:t>
      </w:r>
      <w:r w:rsidRPr="0074775D">
        <w:rPr>
          <w:rFonts w:ascii="Arial" w:hAnsi="Arial" w:cs="Arial"/>
          <w:sz w:val="24"/>
          <w:szCs w:val="24"/>
        </w:rPr>
        <w:t>Materialien neue sprachliche Begriffe mit sich, die das Kind aufnehmen und</w:t>
      </w:r>
      <w:r w:rsidR="00BE1D02" w:rsidRPr="0074775D">
        <w:rPr>
          <w:rFonts w:ascii="Arial" w:hAnsi="Arial" w:cs="Arial"/>
          <w:sz w:val="24"/>
          <w:szCs w:val="24"/>
        </w:rPr>
        <w:t xml:space="preserve"> </w:t>
      </w:r>
      <w:r w:rsidRPr="0074775D">
        <w:rPr>
          <w:rFonts w:ascii="Arial" w:hAnsi="Arial" w:cs="Arial"/>
          <w:sz w:val="24"/>
          <w:szCs w:val="24"/>
        </w:rPr>
        <w:t>verinnerlichen kann.</w:t>
      </w:r>
      <w:r w:rsidR="00C85E9B" w:rsidRPr="0074775D">
        <w:rPr>
          <w:rFonts w:ascii="Arial" w:hAnsi="Arial" w:cs="Arial"/>
          <w:sz w:val="24"/>
          <w:szCs w:val="24"/>
        </w:rPr>
        <w:t xml:space="preserve"> </w:t>
      </w:r>
      <w:r w:rsidRPr="0074775D">
        <w:rPr>
          <w:rFonts w:ascii="Arial" w:hAnsi="Arial" w:cs="Arial"/>
          <w:sz w:val="24"/>
          <w:szCs w:val="24"/>
        </w:rPr>
        <w:t>Um sich als Sprachforscher auf d</w:t>
      </w:r>
      <w:r w:rsidR="00E22850" w:rsidRPr="0074775D">
        <w:rPr>
          <w:rFonts w:ascii="Arial" w:hAnsi="Arial" w:cs="Arial"/>
          <w:sz w:val="24"/>
          <w:szCs w:val="24"/>
        </w:rPr>
        <w:t>en Weg zu begeben, geben wir dem</w:t>
      </w:r>
      <w:r w:rsidRPr="0074775D">
        <w:rPr>
          <w:rFonts w:ascii="Arial" w:hAnsi="Arial" w:cs="Arial"/>
          <w:sz w:val="24"/>
          <w:szCs w:val="24"/>
        </w:rPr>
        <w:t xml:space="preserve"> Kind die dafür notwendige Zeit.</w:t>
      </w:r>
      <w:r w:rsidR="00090A61" w:rsidRPr="0074775D">
        <w:rPr>
          <w:rFonts w:ascii="Arial" w:eastAsiaTheme="minorHAnsi" w:hAnsi="Arial" w:cs="Arial"/>
          <w:sz w:val="24"/>
          <w:lang w:eastAsia="en-US"/>
        </w:rPr>
        <w:t xml:space="preserve"> Jedes Kind hat ein individuelles Tempo und eine eigene Strategie</w:t>
      </w:r>
      <w:r w:rsidR="00E43567" w:rsidRPr="0074775D">
        <w:rPr>
          <w:rFonts w:ascii="Arial" w:eastAsiaTheme="minorHAnsi" w:hAnsi="Arial" w:cs="Arial"/>
          <w:sz w:val="24"/>
          <w:lang w:eastAsia="en-US"/>
        </w:rPr>
        <w:t>,</w:t>
      </w:r>
      <w:r w:rsidR="00090A61" w:rsidRPr="0074775D">
        <w:rPr>
          <w:rFonts w:ascii="Arial" w:eastAsiaTheme="minorHAnsi" w:hAnsi="Arial" w:cs="Arial"/>
          <w:sz w:val="24"/>
          <w:lang w:eastAsia="en-US"/>
        </w:rPr>
        <w:t xml:space="preserve"> um sich die Sprache zu erschließen. Die individuellen Unterschiede, sich verbal und nonverbal zu artikulieren, berücksichtigen wir und ist ein Aspekt von inklusiver Grundhaltung bei uns.</w:t>
      </w:r>
      <w:r w:rsidR="00090A61" w:rsidRPr="0074775D">
        <w:rPr>
          <w:rFonts w:ascii="Arial" w:hAnsi="Arial" w:cs="Arial"/>
          <w:sz w:val="24"/>
          <w:szCs w:val="24"/>
        </w:rPr>
        <w:t xml:space="preserve"> </w:t>
      </w:r>
      <w:r w:rsidRPr="0074775D">
        <w:rPr>
          <w:rFonts w:ascii="Arial" w:hAnsi="Arial" w:cs="Arial"/>
          <w:sz w:val="24"/>
          <w:szCs w:val="24"/>
        </w:rPr>
        <w:t>Sie nehmen intuitiv und in i</w:t>
      </w:r>
      <w:r w:rsidR="00C85E9B" w:rsidRPr="0074775D">
        <w:rPr>
          <w:rFonts w:ascii="Arial" w:hAnsi="Arial" w:cs="Arial"/>
          <w:sz w:val="24"/>
          <w:szCs w:val="24"/>
        </w:rPr>
        <w:t xml:space="preserve">hrem eigenen Tempo </w:t>
      </w:r>
      <w:r w:rsidRPr="0074775D">
        <w:rPr>
          <w:rFonts w:ascii="Arial" w:hAnsi="Arial" w:cs="Arial"/>
          <w:sz w:val="24"/>
          <w:szCs w:val="24"/>
        </w:rPr>
        <w:t>die</w:t>
      </w:r>
      <w:r w:rsidR="00BE1D02" w:rsidRPr="0074775D">
        <w:rPr>
          <w:rFonts w:ascii="Arial" w:hAnsi="Arial" w:cs="Arial"/>
          <w:sz w:val="24"/>
          <w:szCs w:val="24"/>
        </w:rPr>
        <w:t xml:space="preserve"> </w:t>
      </w:r>
      <w:r w:rsidRPr="0074775D">
        <w:rPr>
          <w:rFonts w:ascii="Arial" w:hAnsi="Arial" w:cs="Arial"/>
          <w:sz w:val="24"/>
          <w:szCs w:val="24"/>
        </w:rPr>
        <w:t>grammatikalischen Strukturen unserer Sprache auf. Dieser Prozess findet bei jedem</w:t>
      </w:r>
      <w:r w:rsidR="00BE1D02" w:rsidRPr="0074775D">
        <w:rPr>
          <w:rFonts w:ascii="Arial" w:hAnsi="Arial" w:cs="Arial"/>
          <w:sz w:val="24"/>
          <w:szCs w:val="24"/>
        </w:rPr>
        <w:t xml:space="preserve"> </w:t>
      </w:r>
      <w:r w:rsidRPr="0074775D">
        <w:rPr>
          <w:rFonts w:ascii="Arial" w:hAnsi="Arial" w:cs="Arial"/>
          <w:sz w:val="24"/>
          <w:szCs w:val="24"/>
        </w:rPr>
        <w:t>Kind im Laufe der Zeit seine Anwendung.</w:t>
      </w:r>
    </w:p>
    <w:p w14:paraId="09286051"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Ebenso ist es uns wichtig unseren „Kleinen“ altersübergreifende Angebote zu</w:t>
      </w:r>
      <w:r w:rsidR="00BE1D02" w:rsidRPr="0074775D">
        <w:rPr>
          <w:rFonts w:ascii="Arial" w:hAnsi="Arial" w:cs="Arial"/>
          <w:sz w:val="24"/>
          <w:szCs w:val="24"/>
        </w:rPr>
        <w:t xml:space="preserve"> </w:t>
      </w:r>
      <w:r w:rsidRPr="0074775D">
        <w:rPr>
          <w:rFonts w:ascii="Arial" w:hAnsi="Arial" w:cs="Arial"/>
          <w:sz w:val="24"/>
          <w:szCs w:val="24"/>
        </w:rPr>
        <w:t>ermögliche</w:t>
      </w:r>
      <w:r w:rsidR="00CE0BD0" w:rsidRPr="0074775D">
        <w:rPr>
          <w:rFonts w:ascii="Arial" w:hAnsi="Arial" w:cs="Arial"/>
          <w:sz w:val="24"/>
          <w:szCs w:val="24"/>
        </w:rPr>
        <w:t>n, da diese eine sprachbildende</w:t>
      </w:r>
      <w:r w:rsidRPr="0074775D">
        <w:rPr>
          <w:rFonts w:ascii="Arial" w:hAnsi="Arial" w:cs="Arial"/>
          <w:sz w:val="24"/>
          <w:szCs w:val="24"/>
        </w:rPr>
        <w:t xml:space="preserve"> Wirkung haben. Krippenkinder haben oft</w:t>
      </w:r>
    </w:p>
    <w:p w14:paraId="6D03C3DD"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ein großes Interesse an den „Älteren“ und deren Spielverhalten. Hierdurch erlangen</w:t>
      </w:r>
      <w:r w:rsidR="00BE1D02" w:rsidRPr="0074775D">
        <w:rPr>
          <w:rFonts w:ascii="Arial" w:hAnsi="Arial" w:cs="Arial"/>
          <w:sz w:val="24"/>
          <w:szCs w:val="24"/>
        </w:rPr>
        <w:t xml:space="preserve"> </w:t>
      </w:r>
      <w:r w:rsidRPr="0074775D">
        <w:rPr>
          <w:rFonts w:ascii="Arial" w:hAnsi="Arial" w:cs="Arial"/>
          <w:sz w:val="24"/>
          <w:szCs w:val="24"/>
        </w:rPr>
        <w:t>die Kinder einen weiteren Zugang zur Sprache.</w:t>
      </w:r>
    </w:p>
    <w:p w14:paraId="447DD737" w14:textId="77777777" w:rsidR="00C520D8" w:rsidRPr="0074775D" w:rsidRDefault="00C520D8" w:rsidP="00BE1D02">
      <w:pPr>
        <w:autoSpaceDE w:val="0"/>
        <w:autoSpaceDN w:val="0"/>
        <w:adjustRightInd w:val="0"/>
        <w:spacing w:after="0" w:line="360" w:lineRule="auto"/>
        <w:jc w:val="both"/>
        <w:rPr>
          <w:rFonts w:ascii="Arial" w:hAnsi="Arial" w:cs="Arial"/>
          <w:sz w:val="24"/>
          <w:szCs w:val="24"/>
        </w:rPr>
      </w:pPr>
    </w:p>
    <w:p w14:paraId="2AB64268" w14:textId="77777777" w:rsidR="00C520D8" w:rsidRPr="0074775D" w:rsidRDefault="00CE0BD0" w:rsidP="00C520D8">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Es ist uns auch</w:t>
      </w:r>
      <w:r w:rsidR="00247632" w:rsidRPr="0074775D">
        <w:rPr>
          <w:rFonts w:ascii="Arial" w:hAnsi="Arial" w:cs="Arial"/>
          <w:sz w:val="24"/>
          <w:szCs w:val="24"/>
        </w:rPr>
        <w:t xml:space="preserve"> wichtig, auf die individuellen Interessen jedes einzelnen</w:t>
      </w:r>
      <w:r w:rsidR="00BE1D02" w:rsidRPr="0074775D">
        <w:rPr>
          <w:rFonts w:ascii="Arial" w:hAnsi="Arial" w:cs="Arial"/>
          <w:sz w:val="24"/>
          <w:szCs w:val="24"/>
        </w:rPr>
        <w:t xml:space="preserve"> </w:t>
      </w:r>
      <w:r w:rsidR="00247632" w:rsidRPr="0074775D">
        <w:rPr>
          <w:rFonts w:ascii="Arial" w:hAnsi="Arial" w:cs="Arial"/>
          <w:sz w:val="24"/>
          <w:szCs w:val="24"/>
        </w:rPr>
        <w:t>Kindes einzugehen und herauszufinden, was dem Kind im Umgang mit Sprache</w:t>
      </w:r>
      <w:r w:rsidR="00BE1D02" w:rsidRPr="0074775D">
        <w:rPr>
          <w:rFonts w:ascii="Arial" w:hAnsi="Arial" w:cs="Arial"/>
          <w:sz w:val="24"/>
          <w:szCs w:val="24"/>
        </w:rPr>
        <w:t xml:space="preserve"> </w:t>
      </w:r>
      <w:r w:rsidR="00247632" w:rsidRPr="0074775D">
        <w:rPr>
          <w:rFonts w:ascii="Arial" w:hAnsi="Arial" w:cs="Arial"/>
          <w:sz w:val="24"/>
          <w:szCs w:val="24"/>
        </w:rPr>
        <w:t>besonders gefällt, um somit die sprac</w:t>
      </w:r>
      <w:r w:rsidR="00C520D8" w:rsidRPr="0074775D">
        <w:rPr>
          <w:rFonts w:ascii="Arial" w:hAnsi="Arial" w:cs="Arial"/>
          <w:sz w:val="24"/>
          <w:szCs w:val="24"/>
        </w:rPr>
        <w:t>hlichen Kenntnisse weitergehend zu begleiten und zu fördern</w:t>
      </w:r>
      <w:r w:rsidR="00CC7B42" w:rsidRPr="0074775D">
        <w:rPr>
          <w:rFonts w:ascii="Arial" w:hAnsi="Arial" w:cs="Arial"/>
          <w:sz w:val="24"/>
          <w:szCs w:val="24"/>
        </w:rPr>
        <w:t>.</w:t>
      </w:r>
    </w:p>
    <w:p w14:paraId="2D1E5910" w14:textId="77777777" w:rsidR="00686B91" w:rsidRDefault="00686B91" w:rsidP="00592A2A">
      <w:pPr>
        <w:autoSpaceDE w:val="0"/>
        <w:autoSpaceDN w:val="0"/>
        <w:adjustRightInd w:val="0"/>
        <w:spacing w:after="0" w:line="360" w:lineRule="auto"/>
        <w:jc w:val="both"/>
        <w:rPr>
          <w:rFonts w:ascii="Arial" w:hAnsi="Arial" w:cs="Arial"/>
          <w:sz w:val="24"/>
          <w:szCs w:val="24"/>
        </w:rPr>
      </w:pPr>
    </w:p>
    <w:p w14:paraId="004B8705" w14:textId="77777777" w:rsidR="00686B91" w:rsidRPr="0074775D" w:rsidRDefault="00686B91" w:rsidP="00B47572">
      <w:pPr>
        <w:autoSpaceDE w:val="0"/>
        <w:autoSpaceDN w:val="0"/>
        <w:adjustRightInd w:val="0"/>
        <w:spacing w:after="0" w:line="360" w:lineRule="auto"/>
        <w:rPr>
          <w:rFonts w:ascii="Arial" w:hAnsi="Arial" w:cs="Arial"/>
          <w:sz w:val="24"/>
          <w:szCs w:val="24"/>
        </w:rPr>
      </w:pPr>
    </w:p>
    <w:p w14:paraId="6C8773E0" w14:textId="77777777" w:rsidR="00247632" w:rsidRPr="0074775D" w:rsidRDefault="00686B91" w:rsidP="00B47572">
      <w:pPr>
        <w:pStyle w:val="berschrift3"/>
        <w:numPr>
          <w:ilvl w:val="0"/>
          <w:numId w:val="0"/>
        </w:numPr>
        <w:spacing w:line="360" w:lineRule="auto"/>
        <w:ind w:left="720" w:hanging="720"/>
        <w:rPr>
          <w:rFonts w:ascii="Arial" w:hAnsi="Arial" w:cs="Arial"/>
          <w:i/>
          <w:color w:val="auto"/>
          <w:sz w:val="28"/>
        </w:rPr>
      </w:pPr>
      <w:bookmarkStart w:id="50" w:name="_Toc111629356"/>
      <w:r>
        <w:rPr>
          <w:rFonts w:ascii="Arial" w:hAnsi="Arial" w:cs="Arial"/>
          <w:i/>
          <w:color w:val="auto"/>
          <w:sz w:val="28"/>
        </w:rPr>
        <w:t>7</w:t>
      </w:r>
      <w:r w:rsidR="005D7B66" w:rsidRPr="0074775D">
        <w:rPr>
          <w:rFonts w:ascii="Arial" w:hAnsi="Arial" w:cs="Arial"/>
          <w:i/>
          <w:color w:val="auto"/>
          <w:sz w:val="28"/>
        </w:rPr>
        <w:t>.4.3</w:t>
      </w:r>
      <w:r w:rsidR="00E22850" w:rsidRPr="0074775D">
        <w:rPr>
          <w:rFonts w:ascii="Arial" w:hAnsi="Arial" w:cs="Arial"/>
          <w:i/>
          <w:color w:val="auto"/>
          <w:sz w:val="28"/>
        </w:rPr>
        <w:t xml:space="preserve"> </w:t>
      </w:r>
      <w:r w:rsidR="00247632" w:rsidRPr="0074775D">
        <w:rPr>
          <w:rFonts w:ascii="Arial" w:hAnsi="Arial" w:cs="Arial"/>
          <w:i/>
          <w:color w:val="auto"/>
          <w:sz w:val="28"/>
        </w:rPr>
        <w:t xml:space="preserve">Sprachbildung/Sprachförderung für Kinder von 3 bis </w:t>
      </w:r>
      <w:r w:rsidR="00564398" w:rsidRPr="0074775D">
        <w:rPr>
          <w:rFonts w:ascii="Arial" w:hAnsi="Arial" w:cs="Arial"/>
          <w:i/>
          <w:color w:val="auto"/>
          <w:sz w:val="28"/>
        </w:rPr>
        <w:t>zum Schuleintritt</w:t>
      </w:r>
      <w:bookmarkEnd w:id="50"/>
    </w:p>
    <w:p w14:paraId="237546E6" w14:textId="77777777" w:rsidR="00247632" w:rsidRPr="0074775D" w:rsidRDefault="00247632" w:rsidP="00B47572">
      <w:pPr>
        <w:autoSpaceDE w:val="0"/>
        <w:autoSpaceDN w:val="0"/>
        <w:adjustRightInd w:val="0"/>
        <w:spacing w:after="0" w:line="360" w:lineRule="auto"/>
        <w:rPr>
          <w:rFonts w:ascii="Arial" w:hAnsi="Arial" w:cs="Arial"/>
          <w:b/>
          <w:bCs/>
          <w:sz w:val="28"/>
          <w:szCs w:val="24"/>
        </w:rPr>
      </w:pPr>
    </w:p>
    <w:p w14:paraId="652DA46B" w14:textId="77777777" w:rsidR="00247632" w:rsidRPr="0074775D" w:rsidRDefault="00AD466C" w:rsidP="00B4757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Für</w:t>
      </w:r>
      <w:r w:rsidR="00D671C6" w:rsidRPr="0074775D">
        <w:rPr>
          <w:rFonts w:ascii="Arial" w:hAnsi="Arial" w:cs="Arial"/>
          <w:sz w:val="24"/>
          <w:szCs w:val="24"/>
        </w:rPr>
        <w:t xml:space="preserve"> </w:t>
      </w:r>
      <w:r w:rsidR="00247632" w:rsidRPr="0074775D">
        <w:rPr>
          <w:rFonts w:ascii="Arial" w:hAnsi="Arial" w:cs="Arial"/>
          <w:sz w:val="24"/>
          <w:szCs w:val="24"/>
        </w:rPr>
        <w:t xml:space="preserve">Kinder </w:t>
      </w:r>
      <w:r w:rsidRPr="0074775D">
        <w:rPr>
          <w:rFonts w:ascii="Arial" w:hAnsi="Arial" w:cs="Arial"/>
          <w:sz w:val="24"/>
          <w:szCs w:val="24"/>
        </w:rPr>
        <w:t>in ihrer</w:t>
      </w:r>
      <w:r w:rsidR="00247632" w:rsidRPr="0074775D">
        <w:rPr>
          <w:rFonts w:ascii="Arial" w:hAnsi="Arial" w:cs="Arial"/>
          <w:sz w:val="24"/>
          <w:szCs w:val="24"/>
        </w:rPr>
        <w:t xml:space="preserve"> Sprachentw</w:t>
      </w:r>
      <w:r w:rsidR="00C85E9B" w:rsidRPr="0074775D">
        <w:rPr>
          <w:rFonts w:ascii="Arial" w:hAnsi="Arial" w:cs="Arial"/>
          <w:sz w:val="24"/>
          <w:szCs w:val="24"/>
        </w:rPr>
        <w:t xml:space="preserve">icklung ist es förderlich, wenn </w:t>
      </w:r>
      <w:r w:rsidR="00247632" w:rsidRPr="0074775D">
        <w:rPr>
          <w:rFonts w:ascii="Arial" w:hAnsi="Arial" w:cs="Arial"/>
          <w:sz w:val="24"/>
          <w:szCs w:val="24"/>
        </w:rPr>
        <w:t>sie im alltäglichen Sp</w:t>
      </w:r>
      <w:r w:rsidR="00C36D20" w:rsidRPr="0074775D">
        <w:rPr>
          <w:rFonts w:ascii="Arial" w:hAnsi="Arial" w:cs="Arial"/>
          <w:sz w:val="24"/>
          <w:szCs w:val="24"/>
        </w:rPr>
        <w:t xml:space="preserve">racherwerb unterstützt werden. </w:t>
      </w:r>
      <w:r w:rsidR="00247632" w:rsidRPr="0074775D">
        <w:rPr>
          <w:rFonts w:ascii="Arial" w:hAnsi="Arial" w:cs="Arial"/>
          <w:sz w:val="24"/>
          <w:szCs w:val="24"/>
        </w:rPr>
        <w:t>Wir Erwachsene tragen als</w:t>
      </w:r>
      <w:r w:rsidR="00BE1D02" w:rsidRPr="0074775D">
        <w:rPr>
          <w:rFonts w:ascii="Arial" w:hAnsi="Arial" w:cs="Arial"/>
          <w:sz w:val="24"/>
          <w:szCs w:val="24"/>
        </w:rPr>
        <w:t xml:space="preserve"> </w:t>
      </w:r>
      <w:r w:rsidR="00247632" w:rsidRPr="0074775D">
        <w:rPr>
          <w:rFonts w:ascii="Arial" w:hAnsi="Arial" w:cs="Arial"/>
          <w:sz w:val="24"/>
          <w:szCs w:val="24"/>
        </w:rPr>
        <w:t>Sprachvorbild zur Wortschatzerweiterung bei. Emotional ansprechende Situationen,</w:t>
      </w:r>
      <w:r w:rsidR="00BE1D02" w:rsidRPr="0074775D">
        <w:rPr>
          <w:rFonts w:ascii="Arial" w:hAnsi="Arial" w:cs="Arial"/>
          <w:sz w:val="24"/>
          <w:szCs w:val="24"/>
        </w:rPr>
        <w:t xml:space="preserve"> </w:t>
      </w:r>
      <w:r w:rsidR="00247632" w:rsidRPr="0074775D">
        <w:rPr>
          <w:rFonts w:ascii="Arial" w:hAnsi="Arial" w:cs="Arial"/>
          <w:sz w:val="24"/>
          <w:szCs w:val="24"/>
        </w:rPr>
        <w:t>sowie Eigenerfahrungen sind notwendig für den Wortschatzerwerb, auch Bewegung</w:t>
      </w:r>
      <w:r w:rsidR="00BE1D02" w:rsidRPr="0074775D">
        <w:rPr>
          <w:rFonts w:ascii="Arial" w:hAnsi="Arial" w:cs="Arial"/>
          <w:sz w:val="24"/>
          <w:szCs w:val="24"/>
        </w:rPr>
        <w:t xml:space="preserve"> </w:t>
      </w:r>
      <w:r w:rsidR="00247632" w:rsidRPr="0074775D">
        <w:rPr>
          <w:rFonts w:ascii="Arial" w:hAnsi="Arial" w:cs="Arial"/>
          <w:sz w:val="24"/>
          <w:szCs w:val="24"/>
        </w:rPr>
        <w:t>spielt dabei eine große Rolle.</w:t>
      </w:r>
    </w:p>
    <w:p w14:paraId="230985EC"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lastRenderedPageBreak/>
        <w:t>Je älter die Kinder werden, umso präsenter wird Sprache. Die Kinder können ihre</w:t>
      </w:r>
      <w:r w:rsidR="00BE1D02" w:rsidRPr="0074775D">
        <w:rPr>
          <w:rFonts w:ascii="Arial" w:hAnsi="Arial" w:cs="Arial"/>
          <w:sz w:val="24"/>
          <w:szCs w:val="24"/>
        </w:rPr>
        <w:t xml:space="preserve"> </w:t>
      </w:r>
      <w:r w:rsidRPr="0074775D">
        <w:rPr>
          <w:rFonts w:ascii="Arial" w:hAnsi="Arial" w:cs="Arial"/>
          <w:sz w:val="24"/>
          <w:szCs w:val="24"/>
        </w:rPr>
        <w:t>Interessen und ihr Wissen besser verbalisieren und es fällt ihnen leichter mi</w:t>
      </w:r>
      <w:r w:rsidR="00C85E9B" w:rsidRPr="0074775D">
        <w:rPr>
          <w:rFonts w:ascii="Arial" w:hAnsi="Arial" w:cs="Arial"/>
          <w:sz w:val="24"/>
          <w:szCs w:val="24"/>
        </w:rPr>
        <w:t xml:space="preserve">teinander </w:t>
      </w:r>
      <w:r w:rsidRPr="0074775D">
        <w:rPr>
          <w:rFonts w:ascii="Arial" w:hAnsi="Arial" w:cs="Arial"/>
          <w:sz w:val="24"/>
          <w:szCs w:val="24"/>
        </w:rPr>
        <w:t>in den Dialog zu treten</w:t>
      </w:r>
      <w:r w:rsidR="00564398" w:rsidRPr="0074775D">
        <w:rPr>
          <w:rFonts w:ascii="Arial" w:hAnsi="Arial" w:cs="Arial"/>
          <w:sz w:val="24"/>
          <w:szCs w:val="24"/>
        </w:rPr>
        <w:t>. Dabei ist es wichtig, dass wir</w:t>
      </w:r>
      <w:r w:rsidRPr="0074775D">
        <w:rPr>
          <w:rFonts w:ascii="Arial" w:hAnsi="Arial" w:cs="Arial"/>
          <w:sz w:val="24"/>
          <w:szCs w:val="24"/>
        </w:rPr>
        <w:t xml:space="preserve"> sehr aufmerksam</w:t>
      </w:r>
      <w:r w:rsidR="00BE1D02" w:rsidRPr="0074775D">
        <w:rPr>
          <w:rFonts w:ascii="Arial" w:hAnsi="Arial" w:cs="Arial"/>
          <w:sz w:val="24"/>
          <w:szCs w:val="24"/>
        </w:rPr>
        <w:t xml:space="preserve"> </w:t>
      </w:r>
      <w:r w:rsidRPr="0074775D">
        <w:rPr>
          <w:rFonts w:ascii="Arial" w:hAnsi="Arial" w:cs="Arial"/>
          <w:sz w:val="24"/>
          <w:szCs w:val="24"/>
        </w:rPr>
        <w:t>sind, um die Kinder zu Wort kommen zu lassen. Wenn Sprache für Kinder nützlich ist,</w:t>
      </w:r>
      <w:r w:rsidR="00BE1D02" w:rsidRPr="0074775D">
        <w:rPr>
          <w:rFonts w:ascii="Arial" w:hAnsi="Arial" w:cs="Arial"/>
          <w:sz w:val="24"/>
          <w:szCs w:val="24"/>
        </w:rPr>
        <w:t xml:space="preserve"> </w:t>
      </w:r>
      <w:r w:rsidRPr="0074775D">
        <w:rPr>
          <w:rFonts w:ascii="Arial" w:hAnsi="Arial" w:cs="Arial"/>
          <w:sz w:val="24"/>
          <w:szCs w:val="24"/>
        </w:rPr>
        <w:t>sind sie hochmotiviert sie anzuwenden.</w:t>
      </w:r>
    </w:p>
    <w:p w14:paraId="3F637B89"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Bei den drei- bis vierjährigen gelingt dieses gut in Spie</w:t>
      </w:r>
      <w:r w:rsidR="00C85E9B" w:rsidRPr="0074775D">
        <w:rPr>
          <w:rFonts w:ascii="Arial" w:hAnsi="Arial" w:cs="Arial"/>
          <w:sz w:val="24"/>
          <w:szCs w:val="24"/>
        </w:rPr>
        <w:t xml:space="preserve">lsituationen, in denen sich die </w:t>
      </w:r>
      <w:r w:rsidRPr="0074775D">
        <w:rPr>
          <w:rFonts w:ascii="Arial" w:hAnsi="Arial" w:cs="Arial"/>
          <w:sz w:val="24"/>
          <w:szCs w:val="24"/>
        </w:rPr>
        <w:t>Kinder handlungsbegleitend austauschen, während sich bei den fünf- bis</w:t>
      </w:r>
      <w:r w:rsidR="00BE1D02" w:rsidRPr="0074775D">
        <w:rPr>
          <w:rFonts w:ascii="Arial" w:hAnsi="Arial" w:cs="Arial"/>
          <w:sz w:val="24"/>
          <w:szCs w:val="24"/>
        </w:rPr>
        <w:t xml:space="preserve"> </w:t>
      </w:r>
      <w:r w:rsidRPr="0074775D">
        <w:rPr>
          <w:rFonts w:ascii="Arial" w:hAnsi="Arial" w:cs="Arial"/>
          <w:sz w:val="24"/>
          <w:szCs w:val="24"/>
        </w:rPr>
        <w:t xml:space="preserve">sechsjährigen </w:t>
      </w:r>
      <w:r w:rsidR="00002CBE" w:rsidRPr="0074775D">
        <w:rPr>
          <w:rFonts w:ascii="Arial" w:hAnsi="Arial" w:cs="Arial"/>
          <w:sz w:val="24"/>
          <w:szCs w:val="24"/>
        </w:rPr>
        <w:t xml:space="preserve">zusätzliche </w:t>
      </w:r>
      <w:r w:rsidRPr="0074775D">
        <w:rPr>
          <w:rFonts w:ascii="Arial" w:hAnsi="Arial" w:cs="Arial"/>
          <w:sz w:val="24"/>
          <w:szCs w:val="24"/>
        </w:rPr>
        <w:t>Gesprächskreise anbieten, in denen s</w:t>
      </w:r>
      <w:r w:rsidR="00347575" w:rsidRPr="0074775D">
        <w:rPr>
          <w:rFonts w:ascii="Arial" w:hAnsi="Arial" w:cs="Arial"/>
          <w:sz w:val="24"/>
          <w:szCs w:val="24"/>
        </w:rPr>
        <w:t xml:space="preserve">ie über Wünsche und Bedürfnisse </w:t>
      </w:r>
      <w:r w:rsidR="008E74DD">
        <w:rPr>
          <w:rFonts w:ascii="Arial" w:hAnsi="Arial" w:cs="Arial"/>
          <w:sz w:val="24"/>
          <w:szCs w:val="24"/>
        </w:rPr>
        <w:t>kommunizieren. Durch das Erzählen und Z</w:t>
      </w:r>
      <w:r w:rsidRPr="0074775D">
        <w:rPr>
          <w:rFonts w:ascii="Arial" w:hAnsi="Arial" w:cs="Arial"/>
          <w:sz w:val="24"/>
          <w:szCs w:val="24"/>
        </w:rPr>
        <w:t>uhören lernen sie</w:t>
      </w:r>
      <w:r w:rsidR="00D17F1F" w:rsidRPr="0074775D">
        <w:rPr>
          <w:rFonts w:ascii="Arial" w:hAnsi="Arial" w:cs="Arial"/>
          <w:sz w:val="24"/>
          <w:szCs w:val="24"/>
        </w:rPr>
        <w:t xml:space="preserve"> eine Erlebniswelt herzustellen </w:t>
      </w:r>
      <w:r w:rsidRPr="0074775D">
        <w:rPr>
          <w:rFonts w:ascii="Arial" w:hAnsi="Arial" w:cs="Arial"/>
          <w:sz w:val="24"/>
          <w:szCs w:val="24"/>
        </w:rPr>
        <w:t>und das Geschehene wiederzugeben. Die Kinder lernen sich immer differenzierter</w:t>
      </w:r>
      <w:r w:rsidR="00BE1D02" w:rsidRPr="0074775D">
        <w:rPr>
          <w:rFonts w:ascii="Arial" w:hAnsi="Arial" w:cs="Arial"/>
          <w:sz w:val="24"/>
          <w:szCs w:val="24"/>
        </w:rPr>
        <w:t xml:space="preserve"> </w:t>
      </w:r>
      <w:r w:rsidRPr="0074775D">
        <w:rPr>
          <w:rFonts w:ascii="Arial" w:hAnsi="Arial" w:cs="Arial"/>
          <w:sz w:val="24"/>
          <w:szCs w:val="24"/>
        </w:rPr>
        <w:t>auszudrücken. In Erzählrunden können sie Absprach</w:t>
      </w:r>
      <w:r w:rsidR="00C85E9B" w:rsidRPr="0074775D">
        <w:rPr>
          <w:rFonts w:ascii="Arial" w:hAnsi="Arial" w:cs="Arial"/>
          <w:sz w:val="24"/>
          <w:szCs w:val="24"/>
        </w:rPr>
        <w:t xml:space="preserve">en treffen, verschiedene Rollen </w:t>
      </w:r>
      <w:r w:rsidRPr="0074775D">
        <w:rPr>
          <w:rFonts w:ascii="Arial" w:hAnsi="Arial" w:cs="Arial"/>
          <w:sz w:val="24"/>
          <w:szCs w:val="24"/>
        </w:rPr>
        <w:t>einnehmen und somit soziale Kompetenzen erwerben.</w:t>
      </w:r>
    </w:p>
    <w:p w14:paraId="66871793" w14:textId="77777777" w:rsidR="00247632" w:rsidRPr="0074775D" w:rsidRDefault="00247632" w:rsidP="00BE1D02">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Alle Bildungsbereiche bieten sich an, um mit den Kindern ins Gespräch zu kommen.</w:t>
      </w:r>
      <w:r w:rsidR="00BE1D02" w:rsidRPr="0074775D">
        <w:rPr>
          <w:rFonts w:ascii="Arial" w:hAnsi="Arial" w:cs="Arial"/>
          <w:sz w:val="24"/>
          <w:szCs w:val="24"/>
        </w:rPr>
        <w:t xml:space="preserve"> </w:t>
      </w:r>
      <w:r w:rsidRPr="0074775D">
        <w:rPr>
          <w:rFonts w:ascii="Arial" w:hAnsi="Arial" w:cs="Arial"/>
          <w:sz w:val="24"/>
          <w:szCs w:val="24"/>
        </w:rPr>
        <w:t>Projekte, Jahreszeiten und alltägliche Situationen bieten den Kindern die Möglichkeit</w:t>
      </w:r>
      <w:r w:rsidR="00BE1D02" w:rsidRPr="0074775D">
        <w:rPr>
          <w:rFonts w:ascii="Arial" w:hAnsi="Arial" w:cs="Arial"/>
          <w:sz w:val="24"/>
          <w:szCs w:val="24"/>
        </w:rPr>
        <w:t xml:space="preserve"> </w:t>
      </w:r>
      <w:r w:rsidRPr="0074775D">
        <w:rPr>
          <w:rFonts w:ascii="Arial" w:hAnsi="Arial" w:cs="Arial"/>
          <w:sz w:val="24"/>
          <w:szCs w:val="24"/>
        </w:rPr>
        <w:t>ihren Wortschatz zu erweitern und Zusammenhänge nachzuvollziehen. Dieses wird</w:t>
      </w:r>
      <w:r w:rsidR="00BE1D02" w:rsidRPr="0074775D">
        <w:rPr>
          <w:rFonts w:ascii="Arial" w:hAnsi="Arial" w:cs="Arial"/>
          <w:sz w:val="24"/>
          <w:szCs w:val="24"/>
        </w:rPr>
        <w:t xml:space="preserve"> </w:t>
      </w:r>
      <w:r w:rsidR="00E96054" w:rsidRPr="0074775D">
        <w:rPr>
          <w:rFonts w:ascii="Arial" w:hAnsi="Arial" w:cs="Arial"/>
          <w:sz w:val="24"/>
          <w:szCs w:val="24"/>
        </w:rPr>
        <w:t>dur</w:t>
      </w:r>
      <w:r w:rsidR="00D17F1F" w:rsidRPr="0074775D">
        <w:rPr>
          <w:rFonts w:ascii="Arial" w:hAnsi="Arial" w:cs="Arial"/>
          <w:sz w:val="24"/>
          <w:szCs w:val="24"/>
        </w:rPr>
        <w:t>ch uns pädagogischen Fachkräfte</w:t>
      </w:r>
      <w:r w:rsidRPr="0074775D">
        <w:rPr>
          <w:rFonts w:ascii="Arial" w:hAnsi="Arial" w:cs="Arial"/>
          <w:sz w:val="24"/>
          <w:szCs w:val="24"/>
        </w:rPr>
        <w:t xml:space="preserve"> unterstützt, indem wir neue Worte und Begrifflichkeiten</w:t>
      </w:r>
      <w:r w:rsidR="00BE1D02" w:rsidRPr="0074775D">
        <w:rPr>
          <w:rFonts w:ascii="Arial" w:hAnsi="Arial" w:cs="Arial"/>
          <w:sz w:val="24"/>
          <w:szCs w:val="24"/>
        </w:rPr>
        <w:t xml:space="preserve"> </w:t>
      </w:r>
      <w:r w:rsidRPr="0074775D">
        <w:rPr>
          <w:rFonts w:ascii="Arial" w:hAnsi="Arial" w:cs="Arial"/>
          <w:sz w:val="24"/>
          <w:szCs w:val="24"/>
        </w:rPr>
        <w:t>einbringen und diese gemeinsam mit den Kindern besprechen.</w:t>
      </w:r>
    </w:p>
    <w:p w14:paraId="67A05650" w14:textId="77777777" w:rsidR="00BB49E2" w:rsidRPr="0074775D" w:rsidRDefault="00E96054" w:rsidP="00BB49E2">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Die Mahlzeiten</w:t>
      </w:r>
      <w:r w:rsidR="002552EE" w:rsidRPr="0074775D">
        <w:rPr>
          <w:rFonts w:ascii="Arial" w:eastAsiaTheme="minorHAnsi" w:hAnsi="Arial" w:cs="Arial"/>
          <w:sz w:val="24"/>
          <w:lang w:eastAsia="en-US"/>
        </w:rPr>
        <w:t xml:space="preserve"> sind hierfür ein wichtiges Beispiel</w:t>
      </w:r>
      <w:r w:rsidR="00AB28A9" w:rsidRPr="0074775D">
        <w:rPr>
          <w:rFonts w:ascii="Arial" w:eastAsiaTheme="minorHAnsi" w:hAnsi="Arial" w:cs="Arial"/>
          <w:sz w:val="24"/>
          <w:lang w:eastAsia="en-US"/>
        </w:rPr>
        <w:t xml:space="preserve">. Diese </w:t>
      </w:r>
      <w:r w:rsidRPr="0074775D">
        <w:rPr>
          <w:rFonts w:ascii="Arial" w:eastAsiaTheme="minorHAnsi" w:hAnsi="Arial" w:cs="Arial"/>
          <w:sz w:val="24"/>
          <w:lang w:eastAsia="en-US"/>
        </w:rPr>
        <w:t>dienen nicht nur zur reinen Nahrungsaufnahme, sondern werden intensiv und bewusst für Gespräche</w:t>
      </w:r>
      <w:r w:rsidR="00BB49E2" w:rsidRPr="0074775D">
        <w:rPr>
          <w:rFonts w:ascii="Arial" w:eastAsiaTheme="minorHAnsi" w:hAnsi="Arial" w:cs="Arial"/>
          <w:sz w:val="24"/>
          <w:lang w:eastAsia="en-US"/>
        </w:rPr>
        <w:t xml:space="preserve"> und Sprechanregungen</w:t>
      </w:r>
      <w:r w:rsidRPr="0074775D">
        <w:rPr>
          <w:rFonts w:ascii="Arial" w:eastAsiaTheme="minorHAnsi" w:hAnsi="Arial" w:cs="Arial"/>
          <w:sz w:val="24"/>
          <w:lang w:eastAsia="en-US"/>
        </w:rPr>
        <w:t xml:space="preserve"> genutzt. Die Dialoge während den Mahlzeiten werden für</w:t>
      </w:r>
      <w:r w:rsidR="00BB49E2" w:rsidRPr="0074775D">
        <w:rPr>
          <w:rFonts w:ascii="Arial" w:eastAsiaTheme="minorHAnsi" w:hAnsi="Arial" w:cs="Arial"/>
          <w:sz w:val="24"/>
          <w:lang w:eastAsia="en-US"/>
        </w:rPr>
        <w:t xml:space="preserve"> bewusste Wiederholungen,</w:t>
      </w:r>
      <w:r w:rsidRPr="0074775D">
        <w:rPr>
          <w:rFonts w:ascii="Arial" w:eastAsiaTheme="minorHAnsi" w:hAnsi="Arial" w:cs="Arial"/>
          <w:sz w:val="24"/>
          <w:lang w:eastAsia="en-US"/>
        </w:rPr>
        <w:t xml:space="preserve"> zur Wortschatzbildung und Wortschatzerweiterung unter der Anwendung der richtigen Grammatik, durch korrektives Feedback genutzt. </w:t>
      </w:r>
      <w:r w:rsidR="00BB49E2" w:rsidRPr="0074775D">
        <w:rPr>
          <w:rFonts w:ascii="Arial" w:eastAsiaTheme="minorHAnsi" w:hAnsi="Arial" w:cs="Arial"/>
          <w:sz w:val="24"/>
          <w:lang w:eastAsia="en-US"/>
        </w:rPr>
        <w:t xml:space="preserve">Es ist wichtig, die Sprechfreude der Kinder zu wecken und diese aufrecht zu halten. Hilfreich dafür ist es, den Kindern ein korrektives Feedback (Wörter, </w:t>
      </w:r>
      <w:r w:rsidR="00002CBE" w:rsidRPr="0074775D">
        <w:rPr>
          <w:rFonts w:ascii="Arial" w:eastAsiaTheme="minorHAnsi" w:hAnsi="Arial" w:cs="Arial"/>
          <w:sz w:val="24"/>
          <w:lang w:eastAsia="en-US"/>
        </w:rPr>
        <w:t>Sätze richtig wiederholen) bei f</w:t>
      </w:r>
      <w:r w:rsidR="00BB49E2" w:rsidRPr="0074775D">
        <w:rPr>
          <w:rFonts w:ascii="Arial" w:eastAsiaTheme="minorHAnsi" w:hAnsi="Arial" w:cs="Arial"/>
          <w:sz w:val="24"/>
          <w:lang w:eastAsia="en-US"/>
        </w:rPr>
        <w:t>ehlerhaften Äußerungen zu geben, anstatt diese explizit zu verbessern und auf die Fehläußerung aufmerksam zu machen.</w:t>
      </w:r>
    </w:p>
    <w:p w14:paraId="0D1C3B31" w14:textId="77777777" w:rsidR="00E96054" w:rsidRPr="0074775D" w:rsidRDefault="00E96054" w:rsidP="00BB49E2">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Auch das Erproben des Erzählens und die Weitergabe von Wissen durch Dialoge miteinander werden durch Anregung der Sprechfreude gefördert.</w:t>
      </w:r>
    </w:p>
    <w:p w14:paraId="0F179182" w14:textId="77777777" w:rsidR="00247632" w:rsidRDefault="00247632" w:rsidP="001F4BAE">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V</w:t>
      </w:r>
      <w:r w:rsidR="00E96054" w:rsidRPr="0074775D">
        <w:rPr>
          <w:rFonts w:ascii="Arial" w:hAnsi="Arial" w:cs="Arial"/>
          <w:sz w:val="24"/>
          <w:szCs w:val="24"/>
        </w:rPr>
        <w:t>iele Möglichkeiten zur Sprachbildung</w:t>
      </w:r>
      <w:r w:rsidRPr="0074775D">
        <w:rPr>
          <w:rFonts w:ascii="Arial" w:hAnsi="Arial" w:cs="Arial"/>
          <w:sz w:val="24"/>
          <w:szCs w:val="24"/>
        </w:rPr>
        <w:t xml:space="preserve"> bietet auch</w:t>
      </w:r>
      <w:r w:rsidR="00E22850" w:rsidRPr="0074775D">
        <w:rPr>
          <w:rFonts w:ascii="Arial" w:hAnsi="Arial" w:cs="Arial"/>
          <w:sz w:val="24"/>
          <w:szCs w:val="24"/>
        </w:rPr>
        <w:t xml:space="preserve"> der musische Bereich. Er trägt </w:t>
      </w:r>
      <w:r w:rsidR="00D17F1F" w:rsidRPr="0074775D">
        <w:rPr>
          <w:rFonts w:ascii="Arial" w:hAnsi="Arial" w:cs="Arial"/>
          <w:sz w:val="24"/>
          <w:szCs w:val="24"/>
        </w:rPr>
        <w:t xml:space="preserve">dazu </w:t>
      </w:r>
      <w:r w:rsidR="003F039F">
        <w:rPr>
          <w:rFonts w:ascii="Arial" w:hAnsi="Arial" w:cs="Arial"/>
          <w:sz w:val="24"/>
          <w:szCs w:val="24"/>
        </w:rPr>
        <w:t xml:space="preserve">bei </w:t>
      </w:r>
      <w:r w:rsidR="00D17F1F" w:rsidRPr="0074775D">
        <w:rPr>
          <w:rFonts w:ascii="Arial" w:hAnsi="Arial" w:cs="Arial"/>
          <w:sz w:val="24"/>
          <w:szCs w:val="24"/>
        </w:rPr>
        <w:t>das sprachliche</w:t>
      </w:r>
      <w:r w:rsidR="00564398" w:rsidRPr="0074775D">
        <w:rPr>
          <w:rFonts w:ascii="Arial" w:hAnsi="Arial" w:cs="Arial"/>
          <w:sz w:val="24"/>
          <w:szCs w:val="24"/>
        </w:rPr>
        <w:t xml:space="preserve"> Strukturen</w:t>
      </w:r>
      <w:r w:rsidRPr="0074775D">
        <w:rPr>
          <w:rFonts w:ascii="Arial" w:hAnsi="Arial" w:cs="Arial"/>
          <w:sz w:val="24"/>
          <w:szCs w:val="24"/>
        </w:rPr>
        <w:t xml:space="preserve"> vermittelt werden</w:t>
      </w:r>
      <w:r w:rsidR="00564398" w:rsidRPr="0074775D">
        <w:rPr>
          <w:rFonts w:ascii="Arial" w:hAnsi="Arial" w:cs="Arial"/>
          <w:sz w:val="24"/>
          <w:szCs w:val="24"/>
        </w:rPr>
        <w:t>,</w:t>
      </w:r>
      <w:r w:rsidRPr="0074775D">
        <w:rPr>
          <w:rFonts w:ascii="Arial" w:hAnsi="Arial" w:cs="Arial"/>
          <w:sz w:val="24"/>
          <w:szCs w:val="24"/>
        </w:rPr>
        <w:t xml:space="preserve"> ohne die Wort</w:t>
      </w:r>
      <w:r w:rsidR="00E22850" w:rsidRPr="0074775D">
        <w:rPr>
          <w:rFonts w:ascii="Arial" w:hAnsi="Arial" w:cs="Arial"/>
          <w:sz w:val="24"/>
          <w:szCs w:val="24"/>
        </w:rPr>
        <w:t xml:space="preserve">bedeutung zu </w:t>
      </w:r>
      <w:r w:rsidRPr="0074775D">
        <w:rPr>
          <w:rFonts w:ascii="Arial" w:hAnsi="Arial" w:cs="Arial"/>
          <w:sz w:val="24"/>
          <w:szCs w:val="24"/>
        </w:rPr>
        <w:t>kennen, wie zum Beispiel bei Liedern, Sing- und Fingerspielen und Reimen.</w:t>
      </w:r>
      <w:r w:rsidR="00BE1D02" w:rsidRPr="0074775D">
        <w:rPr>
          <w:rFonts w:ascii="Arial" w:hAnsi="Arial" w:cs="Arial"/>
          <w:sz w:val="24"/>
          <w:szCs w:val="24"/>
        </w:rPr>
        <w:t xml:space="preserve"> </w:t>
      </w:r>
      <w:r w:rsidRPr="0074775D">
        <w:rPr>
          <w:rFonts w:ascii="Arial" w:hAnsi="Arial" w:cs="Arial"/>
          <w:sz w:val="24"/>
          <w:szCs w:val="24"/>
        </w:rPr>
        <w:t xml:space="preserve">Wir </w:t>
      </w:r>
      <w:r w:rsidRPr="0074775D">
        <w:rPr>
          <w:rFonts w:ascii="Arial" w:hAnsi="Arial" w:cs="Arial"/>
          <w:sz w:val="24"/>
          <w:szCs w:val="24"/>
        </w:rPr>
        <w:lastRenderedPageBreak/>
        <w:t xml:space="preserve">fördern die Sprachbildung der Kinder, sowohl in </w:t>
      </w:r>
      <w:r w:rsidR="004F7742" w:rsidRPr="0074775D">
        <w:rPr>
          <w:rFonts w:ascii="Arial" w:hAnsi="Arial" w:cs="Arial"/>
          <w:sz w:val="24"/>
          <w:szCs w:val="24"/>
        </w:rPr>
        <w:t>Kleingruppen</w:t>
      </w:r>
      <w:r w:rsidRPr="0074775D">
        <w:rPr>
          <w:rFonts w:ascii="Arial" w:hAnsi="Arial" w:cs="Arial"/>
          <w:sz w:val="24"/>
          <w:szCs w:val="24"/>
        </w:rPr>
        <w:t xml:space="preserve"> als auch in der</w:t>
      </w:r>
      <w:r w:rsidR="00BE1D02" w:rsidRPr="0074775D">
        <w:rPr>
          <w:rFonts w:ascii="Arial" w:hAnsi="Arial" w:cs="Arial"/>
          <w:sz w:val="24"/>
          <w:szCs w:val="24"/>
        </w:rPr>
        <w:t xml:space="preserve"> </w:t>
      </w:r>
      <w:r w:rsidRPr="0074775D">
        <w:rPr>
          <w:rFonts w:ascii="Arial" w:hAnsi="Arial" w:cs="Arial"/>
          <w:sz w:val="24"/>
          <w:szCs w:val="24"/>
        </w:rPr>
        <w:t>Gesamtgruppe. Eine gute Möglichkeit mit den Kindern ins Gespräch zu kommen,</w:t>
      </w:r>
      <w:r w:rsidR="00BE1D02" w:rsidRPr="0074775D">
        <w:rPr>
          <w:rFonts w:ascii="Arial" w:hAnsi="Arial" w:cs="Arial"/>
          <w:sz w:val="24"/>
          <w:szCs w:val="24"/>
        </w:rPr>
        <w:t xml:space="preserve"> </w:t>
      </w:r>
      <w:r w:rsidRPr="0074775D">
        <w:rPr>
          <w:rFonts w:ascii="Arial" w:hAnsi="Arial" w:cs="Arial"/>
          <w:sz w:val="24"/>
          <w:szCs w:val="24"/>
        </w:rPr>
        <w:t xml:space="preserve">bieten </w:t>
      </w:r>
      <w:r w:rsidR="00564398" w:rsidRPr="0074775D">
        <w:rPr>
          <w:rFonts w:ascii="Arial" w:hAnsi="Arial" w:cs="Arial"/>
          <w:sz w:val="24"/>
          <w:szCs w:val="24"/>
        </w:rPr>
        <w:t xml:space="preserve">auch </w:t>
      </w:r>
      <w:r w:rsidRPr="0074775D">
        <w:rPr>
          <w:rFonts w:ascii="Arial" w:hAnsi="Arial" w:cs="Arial"/>
          <w:sz w:val="24"/>
          <w:szCs w:val="24"/>
        </w:rPr>
        <w:t xml:space="preserve">Bilderbuchbetrachtungen. Die Bücher werden nach den Interessen und dem Sprachstand der Kinder </w:t>
      </w:r>
      <w:r w:rsidR="00564398" w:rsidRPr="0074775D">
        <w:rPr>
          <w:rFonts w:ascii="Arial" w:hAnsi="Arial" w:cs="Arial"/>
          <w:sz w:val="24"/>
          <w:szCs w:val="24"/>
        </w:rPr>
        <w:t>ausgewählt.</w:t>
      </w:r>
      <w:r w:rsidR="003F039F">
        <w:rPr>
          <w:rFonts w:ascii="Arial" w:hAnsi="Arial" w:cs="Arial"/>
          <w:sz w:val="24"/>
          <w:szCs w:val="24"/>
        </w:rPr>
        <w:t xml:space="preserve"> B</w:t>
      </w:r>
      <w:r w:rsidR="00D17F1F" w:rsidRPr="0074775D">
        <w:rPr>
          <w:rFonts w:ascii="Arial" w:hAnsi="Arial" w:cs="Arial"/>
          <w:sz w:val="24"/>
          <w:szCs w:val="24"/>
        </w:rPr>
        <w:t>ei Bedarf</w:t>
      </w:r>
      <w:r w:rsidR="00564398" w:rsidRPr="0074775D">
        <w:rPr>
          <w:rFonts w:ascii="Arial" w:eastAsia="Arial Unicode MS" w:hAnsi="Arial" w:cs="Arial"/>
          <w:sz w:val="24"/>
          <w:szCs w:val="24"/>
        </w:rPr>
        <w:t xml:space="preserve"> findet eine Kinderrecht</w:t>
      </w:r>
      <w:r w:rsidRPr="0074775D">
        <w:rPr>
          <w:rFonts w:ascii="Arial" w:eastAsia="Arial Unicode MS" w:hAnsi="Arial" w:cs="Arial"/>
          <w:sz w:val="24"/>
          <w:szCs w:val="24"/>
        </w:rPr>
        <w:t xml:space="preserve">stunde statt, in der die Kinder über ihre Rechte informiert und ihre Beschwerden wahrgenommen werden. Gemeinsam mit den Kindern sammeln wir </w:t>
      </w:r>
      <w:r w:rsidR="00E848F1" w:rsidRPr="0074775D">
        <w:rPr>
          <w:rFonts w:ascii="Arial" w:eastAsia="Arial Unicode MS" w:hAnsi="Arial" w:cs="Arial"/>
          <w:sz w:val="24"/>
          <w:szCs w:val="24"/>
        </w:rPr>
        <w:t xml:space="preserve">ihre Verbesserungsvorschläge </w:t>
      </w:r>
      <w:r w:rsidRPr="0074775D">
        <w:rPr>
          <w:rFonts w:ascii="Arial" w:eastAsia="Arial Unicode MS" w:hAnsi="Arial" w:cs="Arial"/>
          <w:sz w:val="24"/>
          <w:szCs w:val="24"/>
        </w:rPr>
        <w:t>und</w:t>
      </w:r>
      <w:r w:rsidR="00E848F1" w:rsidRPr="0074775D">
        <w:rPr>
          <w:rFonts w:ascii="Arial" w:eastAsia="Arial Unicode MS" w:hAnsi="Arial" w:cs="Arial"/>
          <w:sz w:val="24"/>
          <w:szCs w:val="24"/>
        </w:rPr>
        <w:t xml:space="preserve"> Beschwerden und besprechen diese. </w:t>
      </w:r>
      <w:r w:rsidR="00E848F1" w:rsidRPr="0074775D">
        <w:rPr>
          <w:rFonts w:ascii="Arial" w:hAnsi="Arial" w:cs="Arial"/>
          <w:sz w:val="24"/>
          <w:szCs w:val="24"/>
        </w:rPr>
        <w:t xml:space="preserve">Die </w:t>
      </w:r>
      <w:r w:rsidRPr="0074775D">
        <w:rPr>
          <w:rFonts w:ascii="Arial" w:hAnsi="Arial" w:cs="Arial"/>
          <w:sz w:val="24"/>
          <w:szCs w:val="24"/>
        </w:rPr>
        <w:t>Fachkraft nimmt die Rolle der</w:t>
      </w:r>
      <w:r w:rsidR="00E96054" w:rsidRPr="0074775D">
        <w:rPr>
          <w:rFonts w:ascii="Arial" w:hAnsi="Arial" w:cs="Arial"/>
          <w:sz w:val="24"/>
          <w:szCs w:val="24"/>
        </w:rPr>
        <w:t xml:space="preserve"> Moderatorin/des Moderators an.</w:t>
      </w:r>
      <w:r w:rsidR="00D17F1F" w:rsidRPr="0074775D">
        <w:rPr>
          <w:rFonts w:ascii="Arial" w:hAnsi="Arial" w:cs="Arial"/>
          <w:sz w:val="24"/>
          <w:szCs w:val="24"/>
        </w:rPr>
        <w:t xml:space="preserve"> In den regelmäßig</w:t>
      </w:r>
      <w:r w:rsidRPr="0074775D">
        <w:rPr>
          <w:rFonts w:ascii="Arial" w:hAnsi="Arial" w:cs="Arial"/>
          <w:sz w:val="24"/>
          <w:szCs w:val="24"/>
        </w:rPr>
        <w:t xml:space="preserve"> religionspädagogischen Andachten gehen wir mit den Kindern ins Gespräch über ethische und religiöse Fragen.</w:t>
      </w:r>
    </w:p>
    <w:p w14:paraId="1635DF60" w14:textId="77777777" w:rsidR="00592A2A" w:rsidRPr="0074775D" w:rsidRDefault="00592A2A" w:rsidP="001F4BAE">
      <w:pPr>
        <w:autoSpaceDE w:val="0"/>
        <w:autoSpaceDN w:val="0"/>
        <w:adjustRightInd w:val="0"/>
        <w:spacing w:after="0" w:line="360" w:lineRule="auto"/>
        <w:jc w:val="both"/>
        <w:rPr>
          <w:rFonts w:ascii="Arial" w:hAnsi="Arial" w:cs="Arial"/>
          <w:sz w:val="24"/>
          <w:szCs w:val="24"/>
        </w:rPr>
      </w:pPr>
    </w:p>
    <w:p w14:paraId="2BC733BA" w14:textId="77777777" w:rsidR="003F0C16" w:rsidRPr="0074775D" w:rsidRDefault="003F0C16" w:rsidP="001F4BAE">
      <w:pPr>
        <w:autoSpaceDE w:val="0"/>
        <w:autoSpaceDN w:val="0"/>
        <w:adjustRightInd w:val="0"/>
        <w:spacing w:after="0" w:line="360" w:lineRule="auto"/>
        <w:jc w:val="both"/>
        <w:rPr>
          <w:rFonts w:ascii="Arial" w:hAnsi="Arial" w:cs="Arial"/>
          <w:sz w:val="24"/>
          <w:szCs w:val="24"/>
        </w:rPr>
      </w:pPr>
    </w:p>
    <w:p w14:paraId="141835D9" w14:textId="77777777" w:rsidR="002B2733" w:rsidRPr="0074775D" w:rsidRDefault="002B2733" w:rsidP="003F0C16">
      <w:pPr>
        <w:spacing w:line="360" w:lineRule="auto"/>
        <w:jc w:val="both"/>
        <w:rPr>
          <w:rFonts w:ascii="Arial" w:eastAsiaTheme="minorHAnsi" w:hAnsi="Arial" w:cs="Arial"/>
          <w:sz w:val="24"/>
          <w:lang w:eastAsia="en-US"/>
        </w:rPr>
      </w:pPr>
    </w:p>
    <w:p w14:paraId="7FD6800C" w14:textId="77777777" w:rsidR="002B2733" w:rsidRPr="0074775D" w:rsidRDefault="00686B91" w:rsidP="002B2733">
      <w:pPr>
        <w:pStyle w:val="berschrift3"/>
        <w:numPr>
          <w:ilvl w:val="0"/>
          <w:numId w:val="0"/>
        </w:numPr>
        <w:rPr>
          <w:rFonts w:ascii="Arial" w:hAnsi="Arial" w:cs="Arial"/>
          <w:i/>
          <w:color w:val="auto"/>
          <w:sz w:val="28"/>
          <w:lang w:eastAsia="en-US"/>
        </w:rPr>
      </w:pPr>
      <w:bookmarkStart w:id="51" w:name="_Toc111629357"/>
      <w:r>
        <w:rPr>
          <w:rFonts w:ascii="Arial" w:hAnsi="Arial" w:cs="Arial"/>
          <w:i/>
          <w:color w:val="auto"/>
          <w:sz w:val="28"/>
          <w:lang w:eastAsia="en-US"/>
        </w:rPr>
        <w:t>7</w:t>
      </w:r>
      <w:r w:rsidR="005D7B66" w:rsidRPr="0074775D">
        <w:rPr>
          <w:rFonts w:ascii="Arial" w:hAnsi="Arial" w:cs="Arial"/>
          <w:i/>
          <w:color w:val="auto"/>
          <w:sz w:val="28"/>
          <w:lang w:eastAsia="en-US"/>
        </w:rPr>
        <w:t xml:space="preserve">.4.4 </w:t>
      </w:r>
      <w:r w:rsidR="003F0C16" w:rsidRPr="0074775D">
        <w:rPr>
          <w:rFonts w:ascii="Arial" w:hAnsi="Arial" w:cs="Arial"/>
          <w:i/>
          <w:color w:val="auto"/>
          <w:sz w:val="28"/>
          <w:lang w:eastAsia="en-US"/>
        </w:rPr>
        <w:t>Pädagogische Haltung der Fachkräfte</w:t>
      </w:r>
      <w:bookmarkEnd w:id="51"/>
    </w:p>
    <w:p w14:paraId="62FB51BB" w14:textId="77777777" w:rsidR="003F0C16" w:rsidRPr="0074775D" w:rsidRDefault="002B2733"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br/>
      </w:r>
      <w:r w:rsidR="003F0C16" w:rsidRPr="0074775D">
        <w:rPr>
          <w:rFonts w:ascii="Arial" w:eastAsiaTheme="minorHAnsi" w:hAnsi="Arial" w:cs="Arial"/>
          <w:sz w:val="24"/>
          <w:lang w:eastAsia="en-US"/>
        </w:rPr>
        <w:t>Alle pädagogischen Fachkräfte pflegen eine wertschätzende und zugewandte Haltung gegenüber jedem Kind, jeder Familie und Kultur. Unterschiede werden als bereichernd und Willkommen angesehen und es wird eine Willkommenskultur gepflegt. Alle pädagogischen Fachkräfte sind sich der Rolle als Sprachvorbild bewusst und nehmen gemeinsam an Gruppenbesprechungen und Studientagen zum Thema Sprache teil. Dies setzten wir in unserer Kita folgend um:</w:t>
      </w:r>
    </w:p>
    <w:p w14:paraId="5E7B590F"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Abwarten und dem Kind Zeit geben etwas zum Ausdruck zu bringen</w:t>
      </w:r>
    </w:p>
    <w:p w14:paraId="3D148465"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Zuhören und beobachten, was das Kind zum Ausdruck bringen möchte (Gestik, Mimik)</w:t>
      </w:r>
    </w:p>
    <w:p w14:paraId="5727D867"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Das Kind ausreden lassen</w:t>
      </w:r>
    </w:p>
    <w:p w14:paraId="2EA5CCB9"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xml:space="preserve">- Dem Kind Interesse zeigen </w:t>
      </w:r>
    </w:p>
    <w:p w14:paraId="29AB9EDD"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Sprachlehrstrategien und Kommunikationsregeln einhalten</w:t>
      </w:r>
    </w:p>
    <w:p w14:paraId="37FA4CF7"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Äußerungen der Kinder positiv bestärken</w:t>
      </w:r>
    </w:p>
    <w:p w14:paraId="186780EA" w14:textId="77777777" w:rsidR="003F0C16" w:rsidRPr="0074775D" w:rsidRDefault="003F0C16" w:rsidP="003F0C16">
      <w:pPr>
        <w:spacing w:line="360" w:lineRule="auto"/>
        <w:jc w:val="both"/>
        <w:rPr>
          <w:rFonts w:ascii="Arial" w:eastAsiaTheme="minorHAnsi" w:hAnsi="Arial" w:cs="Arial"/>
          <w:sz w:val="24"/>
          <w:lang w:eastAsia="en-US"/>
        </w:rPr>
      </w:pPr>
      <w:r w:rsidRPr="0074775D">
        <w:rPr>
          <w:rFonts w:ascii="Arial" w:eastAsiaTheme="minorHAnsi" w:hAnsi="Arial" w:cs="Arial"/>
          <w:sz w:val="24"/>
          <w:lang w:eastAsia="en-US"/>
        </w:rPr>
        <w:t>- Partizipation</w:t>
      </w:r>
    </w:p>
    <w:p w14:paraId="55C95B09" w14:textId="77777777" w:rsidR="00247632" w:rsidRDefault="00247632" w:rsidP="001F4BAE">
      <w:pPr>
        <w:autoSpaceDE w:val="0"/>
        <w:autoSpaceDN w:val="0"/>
        <w:adjustRightInd w:val="0"/>
        <w:spacing w:after="0" w:line="360" w:lineRule="auto"/>
        <w:rPr>
          <w:rFonts w:ascii="Arial" w:hAnsi="Arial" w:cs="Arial"/>
          <w:sz w:val="24"/>
          <w:szCs w:val="24"/>
        </w:rPr>
      </w:pPr>
    </w:p>
    <w:p w14:paraId="28B653CB" w14:textId="77777777" w:rsidR="00247632" w:rsidRPr="0074775D" w:rsidRDefault="00686B91" w:rsidP="00903DF8">
      <w:pPr>
        <w:pStyle w:val="berschrift2"/>
        <w:numPr>
          <w:ilvl w:val="0"/>
          <w:numId w:val="0"/>
        </w:numPr>
        <w:spacing w:line="360" w:lineRule="auto"/>
        <w:rPr>
          <w:rFonts w:ascii="Arial" w:hAnsi="Arial" w:cs="Arial"/>
          <w:i/>
          <w:color w:val="auto"/>
          <w:lang w:eastAsia="de-DE"/>
        </w:rPr>
      </w:pPr>
      <w:bookmarkStart w:id="52" w:name="_Toc111629358"/>
      <w:r>
        <w:rPr>
          <w:rFonts w:ascii="Arial" w:hAnsi="Arial" w:cs="Arial"/>
          <w:i/>
          <w:color w:val="auto"/>
          <w:lang w:eastAsia="de-DE"/>
        </w:rPr>
        <w:t>7</w:t>
      </w:r>
      <w:r w:rsidR="008172BD" w:rsidRPr="0074775D">
        <w:rPr>
          <w:rFonts w:ascii="Arial" w:hAnsi="Arial" w:cs="Arial"/>
          <w:i/>
          <w:color w:val="auto"/>
          <w:lang w:eastAsia="de-DE"/>
        </w:rPr>
        <w:t>.5</w:t>
      </w:r>
      <w:r w:rsidR="001F4BAE" w:rsidRPr="0074775D">
        <w:rPr>
          <w:rFonts w:ascii="Arial" w:hAnsi="Arial" w:cs="Arial"/>
          <w:i/>
          <w:color w:val="auto"/>
          <w:lang w:eastAsia="de-DE"/>
        </w:rPr>
        <w:t xml:space="preserve"> </w:t>
      </w:r>
      <w:r w:rsidR="00247632" w:rsidRPr="0074775D">
        <w:rPr>
          <w:rFonts w:ascii="Arial" w:hAnsi="Arial" w:cs="Arial"/>
          <w:i/>
          <w:color w:val="auto"/>
          <w:lang w:eastAsia="de-DE"/>
        </w:rPr>
        <w:t>Lebenspraktische Kompetenzen</w:t>
      </w:r>
      <w:bookmarkEnd w:id="52"/>
    </w:p>
    <w:p w14:paraId="75B95F52" w14:textId="77777777" w:rsidR="00247632" w:rsidRPr="0074775D" w:rsidRDefault="00247632" w:rsidP="001F4BAE">
      <w:pPr>
        <w:spacing w:after="0" w:line="360" w:lineRule="auto"/>
        <w:rPr>
          <w:rFonts w:ascii="Arial" w:eastAsia="Times New Roman" w:hAnsi="Arial" w:cs="Arial"/>
          <w:b/>
          <w:sz w:val="28"/>
          <w:szCs w:val="28"/>
          <w:lang w:eastAsia="de-DE"/>
        </w:rPr>
      </w:pPr>
    </w:p>
    <w:p w14:paraId="638ABF0E" w14:textId="77777777" w:rsidR="00473CD6" w:rsidRPr="0074775D" w:rsidRDefault="00247632" w:rsidP="001F4BAE">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„Kinder haben ein großes Bedürfnis, sich an den Tätigkei</w:t>
      </w:r>
      <w:r w:rsidR="00473CD6" w:rsidRPr="0074775D">
        <w:rPr>
          <w:rFonts w:ascii="Arial" w:eastAsia="Times New Roman" w:hAnsi="Arial" w:cs="Arial"/>
          <w:b/>
          <w:i/>
          <w:sz w:val="24"/>
          <w:szCs w:val="24"/>
          <w:lang w:eastAsia="de-DE"/>
        </w:rPr>
        <w:t xml:space="preserve">ten der sie umgebenden Personen </w:t>
      </w:r>
      <w:r w:rsidRPr="0074775D">
        <w:rPr>
          <w:rFonts w:ascii="Arial" w:eastAsia="Times New Roman" w:hAnsi="Arial" w:cs="Arial"/>
          <w:b/>
          <w:i/>
          <w:sz w:val="24"/>
          <w:szCs w:val="24"/>
          <w:lang w:eastAsia="de-DE"/>
        </w:rPr>
        <w:t>zu orientieren. Besonders bei kleinen Kindern besteht ein sta</w:t>
      </w:r>
      <w:r w:rsidR="00473CD6" w:rsidRPr="0074775D">
        <w:rPr>
          <w:rFonts w:ascii="Arial" w:eastAsia="Times New Roman" w:hAnsi="Arial" w:cs="Arial"/>
          <w:b/>
          <w:i/>
          <w:sz w:val="24"/>
          <w:szCs w:val="24"/>
          <w:lang w:eastAsia="de-DE"/>
        </w:rPr>
        <w:t xml:space="preserve">rker Wille, Dinge selbst tun zu </w:t>
      </w:r>
      <w:r w:rsidRPr="0074775D">
        <w:rPr>
          <w:rFonts w:ascii="Arial" w:eastAsia="Times New Roman" w:hAnsi="Arial" w:cs="Arial"/>
          <w:b/>
          <w:i/>
          <w:sz w:val="24"/>
          <w:szCs w:val="24"/>
          <w:lang w:eastAsia="de-DE"/>
        </w:rPr>
        <w:t>können...</w:t>
      </w:r>
    </w:p>
    <w:p w14:paraId="5CD05613" w14:textId="77777777" w:rsidR="00473CD6" w:rsidRPr="0074775D" w:rsidRDefault="00247632" w:rsidP="001F4BAE">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Lebenspraktisches Tun bietet Kindern von klein auf eine Fülle von Lernge</w:t>
      </w:r>
      <w:r w:rsidR="003F039F">
        <w:rPr>
          <w:rFonts w:ascii="Arial" w:eastAsia="Times New Roman" w:hAnsi="Arial" w:cs="Arial"/>
          <w:b/>
          <w:i/>
          <w:sz w:val="24"/>
          <w:szCs w:val="24"/>
          <w:lang w:eastAsia="de-DE"/>
        </w:rPr>
        <w:t>legenheiten...</w:t>
      </w:r>
    </w:p>
    <w:p w14:paraId="3F82F683" w14:textId="77777777" w:rsidR="00247632" w:rsidRPr="0074775D" w:rsidRDefault="00247632" w:rsidP="001F4BAE">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Wegen seiner Vielseitigkeit ist das Lernfeld „Lebenspraxis“ ein</w:t>
      </w:r>
    </w:p>
    <w:p w14:paraId="1E37D0BD" w14:textId="77777777" w:rsidR="00247632" w:rsidRPr="0074775D" w:rsidRDefault="00247632" w:rsidP="001F4BAE">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wichtiger Baustein im Prozess der frühen Bildung...“</w:t>
      </w:r>
    </w:p>
    <w:p w14:paraId="5E4FB1A2" w14:textId="77777777" w:rsidR="00247632" w:rsidRPr="0074775D" w:rsidRDefault="001F4BAE" w:rsidP="001F4BAE">
      <w:pPr>
        <w:spacing w:after="0" w:line="276" w:lineRule="auto"/>
        <w:ind w:left="2124" w:firstLine="708"/>
        <w:rPr>
          <w:rFonts w:ascii="Arial" w:eastAsia="Times New Roman" w:hAnsi="Arial" w:cs="Arial"/>
          <w:i/>
          <w:sz w:val="24"/>
          <w:szCs w:val="24"/>
          <w:lang w:eastAsia="de-DE"/>
        </w:rPr>
      </w:pPr>
      <w:r w:rsidRPr="0074775D">
        <w:rPr>
          <w:rFonts w:ascii="Arial" w:eastAsia="Times New Roman" w:hAnsi="Arial" w:cs="Arial"/>
          <w:i/>
          <w:sz w:val="24"/>
          <w:szCs w:val="24"/>
          <w:lang w:eastAsia="de-DE"/>
        </w:rPr>
        <w:t xml:space="preserve">                </w:t>
      </w:r>
      <w:r w:rsidR="00247632" w:rsidRPr="0074775D">
        <w:rPr>
          <w:rFonts w:ascii="Arial" w:eastAsia="Times New Roman" w:hAnsi="Arial" w:cs="Arial"/>
          <w:i/>
          <w:sz w:val="24"/>
          <w:szCs w:val="24"/>
          <w:lang w:eastAsia="de-DE"/>
        </w:rPr>
        <w:t>(</w:t>
      </w:r>
      <w:r w:rsidR="001615A8" w:rsidRPr="0074775D">
        <w:rPr>
          <w:rFonts w:ascii="Arial" w:eastAsia="Times New Roman" w:hAnsi="Arial" w:cs="Arial"/>
          <w:i/>
          <w:sz w:val="24"/>
          <w:szCs w:val="24"/>
          <w:lang w:eastAsia="de-DE"/>
        </w:rPr>
        <w:t>NOP 20</w:t>
      </w:r>
      <w:r w:rsidR="00647E22" w:rsidRPr="0074775D">
        <w:rPr>
          <w:rFonts w:ascii="Arial" w:eastAsia="Times New Roman" w:hAnsi="Arial" w:cs="Arial"/>
          <w:i/>
          <w:sz w:val="24"/>
          <w:szCs w:val="24"/>
          <w:lang w:eastAsia="de-DE"/>
        </w:rPr>
        <w:t>18</w:t>
      </w:r>
      <w:r w:rsidR="001615A8" w:rsidRPr="0074775D">
        <w:rPr>
          <w:rFonts w:ascii="Arial" w:eastAsia="Times New Roman" w:hAnsi="Arial" w:cs="Arial"/>
          <w:i/>
          <w:sz w:val="24"/>
          <w:szCs w:val="24"/>
          <w:lang w:eastAsia="de-DE"/>
        </w:rPr>
        <w:t>)</w:t>
      </w:r>
    </w:p>
    <w:p w14:paraId="325E7EED" w14:textId="77777777" w:rsidR="00247632" w:rsidRPr="0074775D" w:rsidRDefault="00247632" w:rsidP="00247632">
      <w:pPr>
        <w:spacing w:after="0"/>
        <w:rPr>
          <w:rFonts w:ascii="Arial" w:hAnsi="Arial" w:cs="Arial"/>
          <w:bCs/>
          <w:sz w:val="24"/>
          <w:szCs w:val="28"/>
        </w:rPr>
      </w:pPr>
    </w:p>
    <w:p w14:paraId="6E38133A" w14:textId="77777777" w:rsidR="001F4BAE" w:rsidRPr="00781994" w:rsidRDefault="00247632" w:rsidP="00473CD6">
      <w:pPr>
        <w:spacing w:line="360" w:lineRule="auto"/>
        <w:jc w:val="both"/>
        <w:rPr>
          <w:rFonts w:ascii="Arial" w:hAnsi="Arial" w:cs="Arial"/>
          <w:sz w:val="24"/>
          <w:szCs w:val="24"/>
        </w:rPr>
      </w:pPr>
      <w:r w:rsidRPr="0074775D">
        <w:rPr>
          <w:rFonts w:ascii="Arial" w:hAnsi="Arial" w:cs="Arial"/>
          <w:sz w:val="24"/>
          <w:szCs w:val="24"/>
        </w:rPr>
        <w:t>Wir wissen um die Bedeutung der Alltagssituationen für kindliches Lernen und bieten den Kindern Zeit und Raum, im alltäglichen Tun viel</w:t>
      </w:r>
      <w:r w:rsidR="00E848F1" w:rsidRPr="0074775D">
        <w:rPr>
          <w:rFonts w:ascii="Arial" w:hAnsi="Arial" w:cs="Arial"/>
          <w:sz w:val="24"/>
          <w:szCs w:val="24"/>
        </w:rPr>
        <w:t>fältige Möglichkeiten für selb</w:t>
      </w:r>
      <w:r w:rsidRPr="0074775D">
        <w:rPr>
          <w:rFonts w:ascii="Arial" w:hAnsi="Arial" w:cs="Arial"/>
          <w:sz w:val="24"/>
          <w:szCs w:val="24"/>
        </w:rPr>
        <w:t>ständiges Handeln zu entdecken. Wir sind uns unsere</w:t>
      </w:r>
      <w:r w:rsidR="00E848F1" w:rsidRPr="0074775D">
        <w:rPr>
          <w:rFonts w:ascii="Arial" w:hAnsi="Arial" w:cs="Arial"/>
          <w:sz w:val="24"/>
          <w:szCs w:val="24"/>
        </w:rPr>
        <w:t>r</w:t>
      </w:r>
      <w:r w:rsidRPr="0074775D">
        <w:rPr>
          <w:rFonts w:ascii="Arial" w:hAnsi="Arial" w:cs="Arial"/>
          <w:sz w:val="24"/>
          <w:szCs w:val="24"/>
        </w:rPr>
        <w:t xml:space="preserve"> Vorbildfunktion bewusst, hinterfragen Alltagsroutinen auf ihren Sinn und ermöglichen durch Rituale</w:t>
      </w:r>
      <w:r w:rsidR="003F039F">
        <w:rPr>
          <w:rFonts w:ascii="Arial" w:hAnsi="Arial" w:cs="Arial"/>
          <w:sz w:val="24"/>
          <w:szCs w:val="24"/>
        </w:rPr>
        <w:t xml:space="preserve"> die</w:t>
      </w:r>
      <w:r w:rsidRPr="0074775D">
        <w:rPr>
          <w:rFonts w:ascii="Arial" w:hAnsi="Arial" w:cs="Arial"/>
          <w:sz w:val="24"/>
          <w:szCs w:val="24"/>
        </w:rPr>
        <w:t xml:space="preserve"> Orientierung un</w:t>
      </w:r>
      <w:r w:rsidR="00473CD6" w:rsidRPr="0074775D">
        <w:rPr>
          <w:rFonts w:ascii="Arial" w:hAnsi="Arial" w:cs="Arial"/>
          <w:sz w:val="24"/>
          <w:szCs w:val="24"/>
        </w:rPr>
        <w:t xml:space="preserve">d Spiritualität </w:t>
      </w:r>
      <w:sdt>
        <w:sdtPr>
          <w:rPr>
            <w:rFonts w:ascii="Arial" w:hAnsi="Arial" w:cs="Arial"/>
            <w:i/>
            <w:sz w:val="24"/>
            <w:szCs w:val="24"/>
          </w:rPr>
          <w:id w:val="-861279680"/>
          <w:citation/>
        </w:sdtPr>
        <w:sdtEndPr/>
        <w:sdtContent>
          <w:r w:rsidRPr="0074775D">
            <w:rPr>
              <w:rFonts w:ascii="Arial" w:hAnsi="Arial" w:cs="Arial"/>
              <w:i/>
              <w:sz w:val="24"/>
              <w:szCs w:val="24"/>
            </w:rPr>
            <w:fldChar w:fldCharType="begin"/>
          </w:r>
          <w:r w:rsidRPr="0074775D">
            <w:rPr>
              <w:rFonts w:ascii="Arial" w:hAnsi="Arial" w:cs="Arial"/>
              <w:i/>
              <w:sz w:val="24"/>
              <w:szCs w:val="24"/>
            </w:rPr>
            <w:instrText xml:space="preserve"> CITATION Fac08 \l 1031 </w:instrText>
          </w:r>
          <w:r w:rsidRPr="0074775D">
            <w:rPr>
              <w:rFonts w:ascii="Arial" w:hAnsi="Arial" w:cs="Arial"/>
              <w:i/>
              <w:sz w:val="24"/>
              <w:szCs w:val="24"/>
            </w:rPr>
            <w:fldChar w:fldCharType="separate"/>
          </w:r>
          <w:r w:rsidRPr="0074775D">
            <w:rPr>
              <w:rFonts w:ascii="Arial" w:hAnsi="Arial" w:cs="Arial"/>
              <w:noProof/>
              <w:sz w:val="24"/>
              <w:szCs w:val="24"/>
            </w:rPr>
            <w:t>(Fachberatung für evangelische Tageseinrichtungen für Kinder im Sprengel Hildesheim-Göttingen, 2008)</w:t>
          </w:r>
          <w:r w:rsidRPr="0074775D">
            <w:rPr>
              <w:rFonts w:ascii="Arial" w:hAnsi="Arial" w:cs="Arial"/>
              <w:i/>
              <w:sz w:val="24"/>
              <w:szCs w:val="24"/>
            </w:rPr>
            <w:fldChar w:fldCharType="end"/>
          </w:r>
        </w:sdtContent>
      </w:sdt>
      <w:r w:rsidR="00473CD6" w:rsidRPr="0074775D">
        <w:rPr>
          <w:rFonts w:ascii="Arial" w:hAnsi="Arial" w:cs="Arial"/>
          <w:i/>
          <w:sz w:val="24"/>
          <w:szCs w:val="24"/>
        </w:rPr>
        <w:t>.</w:t>
      </w:r>
    </w:p>
    <w:p w14:paraId="78467CB2" w14:textId="77777777" w:rsidR="00473CD6" w:rsidRPr="0074775D" w:rsidRDefault="00473CD6" w:rsidP="00473CD6">
      <w:pPr>
        <w:spacing w:after="0" w:line="360" w:lineRule="auto"/>
        <w:jc w:val="both"/>
        <w:rPr>
          <w:rFonts w:ascii="Arial" w:hAnsi="Arial" w:cs="Arial"/>
          <w:bCs/>
          <w:i/>
          <w:sz w:val="28"/>
          <w:szCs w:val="24"/>
        </w:rPr>
      </w:pPr>
      <w:r w:rsidRPr="0074775D">
        <w:rPr>
          <w:rFonts w:ascii="Arial" w:hAnsi="Arial" w:cs="Arial"/>
          <w:bCs/>
          <w:i/>
          <w:sz w:val="28"/>
          <w:szCs w:val="24"/>
        </w:rPr>
        <w:t>Ziele:</w:t>
      </w:r>
    </w:p>
    <w:p w14:paraId="432AB6C5" w14:textId="77777777" w:rsidR="00473CD6" w:rsidRPr="0074775D" w:rsidRDefault="00473CD6" w:rsidP="005C1944">
      <w:pPr>
        <w:pStyle w:val="Listenabsatz"/>
        <w:numPr>
          <w:ilvl w:val="0"/>
          <w:numId w:val="21"/>
        </w:numPr>
        <w:spacing w:after="0" w:line="360" w:lineRule="auto"/>
        <w:jc w:val="both"/>
        <w:rPr>
          <w:rFonts w:ascii="Arial" w:hAnsi="Arial" w:cs="Arial"/>
          <w:bCs/>
          <w:sz w:val="24"/>
          <w:szCs w:val="24"/>
        </w:rPr>
      </w:pPr>
      <w:r w:rsidRPr="0074775D">
        <w:rPr>
          <w:rFonts w:ascii="Arial" w:hAnsi="Arial" w:cs="Arial"/>
          <w:bCs/>
          <w:sz w:val="24"/>
          <w:szCs w:val="24"/>
        </w:rPr>
        <w:t xml:space="preserve">Je nach Entwicklungsstand der Kinder wirken sie bei den Aufgaben des </w:t>
      </w:r>
      <w:r w:rsidR="00E848F1" w:rsidRPr="0074775D">
        <w:rPr>
          <w:rFonts w:ascii="Arial" w:hAnsi="Arial" w:cs="Arial"/>
          <w:bCs/>
          <w:sz w:val="24"/>
          <w:szCs w:val="24"/>
        </w:rPr>
        <w:t>täglichen Lebens mit. Sie sind s</w:t>
      </w:r>
      <w:r w:rsidRPr="0074775D">
        <w:rPr>
          <w:rFonts w:ascii="Arial" w:hAnsi="Arial" w:cs="Arial"/>
          <w:bCs/>
          <w:sz w:val="24"/>
          <w:szCs w:val="24"/>
        </w:rPr>
        <w:t>elbständig und können ihre Tätigkeiten alleine bewältigen.</w:t>
      </w:r>
    </w:p>
    <w:p w14:paraId="58B27204" w14:textId="77777777" w:rsidR="00A43CE5" w:rsidRPr="0074775D" w:rsidRDefault="00473CD6" w:rsidP="001F4BAE">
      <w:pPr>
        <w:pStyle w:val="Listenabsatz"/>
        <w:numPr>
          <w:ilvl w:val="0"/>
          <w:numId w:val="21"/>
        </w:numPr>
        <w:spacing w:after="0" w:line="360" w:lineRule="auto"/>
        <w:jc w:val="both"/>
        <w:rPr>
          <w:rFonts w:ascii="Arial" w:hAnsi="Arial" w:cs="Arial"/>
          <w:bCs/>
          <w:sz w:val="24"/>
          <w:szCs w:val="24"/>
        </w:rPr>
      </w:pPr>
      <w:r w:rsidRPr="0074775D">
        <w:rPr>
          <w:rFonts w:ascii="Arial" w:hAnsi="Arial" w:cs="Arial"/>
          <w:bCs/>
          <w:sz w:val="24"/>
          <w:szCs w:val="24"/>
        </w:rPr>
        <w:t>Wir geben ihnen genügend Zeit für ihre Aufgaben und warten geduldig ab.</w:t>
      </w:r>
    </w:p>
    <w:p w14:paraId="50CCE41C" w14:textId="77777777" w:rsidR="00247632" w:rsidRPr="0074775D" w:rsidRDefault="00247632" w:rsidP="00473CD6">
      <w:pPr>
        <w:spacing w:after="0" w:line="360" w:lineRule="auto"/>
        <w:jc w:val="both"/>
        <w:rPr>
          <w:rFonts w:ascii="Arial" w:hAnsi="Arial" w:cs="Arial"/>
          <w:b/>
          <w:bCs/>
          <w:sz w:val="24"/>
          <w:szCs w:val="28"/>
        </w:rPr>
      </w:pPr>
    </w:p>
    <w:p w14:paraId="5F57EC26" w14:textId="77777777" w:rsidR="00247632" w:rsidRPr="0074775D" w:rsidRDefault="00247632" w:rsidP="00473CD6">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Kinder haben ein großes Interesse Dinge selbst au</w:t>
      </w:r>
      <w:r w:rsidR="00473CD6" w:rsidRPr="0074775D">
        <w:rPr>
          <w:rFonts w:ascii="Arial" w:hAnsi="Arial" w:cs="Arial"/>
          <w:sz w:val="24"/>
          <w:szCs w:val="24"/>
        </w:rPr>
        <w:t xml:space="preserve">szuprobieren und selbst zu tun, </w:t>
      </w:r>
      <w:r w:rsidRPr="0074775D">
        <w:rPr>
          <w:rFonts w:ascii="Arial" w:hAnsi="Arial" w:cs="Arial"/>
          <w:sz w:val="24"/>
          <w:szCs w:val="24"/>
        </w:rPr>
        <w:t>besonders bei häuslichen Tätigkeiten. Wir</w:t>
      </w:r>
      <w:r w:rsidR="00421B34" w:rsidRPr="0074775D">
        <w:rPr>
          <w:rFonts w:ascii="Arial" w:hAnsi="Arial" w:cs="Arial"/>
          <w:sz w:val="24"/>
          <w:szCs w:val="24"/>
        </w:rPr>
        <w:t>,</w:t>
      </w:r>
      <w:r w:rsidRPr="0074775D">
        <w:rPr>
          <w:rFonts w:ascii="Arial" w:hAnsi="Arial" w:cs="Arial"/>
          <w:sz w:val="24"/>
          <w:szCs w:val="24"/>
        </w:rPr>
        <w:t xml:space="preserve"> als Tage</w:t>
      </w:r>
      <w:r w:rsidR="00473CD6" w:rsidRPr="0074775D">
        <w:rPr>
          <w:rFonts w:ascii="Arial" w:hAnsi="Arial" w:cs="Arial"/>
          <w:sz w:val="24"/>
          <w:szCs w:val="24"/>
        </w:rPr>
        <w:t>seinrichtung</w:t>
      </w:r>
      <w:r w:rsidR="00421B34" w:rsidRPr="0074775D">
        <w:rPr>
          <w:rFonts w:ascii="Arial" w:hAnsi="Arial" w:cs="Arial"/>
          <w:sz w:val="24"/>
          <w:szCs w:val="24"/>
        </w:rPr>
        <w:t>,</w:t>
      </w:r>
      <w:r w:rsidR="00473CD6" w:rsidRPr="0074775D">
        <w:rPr>
          <w:rFonts w:ascii="Arial" w:hAnsi="Arial" w:cs="Arial"/>
          <w:sz w:val="24"/>
          <w:szCs w:val="24"/>
        </w:rPr>
        <w:t xml:space="preserve"> bieten den Kindern </w:t>
      </w:r>
      <w:r w:rsidRPr="0074775D">
        <w:rPr>
          <w:rFonts w:ascii="Arial" w:hAnsi="Arial" w:cs="Arial"/>
          <w:sz w:val="24"/>
          <w:szCs w:val="24"/>
        </w:rPr>
        <w:t xml:space="preserve">viele Möglichkeiten lebenspraktische </w:t>
      </w:r>
      <w:r w:rsidR="00473CD6" w:rsidRPr="0074775D">
        <w:rPr>
          <w:rFonts w:ascii="Arial" w:hAnsi="Arial" w:cs="Arial"/>
          <w:sz w:val="24"/>
          <w:szCs w:val="24"/>
        </w:rPr>
        <w:t xml:space="preserve">Kompetenzen zu erwerben und das </w:t>
      </w:r>
      <w:r w:rsidRPr="0074775D">
        <w:rPr>
          <w:rFonts w:ascii="Arial" w:hAnsi="Arial" w:cs="Arial"/>
          <w:sz w:val="24"/>
          <w:szCs w:val="24"/>
        </w:rPr>
        <w:t>Autonomiestreben zu fördern.</w:t>
      </w:r>
      <w:r w:rsidRPr="0074775D">
        <w:rPr>
          <w:rFonts w:ascii="Arial" w:eastAsia="Times New Roman" w:hAnsi="Arial" w:cs="Arial"/>
          <w:sz w:val="24"/>
          <w:szCs w:val="24"/>
          <w:lang w:eastAsia="de-DE"/>
        </w:rPr>
        <w:t xml:space="preserve"> Das natürliche Bestreben nac</w:t>
      </w:r>
      <w:r w:rsidR="00421B34" w:rsidRPr="0074775D">
        <w:rPr>
          <w:rFonts w:ascii="Arial" w:eastAsia="Times New Roman" w:hAnsi="Arial" w:cs="Arial"/>
          <w:sz w:val="24"/>
          <w:szCs w:val="24"/>
          <w:lang w:eastAsia="de-DE"/>
        </w:rPr>
        <w:t>h Selbst</w:t>
      </w:r>
      <w:r w:rsidRPr="0074775D">
        <w:rPr>
          <w:rFonts w:ascii="Arial" w:eastAsia="Times New Roman" w:hAnsi="Arial" w:cs="Arial"/>
          <w:sz w:val="24"/>
          <w:szCs w:val="24"/>
          <w:lang w:eastAsia="de-DE"/>
        </w:rPr>
        <w:t>ändigkeit möchten wir unterstützen und arbeiten auch hier nach dem Motto „Hilf mir</w:t>
      </w:r>
      <w:r w:rsidR="00421B34" w:rsidRPr="0074775D">
        <w:rPr>
          <w:rFonts w:ascii="Arial" w:eastAsia="Times New Roman" w:hAnsi="Arial" w:cs="Arial"/>
          <w:sz w:val="24"/>
          <w:szCs w:val="24"/>
          <w:lang w:eastAsia="de-DE"/>
        </w:rPr>
        <w:t>,</w:t>
      </w:r>
      <w:r w:rsidRPr="0074775D">
        <w:rPr>
          <w:rFonts w:ascii="Arial" w:eastAsia="Times New Roman" w:hAnsi="Arial" w:cs="Arial"/>
          <w:sz w:val="24"/>
          <w:szCs w:val="24"/>
          <w:lang w:eastAsia="de-DE"/>
        </w:rPr>
        <w:t xml:space="preserve"> es selbst zu tun“. Wir möchten den Kindern auch in diesem Bereich Kompetenzerfahrungen ermöglichen, denn diese stützten das Selbstwertgefühl und die Motivation. Weiter werden die Feinmotorik, die Handlungsplanun</w:t>
      </w:r>
      <w:r w:rsidR="00781994">
        <w:rPr>
          <w:rFonts w:ascii="Arial" w:eastAsia="Times New Roman" w:hAnsi="Arial" w:cs="Arial"/>
          <w:sz w:val="24"/>
          <w:szCs w:val="24"/>
          <w:lang w:eastAsia="de-DE"/>
        </w:rPr>
        <w:t xml:space="preserve">g und die Kognition gefördert. </w:t>
      </w:r>
      <w:r w:rsidRPr="0074775D">
        <w:rPr>
          <w:rFonts w:ascii="Arial" w:eastAsia="Times New Roman" w:hAnsi="Arial" w:cs="Arial"/>
          <w:sz w:val="24"/>
          <w:szCs w:val="24"/>
          <w:lang w:eastAsia="de-DE"/>
        </w:rPr>
        <w:t>Aus diesem Grund achten wir darauf, den Kindern größtmög</w:t>
      </w:r>
      <w:r w:rsidR="00421B34" w:rsidRPr="0074775D">
        <w:rPr>
          <w:rFonts w:ascii="Arial" w:eastAsia="Times New Roman" w:hAnsi="Arial" w:cs="Arial"/>
          <w:sz w:val="24"/>
          <w:szCs w:val="24"/>
          <w:lang w:eastAsia="de-DE"/>
        </w:rPr>
        <w:t>liche Selb</w:t>
      </w:r>
      <w:r w:rsidR="00473CD6" w:rsidRPr="0074775D">
        <w:rPr>
          <w:rFonts w:ascii="Arial" w:eastAsia="Times New Roman" w:hAnsi="Arial" w:cs="Arial"/>
          <w:sz w:val="24"/>
          <w:szCs w:val="24"/>
          <w:lang w:eastAsia="de-DE"/>
        </w:rPr>
        <w:t>ständigkeit beim An</w:t>
      </w:r>
      <w:r w:rsidRPr="0074775D">
        <w:rPr>
          <w:rFonts w:ascii="Arial" w:eastAsia="Times New Roman" w:hAnsi="Arial" w:cs="Arial"/>
          <w:sz w:val="24"/>
          <w:szCs w:val="24"/>
          <w:lang w:eastAsia="de-DE"/>
        </w:rPr>
        <w:t>- und Ausziehen zu gewähren. Wir unterstütz</w:t>
      </w:r>
      <w:r w:rsidR="00C32CA3" w:rsidRPr="0074775D">
        <w:rPr>
          <w:rFonts w:ascii="Arial" w:eastAsia="Times New Roman" w:hAnsi="Arial" w:cs="Arial"/>
          <w:sz w:val="24"/>
          <w:szCs w:val="24"/>
          <w:lang w:eastAsia="de-DE"/>
        </w:rPr>
        <w:t>en sie auch ihr Frühstück am Buffet</w:t>
      </w:r>
      <w:r w:rsidRPr="0074775D">
        <w:rPr>
          <w:rFonts w:ascii="Arial" w:eastAsia="Times New Roman" w:hAnsi="Arial" w:cs="Arial"/>
          <w:sz w:val="24"/>
          <w:szCs w:val="24"/>
          <w:lang w:eastAsia="de-DE"/>
        </w:rPr>
        <w:t xml:space="preserve"> </w:t>
      </w:r>
      <w:r w:rsidRPr="0074775D">
        <w:rPr>
          <w:rFonts w:ascii="Arial" w:eastAsia="Times New Roman" w:hAnsi="Arial" w:cs="Arial"/>
          <w:sz w:val="24"/>
          <w:szCs w:val="24"/>
          <w:lang w:eastAsia="de-DE"/>
        </w:rPr>
        <w:lastRenderedPageBreak/>
        <w:t>zu holen und je nach Entwicklungsstand, sich eigenverantwortlich um ihre Aufgaben zu kümmern. Auch bei der Vorbereitung des Frühstücks und des Mittagessens sowie im Essraum, können die Kinder sich vollständig selbst versorgen.</w:t>
      </w:r>
    </w:p>
    <w:p w14:paraId="4B0B4FCF" w14:textId="77777777" w:rsidR="00247632" w:rsidRPr="0074775D" w:rsidRDefault="00247632" w:rsidP="00473CD6">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 xml:space="preserve">Etwas aus eigenem Antrieb zu können, stärkt </w:t>
      </w:r>
      <w:r w:rsidR="004F7742" w:rsidRPr="0074775D">
        <w:rPr>
          <w:rFonts w:ascii="Arial" w:hAnsi="Arial" w:cs="Arial"/>
          <w:sz w:val="24"/>
          <w:szCs w:val="24"/>
        </w:rPr>
        <w:t>entwicklungsrelevante Fähigkeiten,</w:t>
      </w:r>
      <w:r w:rsidRPr="0074775D">
        <w:rPr>
          <w:rFonts w:ascii="Arial" w:hAnsi="Arial" w:cs="Arial"/>
          <w:sz w:val="24"/>
          <w:szCs w:val="24"/>
        </w:rPr>
        <w:t xml:space="preserve"> wie z.B. Kognition, Fein</w:t>
      </w:r>
      <w:r w:rsidR="00421B34" w:rsidRPr="0074775D">
        <w:rPr>
          <w:rFonts w:ascii="Arial" w:hAnsi="Arial" w:cs="Arial"/>
          <w:sz w:val="24"/>
          <w:szCs w:val="24"/>
        </w:rPr>
        <w:t>-</w:t>
      </w:r>
      <w:r w:rsidRPr="0074775D">
        <w:rPr>
          <w:rFonts w:ascii="Arial" w:hAnsi="Arial" w:cs="Arial"/>
          <w:sz w:val="24"/>
          <w:szCs w:val="24"/>
        </w:rPr>
        <w:t xml:space="preserve"> und Grobmotorik.</w:t>
      </w:r>
    </w:p>
    <w:p w14:paraId="0C01A885" w14:textId="77777777" w:rsidR="00781994" w:rsidRDefault="004F7742" w:rsidP="00473CD6">
      <w:pPr>
        <w:autoSpaceDE w:val="0"/>
        <w:autoSpaceDN w:val="0"/>
        <w:adjustRightInd w:val="0"/>
        <w:spacing w:after="0" w:line="360" w:lineRule="auto"/>
        <w:jc w:val="both"/>
        <w:rPr>
          <w:rFonts w:ascii="Arial" w:hAnsi="Arial" w:cs="Arial"/>
          <w:sz w:val="24"/>
          <w:szCs w:val="24"/>
        </w:rPr>
      </w:pPr>
      <w:r w:rsidRPr="0074775D">
        <w:rPr>
          <w:rFonts w:ascii="Arial" w:hAnsi="Arial" w:cs="Arial"/>
          <w:sz w:val="24"/>
        </w:rPr>
        <w:t>Bei den Tischdecken</w:t>
      </w:r>
      <w:r w:rsidR="00247632" w:rsidRPr="0074775D">
        <w:rPr>
          <w:rFonts w:ascii="Arial" w:hAnsi="Arial" w:cs="Arial"/>
          <w:sz w:val="24"/>
        </w:rPr>
        <w:t xml:space="preserve"> zum Mittagessen, lernen die Kinder </w:t>
      </w:r>
      <w:r w:rsidR="00A43CE5" w:rsidRPr="0074775D">
        <w:rPr>
          <w:rFonts w:ascii="Arial" w:hAnsi="Arial" w:cs="Arial"/>
          <w:sz w:val="24"/>
        </w:rPr>
        <w:t xml:space="preserve">das richtige Besteck hinzulegen </w:t>
      </w:r>
      <w:r w:rsidR="00247632" w:rsidRPr="0074775D">
        <w:rPr>
          <w:rFonts w:ascii="Arial" w:hAnsi="Arial" w:cs="Arial"/>
          <w:sz w:val="24"/>
        </w:rPr>
        <w:t>und das Geschirr abzuzählen, auch Farben können nebenbei wahrgenommen und benannt werden</w:t>
      </w:r>
      <w:r w:rsidR="00247632" w:rsidRPr="0074775D">
        <w:rPr>
          <w:rFonts w:ascii="Arial" w:hAnsi="Arial" w:cs="Arial"/>
          <w:sz w:val="24"/>
          <w:szCs w:val="24"/>
        </w:rPr>
        <w:t>. Weiterhin bekommen die Kinde</w:t>
      </w:r>
      <w:r w:rsidR="00473CD6" w:rsidRPr="0074775D">
        <w:rPr>
          <w:rFonts w:ascii="Arial" w:hAnsi="Arial" w:cs="Arial"/>
          <w:sz w:val="24"/>
          <w:szCs w:val="24"/>
        </w:rPr>
        <w:t xml:space="preserve">r (2-6-jährige) die Möglichkeit </w:t>
      </w:r>
      <w:r w:rsidR="00247632" w:rsidRPr="0074775D">
        <w:rPr>
          <w:rFonts w:ascii="Arial" w:hAnsi="Arial" w:cs="Arial"/>
          <w:sz w:val="24"/>
          <w:szCs w:val="24"/>
        </w:rPr>
        <w:t>sich selbst etwas auf den Teller zu tun oder sich</w:t>
      </w:r>
      <w:r w:rsidR="00473CD6" w:rsidRPr="0074775D">
        <w:rPr>
          <w:rFonts w:ascii="Arial" w:hAnsi="Arial" w:cs="Arial"/>
          <w:sz w:val="24"/>
          <w:szCs w:val="24"/>
        </w:rPr>
        <w:t xml:space="preserve"> etwas in ihre Tasse zu gießen. </w:t>
      </w:r>
    </w:p>
    <w:p w14:paraId="36AAB482" w14:textId="77777777" w:rsidR="00473CD6" w:rsidRPr="0074775D" w:rsidRDefault="00247632" w:rsidP="00473CD6">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 xml:space="preserve">Die Kinder haben auch die Gelegenheit in der Kita den Umgang mit unterschiedlichen Materialen und Werkstoffen zu erlernen, um handwerkliche Fertigkeiten zu entwickeln. </w:t>
      </w:r>
    </w:p>
    <w:p w14:paraId="4DDBAFEC" w14:textId="77777777" w:rsidR="00247632" w:rsidRPr="0074775D" w:rsidRDefault="00247632" w:rsidP="00473CD6">
      <w:pPr>
        <w:autoSpaceDE w:val="0"/>
        <w:autoSpaceDN w:val="0"/>
        <w:adjustRightInd w:val="0"/>
        <w:spacing w:after="0" w:line="360" w:lineRule="auto"/>
        <w:jc w:val="both"/>
        <w:rPr>
          <w:rFonts w:ascii="Arial" w:hAnsi="Arial" w:cs="Arial"/>
          <w:sz w:val="24"/>
          <w:szCs w:val="24"/>
        </w:rPr>
      </w:pPr>
      <w:r w:rsidRPr="0074775D">
        <w:rPr>
          <w:rFonts w:ascii="Arial" w:hAnsi="Arial" w:cs="Arial"/>
          <w:sz w:val="24"/>
          <w:szCs w:val="24"/>
        </w:rPr>
        <w:t>Lebenspraktische Fähigkeiten werden auch beim Erkunden der Umwelt, z.B. bei Ausflügen in Wald, Feld und Dorf e</w:t>
      </w:r>
      <w:r w:rsidR="00D04801" w:rsidRPr="0074775D">
        <w:rPr>
          <w:rFonts w:ascii="Arial" w:hAnsi="Arial" w:cs="Arial"/>
          <w:sz w:val="24"/>
          <w:szCs w:val="24"/>
        </w:rPr>
        <w:t>rworben. Diese Impulse</w:t>
      </w:r>
      <w:r w:rsidRPr="0074775D">
        <w:rPr>
          <w:rFonts w:ascii="Arial" w:hAnsi="Arial" w:cs="Arial"/>
          <w:sz w:val="24"/>
          <w:szCs w:val="24"/>
        </w:rPr>
        <w:t xml:space="preserve"> sind gute Voraussetzungen für selbsttätiges Lernen.</w:t>
      </w:r>
    </w:p>
    <w:p w14:paraId="7FF8E29F" w14:textId="77777777" w:rsidR="00297354" w:rsidRPr="0074775D" w:rsidRDefault="00297354" w:rsidP="00473CD6">
      <w:pPr>
        <w:autoSpaceDE w:val="0"/>
        <w:autoSpaceDN w:val="0"/>
        <w:adjustRightInd w:val="0"/>
        <w:spacing w:after="0" w:line="360" w:lineRule="auto"/>
        <w:jc w:val="both"/>
        <w:rPr>
          <w:rFonts w:ascii="Arial" w:hAnsi="Arial" w:cs="Arial"/>
          <w:sz w:val="24"/>
          <w:szCs w:val="24"/>
        </w:rPr>
      </w:pPr>
    </w:p>
    <w:p w14:paraId="0A1AF190" w14:textId="77777777" w:rsidR="00686B91" w:rsidRDefault="00686B91" w:rsidP="00473CD6">
      <w:pPr>
        <w:autoSpaceDE w:val="0"/>
        <w:autoSpaceDN w:val="0"/>
        <w:adjustRightInd w:val="0"/>
        <w:spacing w:after="0" w:line="360" w:lineRule="auto"/>
        <w:jc w:val="both"/>
        <w:rPr>
          <w:rFonts w:ascii="Arial" w:hAnsi="Arial" w:cs="Arial"/>
          <w:sz w:val="24"/>
          <w:szCs w:val="24"/>
        </w:rPr>
      </w:pPr>
    </w:p>
    <w:p w14:paraId="46B1E845" w14:textId="77777777" w:rsidR="00686B91" w:rsidRPr="0074775D" w:rsidRDefault="00686B91" w:rsidP="00473CD6">
      <w:pPr>
        <w:autoSpaceDE w:val="0"/>
        <w:autoSpaceDN w:val="0"/>
        <w:adjustRightInd w:val="0"/>
        <w:spacing w:after="0" w:line="360" w:lineRule="auto"/>
        <w:jc w:val="both"/>
        <w:rPr>
          <w:rFonts w:ascii="Arial" w:hAnsi="Arial" w:cs="Arial"/>
          <w:sz w:val="24"/>
          <w:szCs w:val="24"/>
        </w:rPr>
      </w:pPr>
    </w:p>
    <w:p w14:paraId="3228796E" w14:textId="77777777" w:rsidR="00247632" w:rsidRPr="0074775D" w:rsidRDefault="00686B91" w:rsidP="0045685A">
      <w:pPr>
        <w:pStyle w:val="berschrift2"/>
        <w:numPr>
          <w:ilvl w:val="0"/>
          <w:numId w:val="0"/>
        </w:numPr>
        <w:spacing w:line="360" w:lineRule="auto"/>
        <w:ind w:left="576" w:hanging="576"/>
        <w:rPr>
          <w:rFonts w:ascii="Arial" w:hAnsi="Arial" w:cs="Arial"/>
          <w:i/>
          <w:color w:val="auto"/>
        </w:rPr>
      </w:pPr>
      <w:bookmarkStart w:id="53" w:name="_Toc111629359"/>
      <w:r>
        <w:rPr>
          <w:rFonts w:ascii="Arial" w:hAnsi="Arial" w:cs="Arial"/>
          <w:i/>
          <w:color w:val="auto"/>
        </w:rPr>
        <w:t>7</w:t>
      </w:r>
      <w:r w:rsidR="008172BD" w:rsidRPr="0074775D">
        <w:rPr>
          <w:rFonts w:ascii="Arial" w:hAnsi="Arial" w:cs="Arial"/>
          <w:i/>
          <w:color w:val="auto"/>
        </w:rPr>
        <w:t>.6</w:t>
      </w:r>
      <w:r w:rsidR="006B5CF2" w:rsidRPr="0074775D">
        <w:rPr>
          <w:rFonts w:ascii="Arial" w:hAnsi="Arial" w:cs="Arial"/>
          <w:i/>
          <w:color w:val="auto"/>
        </w:rPr>
        <w:t xml:space="preserve"> </w:t>
      </w:r>
      <w:r w:rsidR="00247632" w:rsidRPr="0074775D">
        <w:rPr>
          <w:rFonts w:ascii="Arial" w:hAnsi="Arial" w:cs="Arial"/>
          <w:i/>
          <w:color w:val="auto"/>
        </w:rPr>
        <w:t>Mathematisches Grundverständnis</w:t>
      </w:r>
      <w:bookmarkEnd w:id="53"/>
    </w:p>
    <w:p w14:paraId="55C74D0C" w14:textId="77777777" w:rsidR="00247632" w:rsidRPr="0074775D" w:rsidRDefault="00247632" w:rsidP="0045685A">
      <w:pPr>
        <w:spacing w:after="0" w:line="360" w:lineRule="auto"/>
        <w:rPr>
          <w:rFonts w:ascii="Arial" w:eastAsia="Times New Roman" w:hAnsi="Arial" w:cs="Arial"/>
          <w:sz w:val="28"/>
          <w:szCs w:val="32"/>
          <w:lang w:eastAsia="de-DE"/>
        </w:rPr>
      </w:pPr>
    </w:p>
    <w:p w14:paraId="59E3A843" w14:textId="77777777" w:rsidR="00247632" w:rsidRPr="0074775D" w:rsidRDefault="00247632" w:rsidP="0045685A">
      <w:pPr>
        <w:spacing w:after="0" w:line="360"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„Bereits in den ersten Jahren machen Kinder Erfahrungen in Raum und Zeit. Mit</w:t>
      </w:r>
      <w:r w:rsidR="006B5CF2" w:rsidRPr="0074775D">
        <w:rPr>
          <w:rFonts w:ascii="Arial" w:eastAsia="Times New Roman" w:hAnsi="Arial" w:cs="Arial"/>
          <w:b/>
          <w:i/>
          <w:sz w:val="24"/>
          <w:szCs w:val="24"/>
          <w:lang w:eastAsia="de-DE"/>
        </w:rPr>
        <w:t xml:space="preserve"> </w:t>
      </w:r>
      <w:r w:rsidRPr="0074775D">
        <w:rPr>
          <w:rFonts w:ascii="Arial" w:eastAsia="Times New Roman" w:hAnsi="Arial" w:cs="Arial"/>
          <w:b/>
          <w:i/>
          <w:sz w:val="24"/>
          <w:szCs w:val="24"/>
          <w:lang w:eastAsia="de-DE"/>
        </w:rPr>
        <w:t xml:space="preserve">zunehmendem Alter nehmen sie neben verschiedenen </w:t>
      </w:r>
      <w:r w:rsidRPr="0074775D">
        <w:rPr>
          <w:rFonts w:ascii="Arial" w:eastAsia="Times New Roman" w:hAnsi="Arial" w:cs="Arial"/>
          <w:b/>
          <w:sz w:val="24"/>
          <w:szCs w:val="24"/>
          <w:lang w:eastAsia="de-DE"/>
        </w:rPr>
        <w:t>Formen</w:t>
      </w:r>
      <w:r w:rsidRPr="0074775D">
        <w:rPr>
          <w:rFonts w:ascii="Arial" w:eastAsia="Times New Roman" w:hAnsi="Arial" w:cs="Arial"/>
          <w:b/>
          <w:i/>
          <w:sz w:val="24"/>
          <w:szCs w:val="24"/>
          <w:lang w:eastAsia="de-DE"/>
        </w:rPr>
        <w:t xml:space="preserve"> und Größen auch Zahlen</w:t>
      </w:r>
      <w:r w:rsidR="00E00FDC" w:rsidRPr="0074775D">
        <w:rPr>
          <w:rFonts w:ascii="Arial" w:eastAsia="Times New Roman" w:hAnsi="Arial" w:cs="Arial"/>
          <w:b/>
          <w:i/>
          <w:sz w:val="24"/>
          <w:szCs w:val="24"/>
          <w:lang w:eastAsia="de-DE"/>
        </w:rPr>
        <w:t xml:space="preserve"> </w:t>
      </w:r>
      <w:r w:rsidRPr="0074775D">
        <w:rPr>
          <w:rFonts w:ascii="Arial" w:eastAsia="Times New Roman" w:hAnsi="Arial" w:cs="Arial"/>
          <w:b/>
          <w:i/>
          <w:sz w:val="24"/>
          <w:szCs w:val="24"/>
          <w:lang w:eastAsia="de-DE"/>
        </w:rPr>
        <w:t xml:space="preserve">wahr und erschließen zunehmend deren </w:t>
      </w:r>
      <w:r w:rsidRPr="0074775D">
        <w:rPr>
          <w:rFonts w:ascii="Arial" w:eastAsia="Times New Roman" w:hAnsi="Arial" w:cs="Arial"/>
          <w:b/>
          <w:sz w:val="24"/>
          <w:szCs w:val="24"/>
          <w:lang w:eastAsia="de-DE"/>
        </w:rPr>
        <w:t>Bedeutung im Alltag</w:t>
      </w:r>
      <w:r w:rsidRPr="0074775D">
        <w:rPr>
          <w:rFonts w:ascii="Arial" w:eastAsia="Times New Roman" w:hAnsi="Arial" w:cs="Arial"/>
          <w:b/>
          <w:i/>
          <w:sz w:val="24"/>
          <w:szCs w:val="24"/>
          <w:lang w:eastAsia="de-DE"/>
        </w:rPr>
        <w:t>.</w:t>
      </w:r>
    </w:p>
    <w:p w14:paraId="0DBB098E" w14:textId="77777777" w:rsidR="00247632" w:rsidRPr="0074775D" w:rsidRDefault="00247632" w:rsidP="006B5CF2">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 xml:space="preserve">Ihre Beobachtungen und Erfahrungen fordern Kinder zu weiteren Erkundungen heraus und bieten Anlässe zum </w:t>
      </w:r>
      <w:r w:rsidRPr="0074775D">
        <w:rPr>
          <w:rFonts w:ascii="Arial" w:eastAsia="Times New Roman" w:hAnsi="Arial" w:cs="Arial"/>
          <w:b/>
          <w:sz w:val="24"/>
          <w:szCs w:val="24"/>
          <w:lang w:eastAsia="de-DE"/>
        </w:rPr>
        <w:t>Ordnen, Vergleichen</w:t>
      </w:r>
      <w:r w:rsidRPr="0074775D">
        <w:rPr>
          <w:rFonts w:ascii="Arial" w:eastAsia="Times New Roman" w:hAnsi="Arial" w:cs="Arial"/>
          <w:b/>
          <w:i/>
          <w:sz w:val="24"/>
          <w:szCs w:val="24"/>
          <w:lang w:eastAsia="de-DE"/>
        </w:rPr>
        <w:t xml:space="preserve"> und </w:t>
      </w:r>
      <w:r w:rsidRPr="0074775D">
        <w:rPr>
          <w:rFonts w:ascii="Arial" w:eastAsia="Times New Roman" w:hAnsi="Arial" w:cs="Arial"/>
          <w:b/>
          <w:sz w:val="24"/>
          <w:szCs w:val="24"/>
          <w:lang w:eastAsia="de-DE"/>
        </w:rPr>
        <w:t>Messen</w:t>
      </w:r>
      <w:r w:rsidRPr="0074775D">
        <w:rPr>
          <w:rFonts w:ascii="Arial" w:eastAsia="Times New Roman" w:hAnsi="Arial" w:cs="Arial"/>
          <w:b/>
          <w:i/>
          <w:sz w:val="24"/>
          <w:szCs w:val="24"/>
          <w:lang w:eastAsia="de-DE"/>
        </w:rPr>
        <w:t>.</w:t>
      </w:r>
    </w:p>
    <w:p w14:paraId="5B6A3FB0" w14:textId="77777777" w:rsidR="00247632" w:rsidRPr="0074775D" w:rsidRDefault="00247632" w:rsidP="006B5CF2">
      <w:pPr>
        <w:spacing w:after="0" w:line="276" w:lineRule="auto"/>
        <w:jc w:val="center"/>
        <w:rPr>
          <w:rFonts w:ascii="Arial" w:eastAsia="Times New Roman" w:hAnsi="Arial" w:cs="Arial"/>
          <w:b/>
          <w:i/>
          <w:sz w:val="24"/>
          <w:szCs w:val="24"/>
          <w:lang w:eastAsia="de-DE"/>
        </w:rPr>
      </w:pPr>
      <w:r w:rsidRPr="0074775D">
        <w:rPr>
          <w:rFonts w:ascii="Arial" w:eastAsia="Times New Roman" w:hAnsi="Arial" w:cs="Arial"/>
          <w:b/>
          <w:i/>
          <w:sz w:val="24"/>
          <w:szCs w:val="24"/>
          <w:lang w:eastAsia="de-DE"/>
        </w:rPr>
        <w:t xml:space="preserve">Mengen- und Größenvergleiche sowie Tätigkeiten wie das Hinzufügen und Hinweg nehmen das Aufteilen und Verteilen sind fundamentale </w:t>
      </w:r>
      <w:r w:rsidR="004F7742" w:rsidRPr="0074775D">
        <w:rPr>
          <w:rFonts w:ascii="Arial" w:eastAsia="Times New Roman" w:hAnsi="Arial" w:cs="Arial"/>
          <w:b/>
          <w:i/>
          <w:sz w:val="24"/>
          <w:szCs w:val="24"/>
          <w:lang w:eastAsia="de-DE"/>
        </w:rPr>
        <w:t>Handlungserfahrungen,</w:t>
      </w:r>
      <w:r w:rsidRPr="0074775D">
        <w:rPr>
          <w:rFonts w:ascii="Arial" w:eastAsia="Times New Roman" w:hAnsi="Arial" w:cs="Arial"/>
          <w:b/>
          <w:i/>
          <w:sz w:val="24"/>
          <w:szCs w:val="24"/>
          <w:lang w:eastAsia="de-DE"/>
        </w:rPr>
        <w:t xml:space="preserve"> mit denen viele Kinder nicht so vertraut sind...“</w:t>
      </w:r>
    </w:p>
    <w:p w14:paraId="161A1822" w14:textId="77777777" w:rsidR="00247632" w:rsidRPr="0074775D" w:rsidRDefault="006A405B" w:rsidP="006B5CF2">
      <w:pPr>
        <w:spacing w:after="0" w:line="276" w:lineRule="auto"/>
        <w:jc w:val="center"/>
        <w:rPr>
          <w:rFonts w:ascii="Arial" w:eastAsia="Times New Roman" w:hAnsi="Arial" w:cs="Arial"/>
          <w:i/>
          <w:sz w:val="24"/>
          <w:szCs w:val="24"/>
          <w:lang w:eastAsia="de-DE"/>
        </w:rPr>
      </w:pPr>
      <w:r w:rsidRPr="0074775D">
        <w:rPr>
          <w:rFonts w:ascii="Arial" w:eastAsia="Times New Roman" w:hAnsi="Arial" w:cs="Arial"/>
          <w:i/>
          <w:sz w:val="24"/>
          <w:szCs w:val="24"/>
          <w:lang w:eastAsia="de-DE"/>
        </w:rPr>
        <w:t>(</w:t>
      </w:r>
      <w:r w:rsidR="00647E22" w:rsidRPr="0074775D">
        <w:rPr>
          <w:rFonts w:ascii="Arial" w:eastAsia="Times New Roman" w:hAnsi="Arial" w:cs="Arial"/>
          <w:i/>
          <w:sz w:val="24"/>
          <w:szCs w:val="24"/>
          <w:lang w:eastAsia="de-DE"/>
        </w:rPr>
        <w:t>NOP, 2018</w:t>
      </w:r>
      <w:r w:rsidRPr="0074775D">
        <w:rPr>
          <w:rFonts w:ascii="Arial" w:eastAsia="Times New Roman" w:hAnsi="Arial" w:cs="Arial"/>
          <w:i/>
          <w:sz w:val="24"/>
          <w:szCs w:val="24"/>
          <w:lang w:eastAsia="de-DE"/>
        </w:rPr>
        <w:t>)</w:t>
      </w:r>
    </w:p>
    <w:p w14:paraId="021C97FD" w14:textId="77777777" w:rsidR="00247632" w:rsidRPr="0074775D" w:rsidRDefault="00247632" w:rsidP="00247632">
      <w:pPr>
        <w:spacing w:after="0" w:line="240" w:lineRule="auto"/>
        <w:rPr>
          <w:rFonts w:ascii="Arial" w:eastAsia="Times New Roman" w:hAnsi="Arial" w:cs="Arial"/>
          <w:sz w:val="24"/>
          <w:szCs w:val="20"/>
          <w:lang w:eastAsia="de-DE"/>
        </w:rPr>
      </w:pPr>
    </w:p>
    <w:p w14:paraId="1DFF6AE7" w14:textId="77777777" w:rsidR="00297354" w:rsidRPr="0074775D" w:rsidRDefault="00247632" w:rsidP="0045685A">
      <w:pPr>
        <w:spacing w:line="360" w:lineRule="auto"/>
        <w:jc w:val="both"/>
        <w:rPr>
          <w:rFonts w:ascii="Arial" w:hAnsi="Arial" w:cs="Arial"/>
          <w:i/>
          <w:sz w:val="24"/>
          <w:szCs w:val="24"/>
        </w:rPr>
      </w:pPr>
      <w:r w:rsidRPr="0074775D">
        <w:rPr>
          <w:rFonts w:ascii="Arial" w:hAnsi="Arial" w:cs="Arial"/>
          <w:sz w:val="24"/>
          <w:szCs w:val="24"/>
        </w:rPr>
        <w:t>Wir erkennen, dass Kinder von Anfang an von mathematischen Strukturen umgeben sind und über implizites mathematisches Wissen verfügen; wir regen die Kinder durch ein bewusstes Raum- und Materialangebot an, vom konkreten Handeln zu</w:t>
      </w:r>
      <w:r w:rsidR="00E00FDC" w:rsidRPr="0074775D">
        <w:rPr>
          <w:rFonts w:ascii="Arial" w:hAnsi="Arial" w:cs="Arial"/>
          <w:sz w:val="24"/>
          <w:szCs w:val="24"/>
        </w:rPr>
        <w:t xml:space="preserve">m </w:t>
      </w:r>
      <w:r w:rsidR="00E00FDC" w:rsidRPr="0074775D">
        <w:rPr>
          <w:rFonts w:ascii="Arial" w:hAnsi="Arial" w:cs="Arial"/>
          <w:sz w:val="24"/>
          <w:szCs w:val="24"/>
        </w:rPr>
        <w:lastRenderedPageBreak/>
        <w:t>abstrakten Denken zu gelangen</w:t>
      </w:r>
      <w:r w:rsidR="005C5EB9" w:rsidRPr="0074775D">
        <w:rPr>
          <w:rFonts w:ascii="Arial" w:hAnsi="Arial" w:cs="Arial"/>
          <w:sz w:val="24"/>
          <w:szCs w:val="24"/>
        </w:rPr>
        <w:t>.</w:t>
      </w:r>
      <w:r w:rsidR="00E00FDC" w:rsidRPr="0074775D">
        <w:rPr>
          <w:rFonts w:ascii="Arial" w:hAnsi="Arial" w:cs="Arial"/>
          <w:sz w:val="24"/>
          <w:szCs w:val="24"/>
        </w:rPr>
        <w:t xml:space="preserve"> </w:t>
      </w:r>
      <w:sdt>
        <w:sdtPr>
          <w:rPr>
            <w:rFonts w:ascii="Arial" w:hAnsi="Arial" w:cs="Arial"/>
            <w:i/>
            <w:sz w:val="24"/>
            <w:szCs w:val="24"/>
          </w:rPr>
          <w:id w:val="310757371"/>
          <w:citation/>
        </w:sdtPr>
        <w:sdtEndPr/>
        <w:sdtContent>
          <w:r w:rsidRPr="0074775D">
            <w:rPr>
              <w:rFonts w:ascii="Arial" w:hAnsi="Arial" w:cs="Arial"/>
              <w:i/>
              <w:sz w:val="24"/>
              <w:szCs w:val="24"/>
            </w:rPr>
            <w:fldChar w:fldCharType="begin"/>
          </w:r>
          <w:r w:rsidRPr="0074775D">
            <w:rPr>
              <w:rFonts w:ascii="Arial" w:hAnsi="Arial" w:cs="Arial"/>
              <w:i/>
              <w:sz w:val="24"/>
              <w:szCs w:val="24"/>
            </w:rPr>
            <w:instrText xml:space="preserve"> CITATION Fac08 \l 1031 </w:instrText>
          </w:r>
          <w:r w:rsidRPr="0074775D">
            <w:rPr>
              <w:rFonts w:ascii="Arial" w:hAnsi="Arial" w:cs="Arial"/>
              <w:i/>
              <w:sz w:val="24"/>
              <w:szCs w:val="24"/>
            </w:rPr>
            <w:fldChar w:fldCharType="separate"/>
          </w:r>
          <w:r w:rsidRPr="0074775D">
            <w:rPr>
              <w:rFonts w:ascii="Arial" w:hAnsi="Arial" w:cs="Arial"/>
              <w:noProof/>
              <w:sz w:val="24"/>
              <w:szCs w:val="24"/>
            </w:rPr>
            <w:t>(Fachberatung für evangelische Tageseinrichtungen für Kinder im Sprengel Hildesheim-Göttingen, 2008)</w:t>
          </w:r>
          <w:r w:rsidRPr="0074775D">
            <w:rPr>
              <w:rFonts w:ascii="Arial" w:hAnsi="Arial" w:cs="Arial"/>
              <w:i/>
              <w:sz w:val="24"/>
              <w:szCs w:val="24"/>
            </w:rPr>
            <w:fldChar w:fldCharType="end"/>
          </w:r>
        </w:sdtContent>
      </w:sdt>
      <w:r w:rsidR="00E00FDC" w:rsidRPr="0074775D">
        <w:rPr>
          <w:rFonts w:ascii="Arial" w:hAnsi="Arial" w:cs="Arial"/>
          <w:i/>
          <w:sz w:val="24"/>
          <w:szCs w:val="24"/>
        </w:rPr>
        <w:t xml:space="preserve">. </w:t>
      </w:r>
    </w:p>
    <w:p w14:paraId="6AB4D6EA" w14:textId="77777777" w:rsidR="00E00FDC" w:rsidRPr="0074775D" w:rsidRDefault="00E00FDC" w:rsidP="00E00FDC">
      <w:pPr>
        <w:spacing w:after="0" w:line="360" w:lineRule="auto"/>
        <w:jc w:val="both"/>
        <w:rPr>
          <w:rFonts w:ascii="Arial" w:eastAsia="Times New Roman" w:hAnsi="Arial" w:cs="Arial"/>
          <w:i/>
          <w:sz w:val="28"/>
          <w:szCs w:val="24"/>
          <w:lang w:eastAsia="de-DE"/>
        </w:rPr>
      </w:pPr>
      <w:r w:rsidRPr="0074775D">
        <w:rPr>
          <w:rFonts w:ascii="Arial" w:eastAsia="Times New Roman" w:hAnsi="Arial" w:cs="Arial"/>
          <w:i/>
          <w:sz w:val="28"/>
          <w:szCs w:val="24"/>
          <w:lang w:eastAsia="de-DE"/>
        </w:rPr>
        <w:t>Ziele:</w:t>
      </w:r>
    </w:p>
    <w:p w14:paraId="36A5CC4A" w14:textId="77777777" w:rsidR="00E00FDC" w:rsidRPr="0074775D" w:rsidRDefault="00A43CE5" w:rsidP="005C1944">
      <w:pPr>
        <w:pStyle w:val="Listenabsatz"/>
        <w:numPr>
          <w:ilvl w:val="0"/>
          <w:numId w:val="22"/>
        </w:numPr>
        <w:spacing w:after="0" w:line="360" w:lineRule="auto"/>
        <w:jc w:val="both"/>
        <w:rPr>
          <w:rFonts w:ascii="Arial" w:eastAsia="Times New Roman" w:hAnsi="Arial" w:cs="Arial"/>
          <w:sz w:val="24"/>
          <w:szCs w:val="24"/>
          <w:lang w:eastAsia="de-DE"/>
        </w:rPr>
      </w:pPr>
      <w:r w:rsidRPr="0074775D">
        <w:rPr>
          <w:rFonts w:ascii="Arial" w:eastAsia="Times New Roman" w:hAnsi="Arial" w:cs="Arial"/>
          <w:sz w:val="24"/>
          <w:szCs w:val="24"/>
          <w:lang w:eastAsia="de-DE"/>
        </w:rPr>
        <w:t xml:space="preserve">Wir regen die </w:t>
      </w:r>
      <w:r w:rsidR="00421B34" w:rsidRPr="0074775D">
        <w:rPr>
          <w:rFonts w:ascii="Arial" w:eastAsia="Times New Roman" w:hAnsi="Arial" w:cs="Arial"/>
          <w:sz w:val="24"/>
          <w:szCs w:val="24"/>
          <w:lang w:eastAsia="de-DE"/>
        </w:rPr>
        <w:t xml:space="preserve">Kinder </w:t>
      </w:r>
      <w:r w:rsidR="004F7742" w:rsidRPr="0074775D">
        <w:rPr>
          <w:rFonts w:ascii="Arial" w:eastAsia="Times New Roman" w:hAnsi="Arial" w:cs="Arial"/>
          <w:sz w:val="24"/>
          <w:szCs w:val="24"/>
          <w:lang w:eastAsia="de-DE"/>
        </w:rPr>
        <w:t>durch Bereitstellen</w:t>
      </w:r>
      <w:r w:rsidR="00E00FDC" w:rsidRPr="0074775D">
        <w:rPr>
          <w:rFonts w:ascii="Arial" w:eastAsia="Times New Roman" w:hAnsi="Arial" w:cs="Arial"/>
          <w:sz w:val="24"/>
          <w:szCs w:val="24"/>
          <w:lang w:eastAsia="de-DE"/>
        </w:rPr>
        <w:t xml:space="preserve"> von verschiedenen Materialien an, sich in spielerischen Alltagssituationen mit mathematischen Zusammenhängen und naturwissenschaftlichen Prozessen auseinander zu setzen.</w:t>
      </w:r>
    </w:p>
    <w:p w14:paraId="119B0156" w14:textId="77777777" w:rsidR="00E00FDC" w:rsidRPr="0074775D" w:rsidRDefault="00E00FDC" w:rsidP="005C1944">
      <w:pPr>
        <w:pStyle w:val="Listenabsatz"/>
        <w:numPr>
          <w:ilvl w:val="0"/>
          <w:numId w:val="22"/>
        </w:numPr>
        <w:spacing w:after="0" w:line="360" w:lineRule="auto"/>
        <w:jc w:val="both"/>
        <w:rPr>
          <w:rFonts w:ascii="Arial" w:eastAsia="Times New Roman" w:hAnsi="Arial" w:cs="Arial"/>
          <w:sz w:val="24"/>
          <w:szCs w:val="24"/>
          <w:lang w:eastAsia="de-DE"/>
        </w:rPr>
      </w:pPr>
      <w:r w:rsidRPr="0074775D">
        <w:rPr>
          <w:rFonts w:ascii="Arial" w:eastAsia="Times New Roman" w:hAnsi="Arial" w:cs="Arial"/>
          <w:sz w:val="24"/>
          <w:szCs w:val="24"/>
          <w:lang w:eastAsia="de-DE"/>
        </w:rPr>
        <w:t>Sie kennen unterschiedliche Formen und deren Eigenschaften.</w:t>
      </w:r>
    </w:p>
    <w:p w14:paraId="028EFA8A" w14:textId="77777777" w:rsidR="00E00FDC" w:rsidRPr="0074775D" w:rsidRDefault="00E00FDC" w:rsidP="005C1944">
      <w:pPr>
        <w:pStyle w:val="Listenabsatz"/>
        <w:numPr>
          <w:ilvl w:val="0"/>
          <w:numId w:val="22"/>
        </w:numPr>
        <w:spacing w:after="0" w:line="360" w:lineRule="auto"/>
        <w:jc w:val="both"/>
        <w:rPr>
          <w:rFonts w:ascii="Arial" w:eastAsia="Times New Roman" w:hAnsi="Arial" w:cs="Arial"/>
          <w:sz w:val="24"/>
          <w:szCs w:val="24"/>
          <w:lang w:eastAsia="de-DE"/>
        </w:rPr>
      </w:pPr>
      <w:r w:rsidRPr="0074775D">
        <w:rPr>
          <w:rFonts w:ascii="Arial" w:eastAsia="Times New Roman" w:hAnsi="Arial" w:cs="Arial"/>
          <w:sz w:val="24"/>
          <w:szCs w:val="24"/>
          <w:lang w:eastAsia="de-DE"/>
        </w:rPr>
        <w:t>Die Kinder kennen Zahlen und Mengen und haben Spaß am Zählen.</w:t>
      </w:r>
    </w:p>
    <w:p w14:paraId="422E3FBF" w14:textId="77777777" w:rsidR="00E00FDC" w:rsidRPr="0074775D" w:rsidRDefault="00E00FDC" w:rsidP="005C1944">
      <w:pPr>
        <w:pStyle w:val="Listenabsatz"/>
        <w:numPr>
          <w:ilvl w:val="0"/>
          <w:numId w:val="22"/>
        </w:numPr>
        <w:spacing w:after="0" w:line="360" w:lineRule="auto"/>
        <w:jc w:val="both"/>
        <w:rPr>
          <w:rFonts w:ascii="Arial" w:eastAsia="Times New Roman" w:hAnsi="Arial" w:cs="Arial"/>
          <w:sz w:val="24"/>
          <w:szCs w:val="24"/>
          <w:lang w:eastAsia="de-DE"/>
        </w:rPr>
      </w:pPr>
      <w:r w:rsidRPr="0074775D">
        <w:rPr>
          <w:rFonts w:ascii="Arial" w:eastAsia="Times New Roman" w:hAnsi="Arial" w:cs="Arial"/>
          <w:sz w:val="24"/>
          <w:szCs w:val="24"/>
          <w:lang w:eastAsia="de-DE"/>
        </w:rPr>
        <w:t>Die Kinder lernen erste Zeitstrukturen kennen.</w:t>
      </w:r>
    </w:p>
    <w:p w14:paraId="03506466" w14:textId="77777777" w:rsidR="00E00FDC" w:rsidRPr="00E00FDC" w:rsidRDefault="00E00FDC" w:rsidP="00E00FDC">
      <w:pPr>
        <w:spacing w:line="360" w:lineRule="auto"/>
        <w:jc w:val="both"/>
        <w:rPr>
          <w:rFonts w:ascii="Arial" w:hAnsi="Arial" w:cs="Arial"/>
          <w:sz w:val="24"/>
          <w:szCs w:val="24"/>
        </w:rPr>
      </w:pPr>
    </w:p>
    <w:p w14:paraId="3E2857A6" w14:textId="77777777" w:rsidR="00247632" w:rsidRPr="00E00FDC" w:rsidRDefault="00247632" w:rsidP="00E00FDC">
      <w:pPr>
        <w:spacing w:after="0" w:line="360" w:lineRule="auto"/>
        <w:jc w:val="both"/>
        <w:rPr>
          <w:rFonts w:ascii="Arial" w:eastAsia="Times New Roman" w:hAnsi="Arial" w:cs="Arial"/>
          <w:sz w:val="24"/>
          <w:szCs w:val="24"/>
          <w:lang w:eastAsia="de-DE"/>
        </w:rPr>
      </w:pPr>
      <w:r w:rsidRPr="00E00FDC">
        <w:rPr>
          <w:rFonts w:ascii="Arial" w:eastAsia="Times New Roman" w:hAnsi="Arial" w:cs="Arial"/>
          <w:sz w:val="24"/>
          <w:szCs w:val="24"/>
          <w:lang w:eastAsia="de-DE"/>
        </w:rPr>
        <w:t>Besonders in unserer Konstruktionsecke</w:t>
      </w:r>
      <w:r w:rsidR="00421B34">
        <w:rPr>
          <w:rFonts w:ascii="Arial" w:eastAsia="Times New Roman" w:hAnsi="Arial" w:cs="Arial"/>
          <w:sz w:val="24"/>
          <w:szCs w:val="24"/>
          <w:lang w:eastAsia="de-DE"/>
        </w:rPr>
        <w:t>,</w:t>
      </w:r>
      <w:r w:rsidRPr="00E00FDC">
        <w:rPr>
          <w:rFonts w:ascii="Arial" w:eastAsia="Times New Roman" w:hAnsi="Arial" w:cs="Arial"/>
          <w:sz w:val="24"/>
          <w:szCs w:val="24"/>
          <w:lang w:eastAsia="de-DE"/>
        </w:rPr>
        <w:t xml:space="preserve"> aber auch in den anderen Bereichen bieten wir den Kindern viele Gelegenheiten, elementare Erfahrungen in den </w:t>
      </w:r>
      <w:r w:rsidR="00421B34">
        <w:rPr>
          <w:rFonts w:ascii="Arial" w:eastAsia="Times New Roman" w:hAnsi="Arial" w:cs="Arial"/>
          <w:sz w:val="24"/>
          <w:szCs w:val="24"/>
          <w:lang w:eastAsia="de-DE"/>
        </w:rPr>
        <w:t>Bereichen s</w:t>
      </w:r>
      <w:r w:rsidR="00E00FDC">
        <w:rPr>
          <w:rFonts w:ascii="Arial" w:eastAsia="Times New Roman" w:hAnsi="Arial" w:cs="Arial"/>
          <w:sz w:val="24"/>
          <w:szCs w:val="24"/>
          <w:lang w:eastAsia="de-DE"/>
        </w:rPr>
        <w:t xml:space="preserve">ortieren </w:t>
      </w:r>
      <w:r w:rsidR="00421B34">
        <w:rPr>
          <w:rFonts w:ascii="Arial" w:eastAsia="Times New Roman" w:hAnsi="Arial" w:cs="Arial"/>
          <w:sz w:val="24"/>
          <w:szCs w:val="24"/>
          <w:lang w:eastAsia="de-DE"/>
        </w:rPr>
        <w:t>und k</w:t>
      </w:r>
      <w:r w:rsidRPr="00E00FDC">
        <w:rPr>
          <w:rFonts w:ascii="Arial" w:eastAsia="Times New Roman" w:hAnsi="Arial" w:cs="Arial"/>
          <w:sz w:val="24"/>
          <w:szCs w:val="24"/>
          <w:lang w:eastAsia="de-DE"/>
        </w:rPr>
        <w:t>lassifizieren zu machen. Dabei ist es nicht unser Ziel, dass die Kinder möglichst schnell zählen und Komplexe geom</w:t>
      </w:r>
      <w:r w:rsidR="00E00FDC">
        <w:rPr>
          <w:rFonts w:ascii="Arial" w:eastAsia="Times New Roman" w:hAnsi="Arial" w:cs="Arial"/>
          <w:sz w:val="24"/>
          <w:szCs w:val="24"/>
          <w:lang w:eastAsia="de-DE"/>
        </w:rPr>
        <w:t xml:space="preserve">etrische Formen kennen lernen. </w:t>
      </w:r>
      <w:r w:rsidRPr="00E00FDC">
        <w:rPr>
          <w:rFonts w:ascii="Arial" w:eastAsia="Times New Roman" w:hAnsi="Arial" w:cs="Arial"/>
          <w:sz w:val="24"/>
          <w:szCs w:val="24"/>
          <w:lang w:eastAsia="de-DE"/>
        </w:rPr>
        <w:t>Vielmehr ist es uns wichtig, dass die Kinder im Spiel angeregt werden, Mengen zu erfassen und zu vergleichen, sowie die Ra</w:t>
      </w:r>
      <w:r w:rsidR="00E00FDC">
        <w:rPr>
          <w:rFonts w:ascii="Arial" w:eastAsia="Times New Roman" w:hAnsi="Arial" w:cs="Arial"/>
          <w:sz w:val="24"/>
          <w:szCs w:val="24"/>
          <w:lang w:eastAsia="de-DE"/>
        </w:rPr>
        <w:t xml:space="preserve">um-Lage Beziehung zu erkennen. </w:t>
      </w:r>
      <w:r w:rsidR="00421B34">
        <w:rPr>
          <w:rFonts w:ascii="Arial" w:eastAsia="Times New Roman" w:hAnsi="Arial" w:cs="Arial"/>
          <w:sz w:val="24"/>
          <w:szCs w:val="24"/>
          <w:lang w:eastAsia="de-DE"/>
        </w:rPr>
        <w:t>Selbständiges e</w:t>
      </w:r>
      <w:r w:rsidRPr="00E00FDC">
        <w:rPr>
          <w:rFonts w:ascii="Arial" w:eastAsia="Times New Roman" w:hAnsi="Arial" w:cs="Arial"/>
          <w:sz w:val="24"/>
          <w:szCs w:val="24"/>
          <w:lang w:eastAsia="de-DE"/>
        </w:rPr>
        <w:t>xperimentieren mit Massen/Gewichten, Länge</w:t>
      </w:r>
      <w:r w:rsidR="00E00FDC">
        <w:rPr>
          <w:rFonts w:ascii="Arial" w:eastAsia="Times New Roman" w:hAnsi="Arial" w:cs="Arial"/>
          <w:sz w:val="24"/>
          <w:szCs w:val="24"/>
          <w:lang w:eastAsia="de-DE"/>
        </w:rPr>
        <w:t xml:space="preserve">n, Flächen ermöglichen </w:t>
      </w:r>
      <w:r w:rsidRPr="00E00FDC">
        <w:rPr>
          <w:rFonts w:ascii="Arial" w:eastAsia="Times New Roman" w:hAnsi="Arial" w:cs="Arial"/>
          <w:sz w:val="24"/>
          <w:szCs w:val="24"/>
          <w:lang w:eastAsia="de-DE"/>
        </w:rPr>
        <w:t xml:space="preserve">weitere mathematische Erfahrungen. </w:t>
      </w:r>
    </w:p>
    <w:p w14:paraId="2CB756CC" w14:textId="77777777" w:rsidR="00247632" w:rsidRPr="00E00FDC" w:rsidRDefault="00247632" w:rsidP="00E00FDC">
      <w:pPr>
        <w:spacing w:after="0" w:line="360" w:lineRule="auto"/>
        <w:jc w:val="both"/>
        <w:rPr>
          <w:rFonts w:ascii="Arial" w:eastAsia="Times New Roman" w:hAnsi="Arial" w:cs="Arial"/>
          <w:sz w:val="24"/>
          <w:szCs w:val="24"/>
          <w:lang w:eastAsia="de-DE"/>
        </w:rPr>
      </w:pPr>
      <w:r w:rsidRPr="00E00FDC">
        <w:rPr>
          <w:rFonts w:ascii="Arial" w:eastAsia="Times New Roman" w:hAnsi="Arial" w:cs="Arial"/>
          <w:sz w:val="24"/>
          <w:szCs w:val="24"/>
          <w:lang w:eastAsia="de-DE"/>
        </w:rPr>
        <w:t>Im Alltag bieten sich imm</w:t>
      </w:r>
      <w:r w:rsidR="00372EEB">
        <w:rPr>
          <w:rFonts w:ascii="Arial" w:eastAsia="Times New Roman" w:hAnsi="Arial" w:cs="Arial"/>
          <w:sz w:val="24"/>
          <w:szCs w:val="24"/>
          <w:lang w:eastAsia="de-DE"/>
        </w:rPr>
        <w:t>er wieder</w:t>
      </w:r>
      <w:r w:rsidRPr="00E00FDC">
        <w:rPr>
          <w:rFonts w:ascii="Arial" w:eastAsia="Times New Roman" w:hAnsi="Arial" w:cs="Arial"/>
          <w:sz w:val="24"/>
          <w:szCs w:val="24"/>
          <w:lang w:eastAsia="de-DE"/>
        </w:rPr>
        <w:t xml:space="preserve"> Mögli</w:t>
      </w:r>
      <w:r w:rsidR="00E00FDC">
        <w:rPr>
          <w:rFonts w:ascii="Arial" w:eastAsia="Times New Roman" w:hAnsi="Arial" w:cs="Arial"/>
          <w:sz w:val="24"/>
          <w:szCs w:val="24"/>
          <w:lang w:eastAsia="de-DE"/>
        </w:rPr>
        <w:t>chkeit</w:t>
      </w:r>
      <w:r w:rsidR="007D144D">
        <w:rPr>
          <w:rFonts w:ascii="Arial" w:eastAsia="Times New Roman" w:hAnsi="Arial" w:cs="Arial"/>
          <w:sz w:val="24"/>
          <w:szCs w:val="24"/>
          <w:lang w:eastAsia="de-DE"/>
        </w:rPr>
        <w:t>en</w:t>
      </w:r>
      <w:r w:rsidR="00E00FDC">
        <w:rPr>
          <w:rFonts w:ascii="Arial" w:eastAsia="Times New Roman" w:hAnsi="Arial" w:cs="Arial"/>
          <w:sz w:val="24"/>
          <w:szCs w:val="24"/>
          <w:lang w:eastAsia="de-DE"/>
        </w:rPr>
        <w:t xml:space="preserve"> zum Zählen</w:t>
      </w:r>
      <w:r w:rsidR="00421B34">
        <w:rPr>
          <w:rFonts w:ascii="Arial" w:eastAsia="Times New Roman" w:hAnsi="Arial" w:cs="Arial"/>
          <w:sz w:val="24"/>
          <w:szCs w:val="24"/>
          <w:lang w:eastAsia="de-DE"/>
        </w:rPr>
        <w:t>. So wird u.a.</w:t>
      </w:r>
      <w:r w:rsidR="00E00FDC">
        <w:rPr>
          <w:rFonts w:ascii="Arial" w:eastAsia="Times New Roman" w:hAnsi="Arial" w:cs="Arial"/>
          <w:sz w:val="24"/>
          <w:szCs w:val="24"/>
          <w:lang w:eastAsia="de-DE"/>
        </w:rPr>
        <w:t xml:space="preserve"> </w:t>
      </w:r>
      <w:r w:rsidRPr="00E00FDC">
        <w:rPr>
          <w:rFonts w:ascii="Arial" w:eastAsia="Times New Roman" w:hAnsi="Arial" w:cs="Arial"/>
          <w:sz w:val="24"/>
          <w:szCs w:val="24"/>
          <w:lang w:eastAsia="de-DE"/>
        </w:rPr>
        <w:t>bei Fingerspielen gezählt,</w:t>
      </w:r>
      <w:r w:rsidR="00421B34">
        <w:rPr>
          <w:rFonts w:ascii="Arial" w:eastAsia="Times New Roman" w:hAnsi="Arial" w:cs="Arial"/>
          <w:sz w:val="24"/>
          <w:szCs w:val="24"/>
          <w:lang w:eastAsia="de-DE"/>
        </w:rPr>
        <w:t xml:space="preserve"> bei der Anwesenheitsliste</w:t>
      </w:r>
      <w:r w:rsidR="00E00FDC">
        <w:rPr>
          <w:rFonts w:ascii="Arial" w:eastAsia="Times New Roman" w:hAnsi="Arial" w:cs="Arial"/>
          <w:sz w:val="24"/>
          <w:szCs w:val="24"/>
          <w:lang w:eastAsia="de-DE"/>
        </w:rPr>
        <w:t xml:space="preserve">, </w:t>
      </w:r>
      <w:r w:rsidR="004F7742">
        <w:rPr>
          <w:rFonts w:ascii="Arial" w:eastAsia="Times New Roman" w:hAnsi="Arial" w:cs="Arial"/>
          <w:sz w:val="24"/>
          <w:szCs w:val="24"/>
          <w:lang w:eastAsia="de-DE"/>
        </w:rPr>
        <w:t>bei den Tischdecken</w:t>
      </w:r>
      <w:r w:rsidR="00421B34">
        <w:rPr>
          <w:rFonts w:ascii="Arial" w:eastAsia="Times New Roman" w:hAnsi="Arial" w:cs="Arial"/>
          <w:sz w:val="24"/>
          <w:szCs w:val="24"/>
          <w:lang w:eastAsia="de-DE"/>
        </w:rPr>
        <w:t xml:space="preserve"> </w:t>
      </w:r>
      <w:r w:rsidR="00267B81">
        <w:rPr>
          <w:rFonts w:ascii="Arial" w:eastAsia="Times New Roman" w:hAnsi="Arial" w:cs="Arial"/>
          <w:sz w:val="24"/>
          <w:szCs w:val="24"/>
          <w:lang w:eastAsia="de-DE"/>
        </w:rPr>
        <w:t>(</w:t>
      </w:r>
      <w:r w:rsidR="00E00FDC">
        <w:rPr>
          <w:rFonts w:ascii="Arial" w:eastAsia="Times New Roman" w:hAnsi="Arial" w:cs="Arial"/>
          <w:sz w:val="24"/>
          <w:szCs w:val="24"/>
          <w:lang w:eastAsia="de-DE"/>
        </w:rPr>
        <w:t xml:space="preserve">wie viele </w:t>
      </w:r>
      <w:r w:rsidRPr="00E00FDC">
        <w:rPr>
          <w:rFonts w:ascii="Arial" w:eastAsia="Times New Roman" w:hAnsi="Arial" w:cs="Arial"/>
          <w:sz w:val="24"/>
          <w:szCs w:val="24"/>
          <w:lang w:eastAsia="de-DE"/>
        </w:rPr>
        <w:t>Teller brauchen wir</w:t>
      </w:r>
      <w:r w:rsidR="00267B81">
        <w:rPr>
          <w:rFonts w:ascii="Arial" w:eastAsia="Times New Roman" w:hAnsi="Arial" w:cs="Arial"/>
          <w:sz w:val="24"/>
          <w:szCs w:val="24"/>
          <w:lang w:eastAsia="de-DE"/>
        </w:rPr>
        <w:t>), oder aber auch, wie</w:t>
      </w:r>
      <w:r w:rsidRPr="00E00FDC">
        <w:rPr>
          <w:rFonts w:ascii="Arial" w:eastAsia="Times New Roman" w:hAnsi="Arial" w:cs="Arial"/>
          <w:sz w:val="24"/>
          <w:szCs w:val="24"/>
          <w:lang w:eastAsia="de-DE"/>
        </w:rPr>
        <w:t xml:space="preserve"> viele Kinder</w:t>
      </w:r>
      <w:r w:rsidR="00267B81">
        <w:rPr>
          <w:rFonts w:ascii="Arial" w:eastAsia="Times New Roman" w:hAnsi="Arial" w:cs="Arial"/>
          <w:sz w:val="24"/>
          <w:szCs w:val="24"/>
          <w:lang w:eastAsia="de-DE"/>
        </w:rPr>
        <w:t xml:space="preserve"> sind </w:t>
      </w:r>
      <w:r w:rsidR="00267B81" w:rsidRPr="00E00FDC">
        <w:rPr>
          <w:rFonts w:ascii="Arial" w:eastAsia="Times New Roman" w:hAnsi="Arial" w:cs="Arial"/>
          <w:sz w:val="24"/>
          <w:szCs w:val="24"/>
          <w:lang w:eastAsia="de-DE"/>
        </w:rPr>
        <w:t>allein</w:t>
      </w:r>
      <w:r w:rsidR="00267B81">
        <w:rPr>
          <w:rFonts w:ascii="Arial" w:eastAsia="Times New Roman" w:hAnsi="Arial" w:cs="Arial"/>
          <w:sz w:val="24"/>
          <w:szCs w:val="24"/>
          <w:lang w:eastAsia="de-DE"/>
        </w:rPr>
        <w:t xml:space="preserve"> draußen bzw. im hinteren Raum</w:t>
      </w:r>
      <w:r w:rsidRPr="00E00FDC">
        <w:rPr>
          <w:rFonts w:ascii="Arial" w:eastAsia="Times New Roman" w:hAnsi="Arial" w:cs="Arial"/>
          <w:sz w:val="24"/>
          <w:szCs w:val="24"/>
          <w:lang w:eastAsia="de-DE"/>
        </w:rPr>
        <w:t>.</w:t>
      </w:r>
      <w:r w:rsidR="00E00FDC">
        <w:rPr>
          <w:rFonts w:ascii="Arial" w:eastAsia="Times New Roman" w:hAnsi="Arial" w:cs="Arial"/>
          <w:sz w:val="24"/>
          <w:szCs w:val="24"/>
          <w:lang w:eastAsia="de-DE"/>
        </w:rPr>
        <w:t xml:space="preserve"> </w:t>
      </w:r>
      <w:r w:rsidRPr="00E00FDC">
        <w:rPr>
          <w:rFonts w:ascii="Arial" w:eastAsia="Times New Roman" w:hAnsi="Arial" w:cs="Arial"/>
          <w:sz w:val="24"/>
          <w:szCs w:val="24"/>
          <w:lang w:eastAsia="de-DE"/>
        </w:rPr>
        <w:t>Auch im kreativen Bereich können die Kinder mathematisch</w:t>
      </w:r>
      <w:r w:rsidR="00E00FDC">
        <w:rPr>
          <w:rFonts w:ascii="Arial" w:eastAsia="Times New Roman" w:hAnsi="Arial" w:cs="Arial"/>
          <w:sz w:val="24"/>
          <w:szCs w:val="24"/>
          <w:lang w:eastAsia="de-DE"/>
        </w:rPr>
        <w:t xml:space="preserve">e Erkenntnisse gewinnen, indem </w:t>
      </w:r>
      <w:r w:rsidRPr="00E00FDC">
        <w:rPr>
          <w:rFonts w:ascii="Arial" w:eastAsia="Times New Roman" w:hAnsi="Arial" w:cs="Arial"/>
          <w:sz w:val="24"/>
          <w:szCs w:val="24"/>
          <w:lang w:eastAsia="de-DE"/>
        </w:rPr>
        <w:t xml:space="preserve">z.B. der Abdruck eines Würfels ein Quadrat ergibt. </w:t>
      </w:r>
    </w:p>
    <w:p w14:paraId="10899246" w14:textId="77777777" w:rsidR="00247632" w:rsidRDefault="00247632" w:rsidP="00E00FDC">
      <w:pPr>
        <w:spacing w:after="0" w:line="360" w:lineRule="auto"/>
        <w:jc w:val="both"/>
        <w:rPr>
          <w:rFonts w:ascii="Arial" w:hAnsi="Arial" w:cs="Arial"/>
          <w:sz w:val="24"/>
          <w:szCs w:val="24"/>
        </w:rPr>
      </w:pPr>
      <w:r w:rsidRPr="00E00FDC">
        <w:rPr>
          <w:rFonts w:ascii="Arial" w:eastAsia="Times New Roman" w:hAnsi="Arial" w:cs="Arial"/>
          <w:sz w:val="24"/>
          <w:szCs w:val="24"/>
          <w:lang w:eastAsia="de-DE"/>
        </w:rPr>
        <w:t>Zum Thema Zeit stellen wir einen Bezug her, indem wir di</w:t>
      </w:r>
      <w:r w:rsidR="00E00FDC">
        <w:rPr>
          <w:rFonts w:ascii="Arial" w:eastAsia="Times New Roman" w:hAnsi="Arial" w:cs="Arial"/>
          <w:sz w:val="24"/>
          <w:szCs w:val="24"/>
          <w:lang w:eastAsia="de-DE"/>
        </w:rPr>
        <w:t xml:space="preserve">e Kinder dazu anregen darüber </w:t>
      </w:r>
      <w:r w:rsidRPr="00E00FDC">
        <w:rPr>
          <w:rFonts w:ascii="Arial" w:eastAsia="Times New Roman" w:hAnsi="Arial" w:cs="Arial"/>
          <w:sz w:val="24"/>
          <w:szCs w:val="24"/>
          <w:lang w:eastAsia="de-DE"/>
        </w:rPr>
        <w:t>nachzudenken oder zu berichten</w:t>
      </w:r>
      <w:r w:rsidR="00267B81">
        <w:rPr>
          <w:rFonts w:ascii="Arial" w:eastAsia="Times New Roman" w:hAnsi="Arial" w:cs="Arial"/>
          <w:sz w:val="24"/>
          <w:szCs w:val="24"/>
          <w:lang w:eastAsia="de-DE"/>
        </w:rPr>
        <w:t>:</w:t>
      </w:r>
      <w:r w:rsidRPr="00E00FDC">
        <w:rPr>
          <w:rFonts w:ascii="Arial" w:eastAsia="Times New Roman" w:hAnsi="Arial" w:cs="Arial"/>
          <w:sz w:val="24"/>
          <w:szCs w:val="24"/>
          <w:lang w:eastAsia="de-DE"/>
        </w:rPr>
        <w:t xml:space="preserve"> „Wie alt bin ich, was</w:t>
      </w:r>
      <w:r w:rsidR="00E00FDC">
        <w:rPr>
          <w:rFonts w:ascii="Arial" w:eastAsia="Times New Roman" w:hAnsi="Arial" w:cs="Arial"/>
          <w:sz w:val="24"/>
          <w:szCs w:val="24"/>
          <w:lang w:eastAsia="de-DE"/>
        </w:rPr>
        <w:t xml:space="preserve"> mache ich heute, was habe ich </w:t>
      </w:r>
      <w:r w:rsidRPr="00E00FDC">
        <w:rPr>
          <w:rFonts w:ascii="Arial" w:eastAsia="Times New Roman" w:hAnsi="Arial" w:cs="Arial"/>
          <w:sz w:val="24"/>
          <w:szCs w:val="24"/>
          <w:lang w:eastAsia="de-DE"/>
        </w:rPr>
        <w:t>gestern gemacht...</w:t>
      </w:r>
      <w:r w:rsidR="00267B81">
        <w:rPr>
          <w:rFonts w:ascii="Arial" w:eastAsia="Times New Roman" w:hAnsi="Arial" w:cs="Arial"/>
          <w:sz w:val="24"/>
          <w:szCs w:val="24"/>
          <w:lang w:eastAsia="de-DE"/>
        </w:rPr>
        <w:t>“</w:t>
      </w:r>
      <w:r w:rsidRPr="00E00FDC">
        <w:rPr>
          <w:rFonts w:ascii="Arial" w:eastAsia="Times New Roman" w:hAnsi="Arial" w:cs="Arial"/>
          <w:sz w:val="24"/>
          <w:szCs w:val="24"/>
          <w:lang w:eastAsia="de-DE"/>
        </w:rPr>
        <w:t xml:space="preserve"> Täglich wird im Morgenkreis der Kale</w:t>
      </w:r>
      <w:r w:rsidR="00E00FDC">
        <w:rPr>
          <w:rFonts w:ascii="Arial" w:eastAsia="Times New Roman" w:hAnsi="Arial" w:cs="Arial"/>
          <w:sz w:val="24"/>
          <w:szCs w:val="24"/>
          <w:lang w:eastAsia="de-DE"/>
        </w:rPr>
        <w:t xml:space="preserve">nder eingestellt, so entstehen </w:t>
      </w:r>
      <w:r w:rsidRPr="00E00FDC">
        <w:rPr>
          <w:rFonts w:ascii="Arial" w:eastAsia="Times New Roman" w:hAnsi="Arial" w:cs="Arial"/>
          <w:sz w:val="24"/>
          <w:szCs w:val="24"/>
          <w:lang w:eastAsia="de-DE"/>
        </w:rPr>
        <w:t>immer wieder Gelegenheiten sich über Wochentage, Monate und Jahreszeiten auszutauschen. Bestimmte Abläufe sind im Kinderg</w:t>
      </w:r>
      <w:r w:rsidR="00E00FDC">
        <w:rPr>
          <w:rFonts w:ascii="Arial" w:eastAsia="Times New Roman" w:hAnsi="Arial" w:cs="Arial"/>
          <w:sz w:val="24"/>
          <w:szCs w:val="24"/>
          <w:lang w:eastAsia="de-DE"/>
        </w:rPr>
        <w:t xml:space="preserve">arten an feste Zeiten und Tage </w:t>
      </w:r>
      <w:r w:rsidRPr="00E00FDC">
        <w:rPr>
          <w:rFonts w:ascii="Arial" w:eastAsia="Times New Roman" w:hAnsi="Arial" w:cs="Arial"/>
          <w:sz w:val="24"/>
          <w:szCs w:val="24"/>
          <w:lang w:eastAsia="de-DE"/>
        </w:rPr>
        <w:t xml:space="preserve">gekoppelt. </w:t>
      </w:r>
      <w:r w:rsidRPr="00E00FDC">
        <w:rPr>
          <w:rFonts w:ascii="Arial" w:hAnsi="Arial" w:cs="Arial"/>
          <w:sz w:val="24"/>
          <w:szCs w:val="24"/>
        </w:rPr>
        <w:t xml:space="preserve">In unserer Kita machen die Kinder erste Erfahrungen mit der Zeit. Oft geschieht dies, wenn sie warten müssen. „Noch 5 Minuten, dann müssen wir aufräumen“. In jeder Gruppe hängt </w:t>
      </w:r>
      <w:r w:rsidR="00E00FDC">
        <w:rPr>
          <w:rFonts w:ascii="Arial" w:hAnsi="Arial" w:cs="Arial"/>
          <w:sz w:val="24"/>
          <w:szCs w:val="24"/>
        </w:rPr>
        <w:t>eine Uhr und wir schauen mit dem</w:t>
      </w:r>
      <w:r w:rsidRPr="00E00FDC">
        <w:rPr>
          <w:rFonts w:ascii="Arial" w:hAnsi="Arial" w:cs="Arial"/>
          <w:sz w:val="24"/>
          <w:szCs w:val="24"/>
        </w:rPr>
        <w:t xml:space="preserve"> Kind z. B. wie </w:t>
      </w:r>
      <w:r w:rsidRPr="00E00FDC">
        <w:rPr>
          <w:rFonts w:ascii="Arial" w:hAnsi="Arial" w:cs="Arial"/>
          <w:sz w:val="24"/>
          <w:szCs w:val="24"/>
        </w:rPr>
        <w:lastRenderedPageBreak/>
        <w:t xml:space="preserve">lange es noch dauert, bis es Mittagessen gibt. Wenn der große Zeiger oben ist, gibt es Essen. </w:t>
      </w:r>
      <w:r w:rsidR="00267B81">
        <w:rPr>
          <w:rFonts w:ascii="Arial" w:hAnsi="Arial" w:cs="Arial"/>
          <w:sz w:val="24"/>
          <w:szCs w:val="24"/>
        </w:rPr>
        <w:t xml:space="preserve">Auch verschieden Sanduhren und </w:t>
      </w:r>
      <w:r w:rsidRPr="00E00FDC">
        <w:rPr>
          <w:rFonts w:ascii="Arial" w:hAnsi="Arial" w:cs="Arial"/>
          <w:sz w:val="24"/>
          <w:szCs w:val="24"/>
        </w:rPr>
        <w:t>ein Kurzzeitwecker mit roter Scheibe machen für die Kinder die Zeit sichtbar.</w:t>
      </w:r>
    </w:p>
    <w:p w14:paraId="08BD49D2" w14:textId="77777777" w:rsidR="00E64241" w:rsidRPr="00883E52" w:rsidRDefault="00267B81" w:rsidP="00883E52">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Mithilfe im l</w:t>
      </w:r>
      <w:r w:rsidR="00247632" w:rsidRPr="00E00FDC">
        <w:rPr>
          <w:rFonts w:ascii="Arial" w:eastAsia="Times New Roman" w:hAnsi="Arial" w:cs="Arial"/>
          <w:sz w:val="24"/>
          <w:szCs w:val="24"/>
          <w:lang w:eastAsia="de-DE"/>
        </w:rPr>
        <w:t xml:space="preserve">ebenspraktischen Bereich </w:t>
      </w:r>
      <w:r w:rsidR="00E00FDC">
        <w:rPr>
          <w:rFonts w:ascii="Arial" w:eastAsia="Times New Roman" w:hAnsi="Arial" w:cs="Arial"/>
          <w:sz w:val="24"/>
          <w:szCs w:val="24"/>
          <w:lang w:eastAsia="de-DE"/>
        </w:rPr>
        <w:t xml:space="preserve">bietet den Kindern </w:t>
      </w:r>
      <w:r w:rsidR="00F16AB8">
        <w:rPr>
          <w:rFonts w:ascii="Arial" w:eastAsia="Times New Roman" w:hAnsi="Arial" w:cs="Arial"/>
          <w:sz w:val="24"/>
          <w:szCs w:val="24"/>
          <w:lang w:eastAsia="de-DE"/>
        </w:rPr>
        <w:t>vielseitige Möglichkeiten</w:t>
      </w:r>
      <w:r w:rsidR="00247632" w:rsidRPr="00E00FDC">
        <w:rPr>
          <w:rFonts w:ascii="Arial" w:eastAsia="Times New Roman" w:hAnsi="Arial" w:cs="Arial"/>
          <w:sz w:val="24"/>
          <w:szCs w:val="24"/>
          <w:lang w:eastAsia="de-DE"/>
        </w:rPr>
        <w:t xml:space="preserve">, sich mit Mengen Zahlen, Zuordnungen und Sortierungen auseinander zu setzen. </w:t>
      </w:r>
      <w:r w:rsidR="00247632" w:rsidRPr="00E00FDC">
        <w:rPr>
          <w:rFonts w:ascii="Arial" w:hAnsi="Arial" w:cs="Arial"/>
          <w:sz w:val="24"/>
          <w:szCs w:val="24"/>
        </w:rPr>
        <w:t xml:space="preserve">Mathematik ist in unserem Alltag nicht wegzudenken, wie z.B. beim Backen, Kochen, Tisch decken, Stapeln, Schütten </w:t>
      </w:r>
      <w:r w:rsidR="004F7742" w:rsidRPr="00E00FDC">
        <w:rPr>
          <w:rFonts w:ascii="Arial" w:hAnsi="Arial" w:cs="Arial"/>
          <w:sz w:val="24"/>
          <w:szCs w:val="24"/>
        </w:rPr>
        <w:t>etc</w:t>
      </w:r>
      <w:r w:rsidR="004F7742">
        <w:rPr>
          <w:rFonts w:ascii="Arial" w:hAnsi="Arial" w:cs="Arial"/>
          <w:sz w:val="24"/>
          <w:szCs w:val="24"/>
        </w:rPr>
        <w:t>.</w:t>
      </w:r>
      <w:r w:rsidR="00E00FDC">
        <w:rPr>
          <w:rFonts w:ascii="Arial" w:eastAsia="Times New Roman" w:hAnsi="Arial" w:cs="Arial"/>
          <w:sz w:val="24"/>
          <w:szCs w:val="24"/>
          <w:lang w:eastAsia="de-DE"/>
        </w:rPr>
        <w:t xml:space="preserve"> </w:t>
      </w:r>
      <w:r w:rsidR="00247632" w:rsidRPr="00E00FDC">
        <w:rPr>
          <w:rFonts w:ascii="Arial" w:eastAsia="Times New Roman" w:hAnsi="Arial" w:cs="Arial"/>
          <w:sz w:val="24"/>
          <w:szCs w:val="24"/>
          <w:lang w:eastAsia="de-DE"/>
        </w:rPr>
        <w:t>Auch die Bewegung ermöglicht den Ki</w:t>
      </w:r>
      <w:r>
        <w:rPr>
          <w:rFonts w:ascii="Arial" w:eastAsia="Times New Roman" w:hAnsi="Arial" w:cs="Arial"/>
          <w:sz w:val="24"/>
          <w:szCs w:val="24"/>
          <w:lang w:eastAsia="de-DE"/>
        </w:rPr>
        <w:t>ndern Zugang zu mathematischen Fragen. I</w:t>
      </w:r>
      <w:r w:rsidR="00247632" w:rsidRPr="00E00FDC">
        <w:rPr>
          <w:rFonts w:ascii="Arial" w:eastAsia="Times New Roman" w:hAnsi="Arial" w:cs="Arial"/>
          <w:sz w:val="24"/>
          <w:szCs w:val="24"/>
          <w:lang w:eastAsia="de-DE"/>
        </w:rPr>
        <w:t>n Bewegung haben</w:t>
      </w:r>
      <w:r w:rsidR="00E00FDC">
        <w:rPr>
          <w:rFonts w:ascii="Arial" w:eastAsia="Times New Roman" w:hAnsi="Arial" w:cs="Arial"/>
          <w:sz w:val="24"/>
          <w:szCs w:val="24"/>
          <w:lang w:eastAsia="de-DE"/>
        </w:rPr>
        <w:t xml:space="preserve"> sie die Möglichkeit Formen zu </w:t>
      </w:r>
      <w:r>
        <w:rPr>
          <w:rFonts w:ascii="Arial" w:eastAsia="Times New Roman" w:hAnsi="Arial" w:cs="Arial"/>
          <w:sz w:val="24"/>
          <w:szCs w:val="24"/>
          <w:lang w:eastAsia="de-DE"/>
        </w:rPr>
        <w:t>„b</w:t>
      </w:r>
      <w:r w:rsidR="00247632" w:rsidRPr="00E00FDC">
        <w:rPr>
          <w:rFonts w:ascii="Arial" w:eastAsia="Times New Roman" w:hAnsi="Arial" w:cs="Arial"/>
          <w:sz w:val="24"/>
          <w:szCs w:val="24"/>
          <w:lang w:eastAsia="de-DE"/>
        </w:rPr>
        <w:t xml:space="preserve">egreifen“ und auch das Rückwärtsgehen ist eine Voraussetzung für das Subtrahieren. </w:t>
      </w:r>
    </w:p>
    <w:p w14:paraId="60C5AE37" w14:textId="77777777" w:rsidR="00297354" w:rsidRPr="006B5CF2" w:rsidRDefault="00297354" w:rsidP="006B5CF2"/>
    <w:p w14:paraId="1AB96546" w14:textId="77777777" w:rsidR="00247632" w:rsidRPr="006B5CF2" w:rsidRDefault="00686B91" w:rsidP="0045685A">
      <w:pPr>
        <w:pStyle w:val="berschrift2"/>
        <w:numPr>
          <w:ilvl w:val="0"/>
          <w:numId w:val="0"/>
        </w:numPr>
        <w:spacing w:line="360" w:lineRule="auto"/>
        <w:ind w:left="576" w:hanging="576"/>
        <w:rPr>
          <w:rFonts w:ascii="Arial" w:hAnsi="Arial" w:cs="Arial"/>
          <w:i/>
          <w:color w:val="auto"/>
        </w:rPr>
      </w:pPr>
      <w:bookmarkStart w:id="54" w:name="_Toc111629360"/>
      <w:r>
        <w:rPr>
          <w:rFonts w:ascii="Arial" w:hAnsi="Arial" w:cs="Arial"/>
          <w:i/>
          <w:color w:val="auto"/>
        </w:rPr>
        <w:t>7</w:t>
      </w:r>
      <w:r w:rsidR="008172BD" w:rsidRPr="006B5CF2">
        <w:rPr>
          <w:rFonts w:ascii="Arial" w:hAnsi="Arial" w:cs="Arial"/>
          <w:i/>
          <w:color w:val="auto"/>
        </w:rPr>
        <w:t>.7</w:t>
      </w:r>
      <w:r w:rsidR="006B5CF2" w:rsidRPr="006B5CF2">
        <w:rPr>
          <w:rFonts w:ascii="Arial" w:hAnsi="Arial" w:cs="Arial"/>
          <w:i/>
          <w:color w:val="auto"/>
        </w:rPr>
        <w:t xml:space="preserve"> </w:t>
      </w:r>
      <w:r w:rsidR="00247632" w:rsidRPr="006B5CF2">
        <w:rPr>
          <w:rFonts w:ascii="Arial" w:hAnsi="Arial" w:cs="Arial"/>
          <w:i/>
          <w:color w:val="auto"/>
        </w:rPr>
        <w:t>Ästhetische Bildung</w:t>
      </w:r>
      <w:bookmarkEnd w:id="54"/>
    </w:p>
    <w:p w14:paraId="556EFA7B" w14:textId="77777777" w:rsidR="00247632" w:rsidRPr="006B5CF2" w:rsidRDefault="00247632" w:rsidP="0045685A">
      <w:pPr>
        <w:spacing w:after="0" w:line="360" w:lineRule="auto"/>
        <w:rPr>
          <w:rFonts w:ascii="Arial" w:eastAsia="Times New Roman" w:hAnsi="Arial" w:cs="Arial"/>
          <w:sz w:val="28"/>
          <w:szCs w:val="32"/>
          <w:lang w:eastAsia="de-DE"/>
        </w:rPr>
      </w:pPr>
    </w:p>
    <w:p w14:paraId="1D8C2889" w14:textId="77777777" w:rsidR="006B5CF2" w:rsidRDefault="00247632" w:rsidP="0045685A">
      <w:pPr>
        <w:spacing w:after="0" w:line="360"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„Ästhetik umfasst alles sinnliche Wahrnehmen und Empfinden</w:t>
      </w:r>
      <w:r w:rsidR="00267B81">
        <w:rPr>
          <w:rFonts w:ascii="Arial" w:eastAsia="Times New Roman" w:hAnsi="Arial" w:cs="Arial"/>
          <w:b/>
          <w:i/>
          <w:sz w:val="24"/>
          <w:szCs w:val="24"/>
          <w:lang w:eastAsia="de-DE"/>
        </w:rPr>
        <w:t>. V</w:t>
      </w:r>
      <w:r w:rsidRPr="006B5CF2">
        <w:rPr>
          <w:rFonts w:ascii="Arial" w:eastAsia="Times New Roman" w:hAnsi="Arial" w:cs="Arial"/>
          <w:b/>
          <w:i/>
          <w:sz w:val="24"/>
          <w:szCs w:val="24"/>
          <w:lang w:eastAsia="de-DE"/>
        </w:rPr>
        <w:t>on Beginn an nimmt ein</w:t>
      </w:r>
      <w:r w:rsidR="00216035" w:rsidRPr="006B5CF2">
        <w:rPr>
          <w:rFonts w:ascii="Arial" w:eastAsia="Times New Roman" w:hAnsi="Arial" w:cs="Arial"/>
          <w:b/>
          <w:i/>
          <w:sz w:val="24"/>
          <w:szCs w:val="24"/>
          <w:lang w:eastAsia="de-DE"/>
        </w:rPr>
        <w:t xml:space="preserve"> </w:t>
      </w:r>
      <w:r w:rsidRPr="006B5CF2">
        <w:rPr>
          <w:rFonts w:ascii="Arial" w:eastAsia="Times New Roman" w:hAnsi="Arial" w:cs="Arial"/>
          <w:b/>
          <w:i/>
          <w:sz w:val="24"/>
          <w:szCs w:val="24"/>
          <w:lang w:eastAsia="de-DE"/>
        </w:rPr>
        <w:t>Kind durch Fühlen, Riechen, Schmecken, Hören und Sehen Kontakt zu seiner Umwelt auf,</w:t>
      </w:r>
      <w:r w:rsidR="00216035" w:rsidRPr="006B5CF2">
        <w:rPr>
          <w:rFonts w:ascii="Arial" w:eastAsia="Times New Roman" w:hAnsi="Arial" w:cs="Arial"/>
          <w:b/>
          <w:i/>
          <w:sz w:val="24"/>
          <w:szCs w:val="24"/>
          <w:lang w:eastAsia="de-DE"/>
        </w:rPr>
        <w:t xml:space="preserve"> </w:t>
      </w:r>
      <w:r w:rsidR="00267B81">
        <w:rPr>
          <w:rFonts w:ascii="Arial" w:eastAsia="Times New Roman" w:hAnsi="Arial" w:cs="Arial"/>
          <w:b/>
          <w:i/>
          <w:sz w:val="24"/>
          <w:szCs w:val="24"/>
          <w:lang w:eastAsia="de-DE"/>
        </w:rPr>
        <w:t>und zwar mit der Gesamtheit seiner</w:t>
      </w:r>
      <w:r w:rsidRPr="006B5CF2">
        <w:rPr>
          <w:rFonts w:ascii="Arial" w:eastAsia="Times New Roman" w:hAnsi="Arial" w:cs="Arial"/>
          <w:b/>
          <w:i/>
          <w:sz w:val="24"/>
          <w:szCs w:val="24"/>
          <w:lang w:eastAsia="de-DE"/>
        </w:rPr>
        <w:t xml:space="preserve"> Sinne. </w:t>
      </w:r>
    </w:p>
    <w:p w14:paraId="24FBE02B" w14:textId="77777777" w:rsidR="006B5CF2" w:rsidRDefault="00247632" w:rsidP="006B5CF2">
      <w:pPr>
        <w:spacing w:after="0" w:line="276"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 xml:space="preserve">Es nimmt seine Umwelt wahr. </w:t>
      </w:r>
    </w:p>
    <w:p w14:paraId="6DD3A7A3" w14:textId="77777777" w:rsidR="00247632" w:rsidRPr="006B5CF2" w:rsidRDefault="00247632" w:rsidP="006B5CF2">
      <w:pPr>
        <w:spacing w:after="0" w:line="276"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Die Wahrnehmung</w:t>
      </w:r>
      <w:r w:rsidR="006B5CF2">
        <w:rPr>
          <w:rFonts w:ascii="Arial" w:eastAsia="Times New Roman" w:hAnsi="Arial" w:cs="Arial"/>
          <w:b/>
          <w:i/>
          <w:sz w:val="24"/>
          <w:szCs w:val="24"/>
          <w:lang w:eastAsia="de-DE"/>
        </w:rPr>
        <w:t xml:space="preserve"> </w:t>
      </w:r>
      <w:r w:rsidR="00267B81">
        <w:rPr>
          <w:rFonts w:ascii="Arial" w:eastAsia="Times New Roman" w:hAnsi="Arial" w:cs="Arial"/>
          <w:b/>
          <w:i/>
          <w:sz w:val="24"/>
          <w:szCs w:val="24"/>
          <w:lang w:eastAsia="de-DE"/>
        </w:rPr>
        <w:t>löst Gefühle aus, wird mit b</w:t>
      </w:r>
      <w:r w:rsidRPr="006B5CF2">
        <w:rPr>
          <w:rFonts w:ascii="Arial" w:eastAsia="Times New Roman" w:hAnsi="Arial" w:cs="Arial"/>
          <w:b/>
          <w:i/>
          <w:sz w:val="24"/>
          <w:szCs w:val="24"/>
          <w:lang w:eastAsia="de-DE"/>
        </w:rPr>
        <w:t>isherigem verknüpft und be</w:t>
      </w:r>
      <w:r w:rsidR="006B5CF2">
        <w:rPr>
          <w:rFonts w:ascii="Arial" w:eastAsia="Times New Roman" w:hAnsi="Arial" w:cs="Arial"/>
          <w:b/>
          <w:i/>
          <w:sz w:val="24"/>
          <w:szCs w:val="24"/>
          <w:lang w:eastAsia="de-DE"/>
        </w:rPr>
        <w:t xml:space="preserve">trifft das Individuum in seinem </w:t>
      </w:r>
      <w:r w:rsidR="00267B81">
        <w:rPr>
          <w:rFonts w:ascii="Arial" w:eastAsia="Times New Roman" w:hAnsi="Arial" w:cs="Arial"/>
          <w:b/>
          <w:i/>
          <w:sz w:val="24"/>
          <w:szCs w:val="24"/>
          <w:lang w:eastAsia="de-DE"/>
        </w:rPr>
        <w:t>unmittelbaren e</w:t>
      </w:r>
      <w:r w:rsidRPr="006B5CF2">
        <w:rPr>
          <w:rFonts w:ascii="Arial" w:eastAsia="Times New Roman" w:hAnsi="Arial" w:cs="Arial"/>
          <w:b/>
          <w:i/>
          <w:sz w:val="24"/>
          <w:szCs w:val="24"/>
          <w:lang w:eastAsia="de-DE"/>
        </w:rPr>
        <w:t>rleben….</w:t>
      </w:r>
      <w:r w:rsidR="00267B81">
        <w:rPr>
          <w:rFonts w:ascii="Arial" w:eastAsia="Times New Roman" w:hAnsi="Arial" w:cs="Arial"/>
          <w:b/>
          <w:i/>
          <w:sz w:val="24"/>
          <w:szCs w:val="24"/>
          <w:lang w:eastAsia="de-DE"/>
        </w:rPr>
        <w:t xml:space="preserve"> Kindliches wahrnehmen und e</w:t>
      </w:r>
      <w:r w:rsidRPr="006B5CF2">
        <w:rPr>
          <w:rFonts w:ascii="Arial" w:eastAsia="Times New Roman" w:hAnsi="Arial" w:cs="Arial"/>
          <w:b/>
          <w:i/>
          <w:sz w:val="24"/>
          <w:szCs w:val="24"/>
          <w:lang w:eastAsia="de-DE"/>
        </w:rPr>
        <w:t>mpfinden ist ungeteilt</w:t>
      </w:r>
    </w:p>
    <w:p w14:paraId="6BD30622" w14:textId="77777777" w:rsidR="00247632" w:rsidRPr="006B5CF2" w:rsidRDefault="00247632" w:rsidP="006B5CF2">
      <w:pPr>
        <w:spacing w:after="0" w:line="276"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„ganzheitlich“, alle Sinne sind zugleich angesprochen…. Ästhetische Bildung bedient sich</w:t>
      </w:r>
      <w:r w:rsidR="00216035" w:rsidRPr="006B5CF2">
        <w:rPr>
          <w:rFonts w:ascii="Arial" w:eastAsia="Times New Roman" w:hAnsi="Arial" w:cs="Arial"/>
          <w:b/>
          <w:i/>
          <w:sz w:val="24"/>
          <w:szCs w:val="24"/>
          <w:lang w:eastAsia="de-DE"/>
        </w:rPr>
        <w:t xml:space="preserve"> </w:t>
      </w:r>
      <w:r w:rsidRPr="006B5CF2">
        <w:rPr>
          <w:rFonts w:ascii="Arial" w:eastAsia="Times New Roman" w:hAnsi="Arial" w:cs="Arial"/>
          <w:b/>
          <w:i/>
          <w:sz w:val="24"/>
          <w:szCs w:val="24"/>
          <w:lang w:eastAsia="de-DE"/>
        </w:rPr>
        <w:t>vieler Kommunikationsformen wie Musik, Tanz, bildnerisches Gestalten. .....“</w:t>
      </w:r>
    </w:p>
    <w:p w14:paraId="199F322D" w14:textId="77777777" w:rsidR="00247632" w:rsidRPr="006B5CF2" w:rsidRDefault="006B5CF2" w:rsidP="006B5CF2">
      <w:pPr>
        <w:spacing w:after="0" w:line="276" w:lineRule="auto"/>
        <w:ind w:left="2832" w:firstLine="708"/>
        <w:rPr>
          <w:rFonts w:ascii="Arial" w:eastAsia="Times New Roman" w:hAnsi="Arial" w:cs="Arial"/>
          <w:i/>
          <w:sz w:val="24"/>
          <w:szCs w:val="24"/>
          <w:lang w:eastAsia="de-DE"/>
        </w:rPr>
      </w:pPr>
      <w:r>
        <w:rPr>
          <w:rFonts w:ascii="Arial" w:eastAsia="Times New Roman" w:hAnsi="Arial" w:cs="Arial"/>
          <w:i/>
          <w:sz w:val="24"/>
          <w:szCs w:val="24"/>
          <w:lang w:eastAsia="de-DE"/>
        </w:rPr>
        <w:t xml:space="preserve">   </w:t>
      </w:r>
      <w:r w:rsidR="00247632" w:rsidRPr="006B5CF2">
        <w:rPr>
          <w:rFonts w:ascii="Arial" w:eastAsia="Times New Roman" w:hAnsi="Arial" w:cs="Arial"/>
          <w:i/>
          <w:sz w:val="24"/>
          <w:szCs w:val="24"/>
          <w:lang w:eastAsia="de-DE"/>
        </w:rPr>
        <w:t>(</w:t>
      </w:r>
      <w:r w:rsidR="006A405B" w:rsidRPr="006B5CF2">
        <w:rPr>
          <w:rFonts w:ascii="Arial" w:eastAsia="Times New Roman" w:hAnsi="Arial" w:cs="Arial"/>
          <w:i/>
          <w:sz w:val="24"/>
          <w:szCs w:val="24"/>
          <w:lang w:eastAsia="de-DE"/>
        </w:rPr>
        <w:t xml:space="preserve">NOP </w:t>
      </w:r>
      <w:r w:rsidR="00647E22">
        <w:rPr>
          <w:rFonts w:ascii="Arial" w:eastAsia="Times New Roman" w:hAnsi="Arial" w:cs="Arial"/>
          <w:i/>
          <w:sz w:val="24"/>
          <w:szCs w:val="24"/>
          <w:lang w:eastAsia="de-DE"/>
        </w:rPr>
        <w:t>2018</w:t>
      </w:r>
      <w:r w:rsidR="006A405B" w:rsidRPr="006B5CF2">
        <w:rPr>
          <w:rFonts w:ascii="Arial" w:eastAsia="Times New Roman" w:hAnsi="Arial" w:cs="Arial"/>
          <w:i/>
          <w:sz w:val="24"/>
          <w:szCs w:val="24"/>
          <w:lang w:eastAsia="de-DE"/>
        </w:rPr>
        <w:t>)</w:t>
      </w:r>
    </w:p>
    <w:p w14:paraId="0B54AA83" w14:textId="77777777" w:rsidR="00247632" w:rsidRPr="00B222D3" w:rsidRDefault="00247632" w:rsidP="00247632">
      <w:pPr>
        <w:spacing w:after="0" w:line="240" w:lineRule="auto"/>
        <w:rPr>
          <w:rFonts w:eastAsia="Times New Roman" w:cs="Arial"/>
          <w:sz w:val="24"/>
          <w:szCs w:val="24"/>
          <w:lang w:eastAsia="de-DE"/>
        </w:rPr>
      </w:pPr>
    </w:p>
    <w:p w14:paraId="4A1E25FA" w14:textId="77777777" w:rsidR="00247632" w:rsidRPr="006B5CF2" w:rsidRDefault="00247632" w:rsidP="006B5CF2">
      <w:pPr>
        <w:spacing w:line="360" w:lineRule="auto"/>
        <w:jc w:val="both"/>
        <w:rPr>
          <w:rFonts w:ascii="Arial" w:hAnsi="Arial" w:cs="Arial"/>
          <w:sz w:val="24"/>
          <w:szCs w:val="24"/>
        </w:rPr>
      </w:pPr>
      <w:r w:rsidRPr="006B5CF2">
        <w:rPr>
          <w:rFonts w:ascii="Arial" w:hAnsi="Arial" w:cs="Arial"/>
          <w:sz w:val="24"/>
          <w:szCs w:val="24"/>
        </w:rPr>
        <w:t>Wir unterstützen die Kinder im Bereich der ästhetischen Bildung in ihren sensorischen Wahrnehmungsprozessen und bestärken sie, vielfältige Ausdrucksformen für ihre Gefühle un</w:t>
      </w:r>
      <w:r w:rsidR="00216035" w:rsidRPr="006B5CF2">
        <w:rPr>
          <w:rFonts w:ascii="Arial" w:hAnsi="Arial" w:cs="Arial"/>
          <w:sz w:val="24"/>
          <w:szCs w:val="24"/>
        </w:rPr>
        <w:t xml:space="preserve">d ihre Sicht der Welt zu finden </w:t>
      </w:r>
      <w:sdt>
        <w:sdtPr>
          <w:rPr>
            <w:rFonts w:ascii="Arial" w:hAnsi="Arial" w:cs="Arial"/>
            <w:sz w:val="24"/>
            <w:szCs w:val="24"/>
          </w:rPr>
          <w:id w:val="-1330061318"/>
          <w:citation/>
        </w:sdtPr>
        <w:sdtEndPr/>
        <w:sdtContent>
          <w:r w:rsidRPr="006B5CF2">
            <w:rPr>
              <w:rFonts w:ascii="Arial" w:hAnsi="Arial" w:cs="Arial"/>
              <w:sz w:val="24"/>
              <w:szCs w:val="24"/>
            </w:rPr>
            <w:fldChar w:fldCharType="begin"/>
          </w:r>
          <w:r w:rsidRPr="006B5CF2">
            <w:rPr>
              <w:rFonts w:ascii="Arial" w:hAnsi="Arial" w:cs="Arial"/>
              <w:sz w:val="24"/>
              <w:szCs w:val="24"/>
            </w:rPr>
            <w:instrText xml:space="preserve"> CITATION Fac08 \l 1031 </w:instrText>
          </w:r>
          <w:r w:rsidRPr="006B5CF2">
            <w:rPr>
              <w:rFonts w:ascii="Arial" w:hAnsi="Arial" w:cs="Arial"/>
              <w:sz w:val="24"/>
              <w:szCs w:val="24"/>
            </w:rPr>
            <w:fldChar w:fldCharType="separate"/>
          </w:r>
          <w:r w:rsidRPr="006B5CF2">
            <w:rPr>
              <w:rFonts w:ascii="Arial" w:hAnsi="Arial" w:cs="Arial"/>
              <w:noProof/>
              <w:sz w:val="24"/>
              <w:szCs w:val="24"/>
            </w:rPr>
            <w:t>(Fachberatung für evangelische Tageseinrichtungen für Kinder im Sprengel Hildesheim-Göttingen, 2008)</w:t>
          </w:r>
          <w:r w:rsidRPr="006B5CF2">
            <w:rPr>
              <w:rFonts w:ascii="Arial" w:hAnsi="Arial" w:cs="Arial"/>
              <w:sz w:val="24"/>
              <w:szCs w:val="24"/>
            </w:rPr>
            <w:fldChar w:fldCharType="end"/>
          </w:r>
        </w:sdtContent>
      </w:sdt>
      <w:r w:rsidR="00216035" w:rsidRPr="006B5CF2">
        <w:rPr>
          <w:rFonts w:ascii="Arial" w:hAnsi="Arial" w:cs="Arial"/>
          <w:sz w:val="24"/>
          <w:szCs w:val="24"/>
        </w:rPr>
        <w:t>.</w:t>
      </w:r>
    </w:p>
    <w:p w14:paraId="01A3BF1E" w14:textId="77777777" w:rsidR="00247632" w:rsidRPr="006B5CF2" w:rsidRDefault="00B33C8C" w:rsidP="00216035">
      <w:pPr>
        <w:spacing w:line="360" w:lineRule="auto"/>
        <w:jc w:val="both"/>
        <w:rPr>
          <w:rFonts w:ascii="Arial" w:hAnsi="Arial" w:cs="Arial"/>
          <w:i/>
          <w:sz w:val="28"/>
          <w:szCs w:val="24"/>
        </w:rPr>
      </w:pPr>
      <w:r w:rsidRPr="006B5CF2">
        <w:rPr>
          <w:rFonts w:ascii="Arial" w:hAnsi="Arial" w:cs="Arial"/>
          <w:i/>
          <w:sz w:val="28"/>
          <w:szCs w:val="24"/>
        </w:rPr>
        <w:t>Ziele:</w:t>
      </w:r>
    </w:p>
    <w:p w14:paraId="01E78678" w14:textId="77777777" w:rsidR="00247632" w:rsidRDefault="003869B3" w:rsidP="005C1944">
      <w:pPr>
        <w:pStyle w:val="Listenabsatz"/>
        <w:numPr>
          <w:ilvl w:val="0"/>
          <w:numId w:val="5"/>
        </w:numPr>
        <w:spacing w:after="200" w:line="360" w:lineRule="auto"/>
        <w:jc w:val="both"/>
        <w:rPr>
          <w:rFonts w:ascii="Arial" w:hAnsi="Arial" w:cs="Arial"/>
          <w:sz w:val="24"/>
          <w:szCs w:val="24"/>
        </w:rPr>
      </w:pPr>
      <w:r>
        <w:rPr>
          <w:rFonts w:ascii="Arial" w:hAnsi="Arial" w:cs="Arial"/>
          <w:sz w:val="24"/>
          <w:szCs w:val="24"/>
        </w:rPr>
        <w:lastRenderedPageBreak/>
        <w:t xml:space="preserve">Durch </w:t>
      </w:r>
      <w:r w:rsidR="00247632" w:rsidRPr="00216035">
        <w:rPr>
          <w:rFonts w:ascii="Arial" w:hAnsi="Arial" w:cs="Arial"/>
          <w:sz w:val="24"/>
          <w:szCs w:val="24"/>
        </w:rPr>
        <w:t>si</w:t>
      </w:r>
      <w:r>
        <w:rPr>
          <w:rFonts w:ascii="Arial" w:hAnsi="Arial" w:cs="Arial"/>
          <w:sz w:val="24"/>
          <w:szCs w:val="24"/>
        </w:rPr>
        <w:t xml:space="preserve">nnlich anregende Raumgestaltung </w:t>
      </w:r>
      <w:r w:rsidR="00247632" w:rsidRPr="00216035">
        <w:rPr>
          <w:rFonts w:ascii="Arial" w:hAnsi="Arial" w:cs="Arial"/>
          <w:sz w:val="24"/>
          <w:szCs w:val="24"/>
        </w:rPr>
        <w:t xml:space="preserve">und ein durchdachtes Materialangebot, </w:t>
      </w:r>
      <w:r w:rsidR="00B33C8C">
        <w:rPr>
          <w:rFonts w:ascii="Arial" w:hAnsi="Arial" w:cs="Arial"/>
          <w:sz w:val="24"/>
          <w:szCs w:val="24"/>
        </w:rPr>
        <w:t>erweitern</w:t>
      </w:r>
      <w:r>
        <w:rPr>
          <w:rFonts w:ascii="Arial" w:hAnsi="Arial" w:cs="Arial"/>
          <w:sz w:val="24"/>
          <w:szCs w:val="24"/>
        </w:rPr>
        <w:t xml:space="preserve"> die Kinder </w:t>
      </w:r>
      <w:r w:rsidR="00247632" w:rsidRPr="00216035">
        <w:rPr>
          <w:rFonts w:ascii="Arial" w:hAnsi="Arial" w:cs="Arial"/>
          <w:sz w:val="24"/>
          <w:szCs w:val="24"/>
        </w:rPr>
        <w:t>ihre äs</w:t>
      </w:r>
      <w:r>
        <w:rPr>
          <w:rFonts w:ascii="Arial" w:hAnsi="Arial" w:cs="Arial"/>
          <w:sz w:val="24"/>
          <w:szCs w:val="24"/>
        </w:rPr>
        <w:t>thetische Wahrnehmungsfähigkeit.</w:t>
      </w:r>
    </w:p>
    <w:p w14:paraId="2A1E4F49" w14:textId="77777777" w:rsidR="003869B3" w:rsidRDefault="003869B3" w:rsidP="006B5CF2">
      <w:pPr>
        <w:pStyle w:val="Listenabsatz"/>
        <w:numPr>
          <w:ilvl w:val="0"/>
          <w:numId w:val="5"/>
        </w:numPr>
        <w:spacing w:after="200" w:line="360" w:lineRule="auto"/>
        <w:jc w:val="both"/>
        <w:rPr>
          <w:rFonts w:ascii="Arial" w:hAnsi="Arial" w:cs="Arial"/>
          <w:sz w:val="24"/>
          <w:szCs w:val="24"/>
        </w:rPr>
      </w:pPr>
      <w:r>
        <w:rPr>
          <w:rFonts w:ascii="Arial" w:hAnsi="Arial" w:cs="Arial"/>
          <w:sz w:val="24"/>
          <w:szCs w:val="24"/>
        </w:rPr>
        <w:t>Kinder finden vielfältige Ausdrucksformen für ihre Gefühle und ihre Sicht auf die Welt.</w:t>
      </w:r>
    </w:p>
    <w:p w14:paraId="67D47081" w14:textId="77777777" w:rsidR="006B5CF2" w:rsidRPr="006B5CF2" w:rsidRDefault="006B5CF2" w:rsidP="006B5CF2">
      <w:pPr>
        <w:pStyle w:val="Listenabsatz"/>
        <w:spacing w:after="200" w:line="360" w:lineRule="auto"/>
        <w:ind w:left="360"/>
        <w:jc w:val="both"/>
        <w:rPr>
          <w:rFonts w:ascii="Arial" w:hAnsi="Arial" w:cs="Arial"/>
          <w:sz w:val="24"/>
          <w:szCs w:val="24"/>
        </w:rPr>
      </w:pPr>
    </w:p>
    <w:p w14:paraId="5BECF345" w14:textId="77777777" w:rsidR="006B5CF2" w:rsidRDefault="00247632" w:rsidP="00216035">
      <w:pPr>
        <w:spacing w:after="0" w:line="360" w:lineRule="auto"/>
        <w:jc w:val="both"/>
        <w:rPr>
          <w:rFonts w:ascii="Arial" w:eastAsia="Times New Roman" w:hAnsi="Arial" w:cs="Arial"/>
          <w:sz w:val="24"/>
          <w:szCs w:val="24"/>
          <w:lang w:eastAsia="de-DE"/>
        </w:rPr>
      </w:pPr>
      <w:r w:rsidRPr="00216035">
        <w:rPr>
          <w:rFonts w:ascii="Arial" w:eastAsia="Times New Roman" w:hAnsi="Arial" w:cs="Arial"/>
          <w:sz w:val="24"/>
          <w:szCs w:val="24"/>
          <w:lang w:eastAsia="de-DE"/>
        </w:rPr>
        <w:t>In unserer Einrichtung verfolgen wir konkret das Ziel, de</w:t>
      </w:r>
      <w:r w:rsidR="006B5CF2">
        <w:rPr>
          <w:rFonts w:ascii="Arial" w:eastAsia="Times New Roman" w:hAnsi="Arial" w:cs="Arial"/>
          <w:sz w:val="24"/>
          <w:szCs w:val="24"/>
          <w:lang w:eastAsia="de-DE"/>
        </w:rPr>
        <w:t xml:space="preserve">n Kindern vielfältige </w:t>
      </w:r>
      <w:r w:rsidR="00C92AD9">
        <w:rPr>
          <w:rFonts w:ascii="Arial" w:eastAsia="Times New Roman" w:hAnsi="Arial" w:cs="Arial"/>
          <w:sz w:val="24"/>
          <w:szCs w:val="24"/>
          <w:lang w:eastAsia="de-DE"/>
        </w:rPr>
        <w:t>kreative Gestaltungsmöglichkeiten</w:t>
      </w:r>
      <w:r w:rsidRPr="00216035">
        <w:rPr>
          <w:rFonts w:ascii="Arial" w:eastAsia="Times New Roman" w:hAnsi="Arial" w:cs="Arial"/>
          <w:sz w:val="24"/>
          <w:szCs w:val="24"/>
          <w:lang w:eastAsia="de-DE"/>
        </w:rPr>
        <w:t xml:space="preserve"> anzubieten. Die Kinder haben d</w:t>
      </w:r>
      <w:r w:rsidR="003016B0">
        <w:rPr>
          <w:rFonts w:ascii="Arial" w:eastAsia="Times New Roman" w:hAnsi="Arial" w:cs="Arial"/>
          <w:sz w:val="24"/>
          <w:szCs w:val="24"/>
          <w:lang w:eastAsia="de-DE"/>
        </w:rPr>
        <w:t xml:space="preserve">ie Gelegenheit täglich frei zu </w:t>
      </w:r>
      <w:r w:rsidRPr="00216035">
        <w:rPr>
          <w:rFonts w:ascii="Arial" w:eastAsia="Times New Roman" w:hAnsi="Arial" w:cs="Arial"/>
          <w:sz w:val="24"/>
          <w:szCs w:val="24"/>
          <w:lang w:eastAsia="de-DE"/>
        </w:rPr>
        <w:t>basteln,</w:t>
      </w:r>
      <w:r w:rsidR="00267B81">
        <w:rPr>
          <w:rFonts w:ascii="Arial" w:eastAsia="Times New Roman" w:hAnsi="Arial" w:cs="Arial"/>
          <w:sz w:val="24"/>
          <w:szCs w:val="24"/>
          <w:lang w:eastAsia="de-DE"/>
        </w:rPr>
        <w:t xml:space="preserve"> zu</w:t>
      </w:r>
      <w:r w:rsidRPr="00216035">
        <w:rPr>
          <w:rFonts w:ascii="Arial" w:eastAsia="Times New Roman" w:hAnsi="Arial" w:cs="Arial"/>
          <w:sz w:val="24"/>
          <w:szCs w:val="24"/>
          <w:lang w:eastAsia="de-DE"/>
        </w:rPr>
        <w:t xml:space="preserve"> malen und zu zeichnen. Materialien aller Art stehen den Kindern in der Kreativecke frei zur Verfügung. Hierbei steht das Tun im Mittelpunkt und nicht das fertig gestaltete Produkt. Wir haben die Aufgabe den Kindern unterschiedliche Techniken nahe zu bringen und zu ermöglichen. Außerdem stehen wir den Kindern bei der Umsetzung ihrer Ideen zu Seite. Dieses wird durch proj</w:t>
      </w:r>
      <w:r w:rsidR="00267B81">
        <w:rPr>
          <w:rFonts w:ascii="Arial" w:eastAsia="Times New Roman" w:hAnsi="Arial" w:cs="Arial"/>
          <w:sz w:val="24"/>
          <w:szCs w:val="24"/>
          <w:lang w:eastAsia="de-DE"/>
        </w:rPr>
        <w:t>ekt- und anlassbezogene Impulse</w:t>
      </w:r>
      <w:r w:rsidRPr="00216035">
        <w:rPr>
          <w:rFonts w:ascii="Arial" w:eastAsia="Times New Roman" w:hAnsi="Arial" w:cs="Arial"/>
          <w:sz w:val="24"/>
          <w:szCs w:val="24"/>
          <w:lang w:eastAsia="de-DE"/>
        </w:rPr>
        <w:t xml:space="preserve"> ergänzt. </w:t>
      </w:r>
    </w:p>
    <w:p w14:paraId="2C3D7D87" w14:textId="77777777" w:rsidR="00247632" w:rsidRPr="00216035" w:rsidRDefault="00247632" w:rsidP="00216035">
      <w:pPr>
        <w:spacing w:after="0" w:line="360" w:lineRule="auto"/>
        <w:jc w:val="both"/>
        <w:rPr>
          <w:rFonts w:ascii="Arial" w:eastAsia="Times New Roman" w:hAnsi="Arial" w:cs="Arial"/>
          <w:sz w:val="24"/>
          <w:szCs w:val="24"/>
          <w:lang w:eastAsia="de-DE"/>
        </w:rPr>
      </w:pPr>
      <w:r w:rsidRPr="00216035">
        <w:rPr>
          <w:rFonts w:ascii="Arial" w:eastAsia="Times New Roman" w:hAnsi="Arial" w:cs="Arial"/>
          <w:sz w:val="24"/>
          <w:szCs w:val="24"/>
          <w:lang w:eastAsia="de-DE"/>
        </w:rPr>
        <w:t>Bei den Räumen und der Präsentation des Materials achten wir immer wieder auf ästhetisch ansprechende Gestaltung: „Das Material sollte „lecker“ angerichtet sein!“ (vgl. Christel van Dieken). Kinder dürfen bei uns unterschiedliches Material auch sinnlich, d.h. mit allen Sinne</w:t>
      </w:r>
      <w:r w:rsidR="00267B81">
        <w:rPr>
          <w:rFonts w:ascii="Arial" w:eastAsia="Times New Roman" w:hAnsi="Arial" w:cs="Arial"/>
          <w:sz w:val="24"/>
          <w:szCs w:val="24"/>
          <w:lang w:eastAsia="de-DE"/>
        </w:rPr>
        <w:t>n, erfahren. Dazu gehört u. a. m</w:t>
      </w:r>
      <w:r w:rsidRPr="00216035">
        <w:rPr>
          <w:rFonts w:ascii="Arial" w:eastAsia="Times New Roman" w:hAnsi="Arial" w:cs="Arial"/>
          <w:sz w:val="24"/>
          <w:szCs w:val="24"/>
          <w:lang w:eastAsia="de-DE"/>
        </w:rPr>
        <w:t>it Fingerfarbe und den Fingern zu malen, m</w:t>
      </w:r>
      <w:r w:rsidR="00267B81">
        <w:rPr>
          <w:rFonts w:ascii="Arial" w:eastAsia="Times New Roman" w:hAnsi="Arial" w:cs="Arial"/>
          <w:sz w:val="24"/>
          <w:szCs w:val="24"/>
          <w:lang w:eastAsia="de-DE"/>
        </w:rPr>
        <w:t>it Kleister und</w:t>
      </w:r>
      <w:r w:rsidR="00171A50">
        <w:rPr>
          <w:rFonts w:ascii="Arial" w:eastAsia="Times New Roman" w:hAnsi="Arial" w:cs="Arial"/>
          <w:sz w:val="24"/>
          <w:szCs w:val="24"/>
          <w:lang w:eastAsia="de-DE"/>
        </w:rPr>
        <w:t xml:space="preserve"> Papier</w:t>
      </w:r>
      <w:r w:rsidR="00267B81">
        <w:rPr>
          <w:rFonts w:ascii="Arial" w:eastAsia="Times New Roman" w:hAnsi="Arial" w:cs="Arial"/>
          <w:sz w:val="24"/>
          <w:szCs w:val="24"/>
          <w:lang w:eastAsia="de-DE"/>
        </w:rPr>
        <w:t xml:space="preserve"> Pappmaschee</w:t>
      </w:r>
      <w:r w:rsidR="003869B3">
        <w:rPr>
          <w:rFonts w:ascii="Arial" w:eastAsia="Times New Roman" w:hAnsi="Arial" w:cs="Arial"/>
          <w:sz w:val="24"/>
          <w:szCs w:val="24"/>
          <w:lang w:eastAsia="de-DE"/>
        </w:rPr>
        <w:t xml:space="preserve"> herzustellen, zu kneten oder d</w:t>
      </w:r>
      <w:r w:rsidRPr="00216035">
        <w:rPr>
          <w:rFonts w:ascii="Arial" w:eastAsia="Times New Roman" w:hAnsi="Arial" w:cs="Arial"/>
          <w:sz w:val="24"/>
          <w:szCs w:val="24"/>
          <w:lang w:eastAsia="de-DE"/>
        </w:rPr>
        <w:t>raußen kleine Kunstwerke aus Wasser, Sand oder Erde herzustellen.</w:t>
      </w:r>
      <w:r w:rsidR="00216035">
        <w:rPr>
          <w:rFonts w:ascii="Arial" w:eastAsia="Times New Roman" w:hAnsi="Arial" w:cs="Arial"/>
          <w:sz w:val="24"/>
          <w:szCs w:val="24"/>
          <w:lang w:eastAsia="de-DE"/>
        </w:rPr>
        <w:t xml:space="preserve"> </w:t>
      </w:r>
      <w:r w:rsidRPr="00216035">
        <w:rPr>
          <w:rFonts w:ascii="Arial" w:eastAsia="Times New Roman" w:hAnsi="Arial" w:cs="Arial"/>
          <w:sz w:val="24"/>
          <w:szCs w:val="24"/>
          <w:lang w:eastAsia="de-DE"/>
        </w:rPr>
        <w:t>Im Morgenkreis, beim „Turnen“, Tanzen oder aber im Freispiel werden viele Angebote i</w:t>
      </w:r>
      <w:r w:rsidR="00267B81">
        <w:rPr>
          <w:rFonts w:ascii="Arial" w:eastAsia="Times New Roman" w:hAnsi="Arial" w:cs="Arial"/>
          <w:sz w:val="24"/>
          <w:szCs w:val="24"/>
          <w:lang w:eastAsia="de-DE"/>
        </w:rPr>
        <w:t>m musikalischen Bereich gemacht. D</w:t>
      </w:r>
      <w:r w:rsidRPr="00216035">
        <w:rPr>
          <w:rFonts w:ascii="Arial" w:eastAsia="Times New Roman" w:hAnsi="Arial" w:cs="Arial"/>
          <w:sz w:val="24"/>
          <w:szCs w:val="24"/>
          <w:lang w:eastAsia="de-DE"/>
        </w:rPr>
        <w:t>ie Kinder erleben ihren Körper als Instrument und</w:t>
      </w:r>
      <w:r w:rsidR="00267B81">
        <w:rPr>
          <w:rFonts w:ascii="Arial" w:eastAsia="Times New Roman" w:hAnsi="Arial" w:cs="Arial"/>
          <w:sz w:val="24"/>
          <w:szCs w:val="24"/>
          <w:lang w:eastAsia="de-DE"/>
        </w:rPr>
        <w:t xml:space="preserve"> zur Darstellung.</w:t>
      </w:r>
      <w:r w:rsidRPr="00216035">
        <w:rPr>
          <w:rFonts w:ascii="Arial" w:eastAsia="Times New Roman" w:hAnsi="Arial" w:cs="Arial"/>
          <w:sz w:val="24"/>
          <w:szCs w:val="24"/>
          <w:lang w:eastAsia="de-DE"/>
        </w:rPr>
        <w:t xml:space="preserve"> Sie setzen ihre Stimme und Instrumente a</w:t>
      </w:r>
      <w:r w:rsidR="00216035">
        <w:rPr>
          <w:rFonts w:ascii="Arial" w:eastAsia="Times New Roman" w:hAnsi="Arial" w:cs="Arial"/>
          <w:sz w:val="24"/>
          <w:szCs w:val="24"/>
          <w:lang w:eastAsia="de-DE"/>
        </w:rPr>
        <w:t xml:space="preserve">uf unterschiedliche Weise ein. </w:t>
      </w:r>
      <w:r w:rsidRPr="00216035">
        <w:rPr>
          <w:rFonts w:ascii="Arial" w:eastAsia="Times New Roman" w:hAnsi="Arial" w:cs="Arial"/>
          <w:sz w:val="24"/>
          <w:szCs w:val="24"/>
          <w:lang w:eastAsia="de-DE"/>
        </w:rPr>
        <w:t>Die genannten Techniken und Darstellungsformen helfen den Kindern beim Erkunden, Strukturieren und Abbilden ihrer Welt und ermögliche</w:t>
      </w:r>
      <w:r w:rsidR="00216035">
        <w:rPr>
          <w:rFonts w:ascii="Arial" w:eastAsia="Times New Roman" w:hAnsi="Arial" w:cs="Arial"/>
          <w:sz w:val="24"/>
          <w:szCs w:val="24"/>
          <w:lang w:eastAsia="de-DE"/>
        </w:rPr>
        <w:t xml:space="preserve">n den Ausdruck eigener Gefühle. </w:t>
      </w:r>
      <w:r w:rsidRPr="00216035">
        <w:rPr>
          <w:rFonts w:ascii="Arial" w:eastAsia="Times New Roman" w:hAnsi="Arial" w:cs="Arial"/>
          <w:sz w:val="24"/>
          <w:szCs w:val="24"/>
          <w:lang w:eastAsia="de-DE"/>
        </w:rPr>
        <w:t xml:space="preserve">Der Rollenspielbereich bietet den Kindern Gelegenheit, in unterschiedliche Rollen zu schlüpfen, Ausdrucksmöglichkeiten zu erproben und ihren Alltag zu verarbeiten. </w:t>
      </w:r>
    </w:p>
    <w:p w14:paraId="4E056741" w14:textId="77777777" w:rsidR="00AD3F03" w:rsidRDefault="00247632" w:rsidP="00216035">
      <w:pPr>
        <w:spacing w:after="0" w:line="360" w:lineRule="auto"/>
        <w:jc w:val="both"/>
        <w:rPr>
          <w:rFonts w:ascii="Arial" w:eastAsia="Times New Roman" w:hAnsi="Arial" w:cs="Arial"/>
          <w:sz w:val="24"/>
          <w:szCs w:val="24"/>
          <w:lang w:eastAsia="de-DE"/>
        </w:rPr>
      </w:pPr>
      <w:r w:rsidRPr="00216035">
        <w:rPr>
          <w:rFonts w:ascii="Arial" w:eastAsia="Times New Roman" w:hAnsi="Arial" w:cs="Arial"/>
          <w:sz w:val="24"/>
          <w:szCs w:val="24"/>
          <w:lang w:eastAsia="de-DE"/>
        </w:rPr>
        <w:t>Es finden Aufführungen der Kinder statt (z. B., Weihnachten, Gottesdienste...)</w:t>
      </w:r>
      <w:r w:rsidR="00267B81">
        <w:rPr>
          <w:rFonts w:ascii="Arial" w:eastAsia="Times New Roman" w:hAnsi="Arial" w:cs="Arial"/>
          <w:sz w:val="24"/>
          <w:szCs w:val="24"/>
          <w:lang w:eastAsia="de-DE"/>
        </w:rPr>
        <w:t>,</w:t>
      </w:r>
      <w:r w:rsidRPr="00216035">
        <w:rPr>
          <w:rFonts w:ascii="Arial" w:eastAsia="Times New Roman" w:hAnsi="Arial" w:cs="Arial"/>
          <w:sz w:val="24"/>
          <w:szCs w:val="24"/>
          <w:lang w:eastAsia="de-DE"/>
        </w:rPr>
        <w:t xml:space="preserve"> außerdem werden gelegentlich Theaterverans</w:t>
      </w:r>
      <w:r w:rsidR="00267B81">
        <w:rPr>
          <w:rFonts w:ascii="Arial" w:eastAsia="Times New Roman" w:hAnsi="Arial" w:cs="Arial"/>
          <w:sz w:val="24"/>
          <w:szCs w:val="24"/>
          <w:lang w:eastAsia="de-DE"/>
        </w:rPr>
        <w:t>taltungen im Kindergarten oder a</w:t>
      </w:r>
      <w:r w:rsidRPr="00216035">
        <w:rPr>
          <w:rFonts w:ascii="Arial" w:eastAsia="Times New Roman" w:hAnsi="Arial" w:cs="Arial"/>
          <w:sz w:val="24"/>
          <w:szCs w:val="24"/>
          <w:lang w:eastAsia="de-DE"/>
        </w:rPr>
        <w:t xml:space="preserve">ußerhalb angeboten. </w:t>
      </w:r>
    </w:p>
    <w:p w14:paraId="4056FFD5" w14:textId="77777777" w:rsidR="00AD3F03" w:rsidRPr="00216035" w:rsidRDefault="00AD3F03" w:rsidP="00216035">
      <w:pPr>
        <w:spacing w:after="0" w:line="360" w:lineRule="auto"/>
        <w:jc w:val="both"/>
        <w:rPr>
          <w:rFonts w:ascii="Arial" w:eastAsia="Times New Roman" w:hAnsi="Arial" w:cs="Arial"/>
          <w:sz w:val="24"/>
          <w:szCs w:val="24"/>
          <w:lang w:eastAsia="de-DE"/>
        </w:rPr>
      </w:pPr>
    </w:p>
    <w:p w14:paraId="64A15256" w14:textId="77777777" w:rsidR="00247632" w:rsidRPr="006D70F7" w:rsidRDefault="00247632" w:rsidP="00247632">
      <w:pPr>
        <w:autoSpaceDE w:val="0"/>
        <w:autoSpaceDN w:val="0"/>
        <w:adjustRightInd w:val="0"/>
        <w:spacing w:after="0" w:line="240" w:lineRule="auto"/>
        <w:rPr>
          <w:rFonts w:ascii="Arial" w:hAnsi="Arial" w:cs="Arial"/>
          <w:b/>
          <w:bCs/>
          <w:sz w:val="24"/>
          <w:szCs w:val="28"/>
        </w:rPr>
      </w:pPr>
    </w:p>
    <w:tbl>
      <w:tblPr>
        <w:tblW w:w="0" w:type="auto"/>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7"/>
      </w:tblGrid>
      <w:tr w:rsidR="00247632" w14:paraId="08BE402C" w14:textId="77777777" w:rsidTr="00AD3F03">
        <w:trPr>
          <w:trHeight w:val="1338"/>
        </w:trPr>
        <w:tc>
          <w:tcPr>
            <w:tcW w:w="3707" w:type="dxa"/>
          </w:tcPr>
          <w:p w14:paraId="1BE0A3C8" w14:textId="77777777" w:rsidR="00AD3F03" w:rsidRDefault="00AD3F03" w:rsidP="006D70F7">
            <w:pPr>
              <w:autoSpaceDE w:val="0"/>
              <w:autoSpaceDN w:val="0"/>
              <w:adjustRightInd w:val="0"/>
              <w:spacing w:after="0" w:line="240" w:lineRule="auto"/>
              <w:jc w:val="center"/>
              <w:rPr>
                <w:rFonts w:ascii="Arial" w:hAnsi="Arial" w:cs="Arial"/>
                <w:sz w:val="24"/>
                <w:szCs w:val="24"/>
              </w:rPr>
            </w:pPr>
          </w:p>
          <w:p w14:paraId="13F7F0C6" w14:textId="77777777" w:rsidR="005C5EB9" w:rsidRPr="00297354" w:rsidRDefault="00247632" w:rsidP="006D70F7">
            <w:pPr>
              <w:autoSpaceDE w:val="0"/>
              <w:autoSpaceDN w:val="0"/>
              <w:adjustRightInd w:val="0"/>
              <w:spacing w:after="0" w:line="240" w:lineRule="auto"/>
              <w:jc w:val="center"/>
              <w:rPr>
                <w:rFonts w:ascii="Arial" w:hAnsi="Arial" w:cs="Arial"/>
                <w:sz w:val="24"/>
                <w:szCs w:val="24"/>
              </w:rPr>
            </w:pPr>
            <w:r w:rsidRPr="00297354">
              <w:rPr>
                <w:rFonts w:ascii="Arial" w:hAnsi="Arial" w:cs="Arial"/>
                <w:sz w:val="24"/>
                <w:szCs w:val="24"/>
              </w:rPr>
              <w:t>Der Weg ist das Ziel</w:t>
            </w:r>
            <w:r w:rsidR="00267B81">
              <w:rPr>
                <w:rFonts w:ascii="Arial" w:hAnsi="Arial" w:cs="Arial"/>
                <w:sz w:val="24"/>
                <w:szCs w:val="24"/>
              </w:rPr>
              <w:t>.</w:t>
            </w:r>
          </w:p>
          <w:p w14:paraId="29DC897D" w14:textId="77777777" w:rsidR="006D70F7" w:rsidRPr="00297354" w:rsidRDefault="006D70F7" w:rsidP="00BE1D02">
            <w:pPr>
              <w:autoSpaceDE w:val="0"/>
              <w:autoSpaceDN w:val="0"/>
              <w:adjustRightInd w:val="0"/>
              <w:spacing w:after="0" w:line="240" w:lineRule="auto"/>
              <w:jc w:val="center"/>
              <w:rPr>
                <w:rFonts w:ascii="Arial" w:hAnsi="Arial" w:cs="Arial"/>
                <w:sz w:val="24"/>
                <w:szCs w:val="24"/>
              </w:rPr>
            </w:pPr>
          </w:p>
          <w:p w14:paraId="0C9344AC" w14:textId="77777777" w:rsidR="00247632" w:rsidRPr="00297354" w:rsidRDefault="00297354" w:rsidP="00297354">
            <w:pPr>
              <w:autoSpaceDE w:val="0"/>
              <w:autoSpaceDN w:val="0"/>
              <w:adjustRightInd w:val="0"/>
              <w:spacing w:after="0" w:line="240" w:lineRule="auto"/>
              <w:jc w:val="center"/>
              <w:rPr>
                <w:rFonts w:ascii="Arial" w:hAnsi="Arial" w:cs="Arial"/>
                <w:b/>
                <w:bCs/>
                <w:i/>
                <w:sz w:val="24"/>
                <w:szCs w:val="24"/>
              </w:rPr>
            </w:pPr>
            <w:r w:rsidRPr="00297354">
              <w:rPr>
                <w:rFonts w:ascii="Arial" w:hAnsi="Arial" w:cs="Arial"/>
                <w:sz w:val="24"/>
                <w:szCs w:val="24"/>
              </w:rPr>
              <w:t>Konfuzius</w:t>
            </w:r>
          </w:p>
        </w:tc>
      </w:tr>
    </w:tbl>
    <w:p w14:paraId="05B0889E" w14:textId="77777777" w:rsidR="00314760" w:rsidRDefault="00314760" w:rsidP="0045685A">
      <w:pPr>
        <w:pStyle w:val="berschrift2"/>
        <w:numPr>
          <w:ilvl w:val="0"/>
          <w:numId w:val="0"/>
        </w:numPr>
        <w:spacing w:line="360" w:lineRule="auto"/>
        <w:rPr>
          <w:rFonts w:ascii="Arial" w:hAnsi="Arial" w:cs="Arial"/>
          <w:i/>
          <w:color w:val="auto"/>
        </w:rPr>
      </w:pPr>
    </w:p>
    <w:p w14:paraId="6075C474" w14:textId="77777777" w:rsidR="00247632" w:rsidRPr="006B5CF2" w:rsidRDefault="00686B91" w:rsidP="0045685A">
      <w:pPr>
        <w:pStyle w:val="berschrift2"/>
        <w:numPr>
          <w:ilvl w:val="0"/>
          <w:numId w:val="0"/>
        </w:numPr>
        <w:spacing w:line="360" w:lineRule="auto"/>
        <w:rPr>
          <w:rFonts w:ascii="Arial" w:hAnsi="Arial" w:cs="Arial"/>
          <w:i/>
          <w:color w:val="auto"/>
        </w:rPr>
      </w:pPr>
      <w:bookmarkStart w:id="55" w:name="_Toc111629361"/>
      <w:r>
        <w:rPr>
          <w:rFonts w:ascii="Arial" w:hAnsi="Arial" w:cs="Arial"/>
          <w:i/>
          <w:color w:val="auto"/>
        </w:rPr>
        <w:t>7</w:t>
      </w:r>
      <w:r w:rsidR="008172BD" w:rsidRPr="006B5CF2">
        <w:rPr>
          <w:rFonts w:ascii="Arial" w:hAnsi="Arial" w:cs="Arial"/>
          <w:i/>
          <w:color w:val="auto"/>
        </w:rPr>
        <w:t>.8</w:t>
      </w:r>
      <w:r w:rsidR="006B5CF2" w:rsidRPr="006B5CF2">
        <w:rPr>
          <w:rFonts w:ascii="Arial" w:hAnsi="Arial" w:cs="Arial"/>
          <w:i/>
          <w:color w:val="auto"/>
        </w:rPr>
        <w:t xml:space="preserve"> </w:t>
      </w:r>
      <w:r w:rsidR="00247632" w:rsidRPr="006B5CF2">
        <w:rPr>
          <w:rFonts w:ascii="Arial" w:hAnsi="Arial" w:cs="Arial"/>
          <w:i/>
          <w:color w:val="auto"/>
        </w:rPr>
        <w:t>Natur und Lebenswelt</w:t>
      </w:r>
      <w:bookmarkEnd w:id="55"/>
    </w:p>
    <w:p w14:paraId="20FE72AE" w14:textId="77777777" w:rsidR="00247632" w:rsidRPr="006B5CF2" w:rsidRDefault="00247632" w:rsidP="0045685A">
      <w:pPr>
        <w:spacing w:after="0" w:line="360" w:lineRule="auto"/>
        <w:rPr>
          <w:rFonts w:ascii="Arial" w:eastAsia="Times New Roman" w:hAnsi="Arial" w:cs="Arial"/>
          <w:sz w:val="28"/>
          <w:szCs w:val="24"/>
          <w:lang w:eastAsia="de-DE"/>
        </w:rPr>
      </w:pPr>
    </w:p>
    <w:p w14:paraId="5C823D33" w14:textId="77777777" w:rsidR="00247632" w:rsidRPr="006B5CF2" w:rsidRDefault="00247632" w:rsidP="0045685A">
      <w:pPr>
        <w:spacing w:after="0" w:line="360"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„Die Begegnung mit „Natur“ in ihren verschiedenen Erscheinungsformen und</w:t>
      </w:r>
    </w:p>
    <w:p w14:paraId="0B72AC04" w14:textId="77777777" w:rsidR="00247632" w:rsidRPr="006B5CF2" w:rsidRDefault="00247632" w:rsidP="006B5CF2">
      <w:pPr>
        <w:spacing w:after="0" w:line="276" w:lineRule="auto"/>
        <w:jc w:val="center"/>
        <w:rPr>
          <w:rFonts w:ascii="Arial" w:eastAsia="Times New Roman" w:hAnsi="Arial" w:cs="Arial"/>
          <w:b/>
          <w:i/>
          <w:sz w:val="24"/>
          <w:szCs w:val="24"/>
          <w:lang w:eastAsia="de-DE"/>
        </w:rPr>
      </w:pPr>
      <w:r w:rsidRPr="006B5CF2">
        <w:rPr>
          <w:rFonts w:ascii="Arial" w:eastAsia="Times New Roman" w:hAnsi="Arial" w:cs="Arial"/>
          <w:b/>
          <w:i/>
          <w:sz w:val="24"/>
          <w:szCs w:val="24"/>
          <w:lang w:eastAsia="de-DE"/>
        </w:rPr>
        <w:t xml:space="preserve">Erkundungen im Umfeld der Tageseinrichtung erweitern und bereichern den Erfahrungsschatz der Kinder. Sie lassen sie teilhaben </w:t>
      </w:r>
      <w:r w:rsidR="006B5CF2">
        <w:rPr>
          <w:rFonts w:ascii="Arial" w:eastAsia="Times New Roman" w:hAnsi="Arial" w:cs="Arial"/>
          <w:b/>
          <w:i/>
          <w:sz w:val="24"/>
          <w:szCs w:val="24"/>
          <w:lang w:eastAsia="de-DE"/>
        </w:rPr>
        <w:t xml:space="preserve">an einer realen Welt, die nicht </w:t>
      </w:r>
      <w:r w:rsidRPr="006B5CF2">
        <w:rPr>
          <w:rFonts w:ascii="Arial" w:eastAsia="Times New Roman" w:hAnsi="Arial" w:cs="Arial"/>
          <w:b/>
          <w:i/>
          <w:sz w:val="24"/>
          <w:szCs w:val="24"/>
          <w:lang w:eastAsia="de-DE"/>
        </w:rPr>
        <w:t>didaktisch aufbereitet ist und bietet die Chance zum Erwerb von Weltwissen, „Forschergeist“ und lebenspraktischen Kompetenzen.“</w:t>
      </w:r>
    </w:p>
    <w:p w14:paraId="493DCACD" w14:textId="77777777" w:rsidR="00247632" w:rsidRPr="006B5CF2" w:rsidRDefault="006B5CF2" w:rsidP="006B5CF2">
      <w:pPr>
        <w:spacing w:after="0" w:line="276" w:lineRule="auto"/>
        <w:ind w:left="3540"/>
        <w:rPr>
          <w:rFonts w:ascii="Arial" w:eastAsia="Times New Roman" w:hAnsi="Arial" w:cs="Arial"/>
          <w:i/>
          <w:sz w:val="24"/>
          <w:szCs w:val="24"/>
          <w:lang w:eastAsia="de-DE"/>
        </w:rPr>
      </w:pPr>
      <w:r>
        <w:rPr>
          <w:rFonts w:ascii="Arial" w:eastAsia="Times New Roman" w:hAnsi="Arial" w:cs="Arial"/>
          <w:i/>
          <w:sz w:val="24"/>
          <w:szCs w:val="24"/>
          <w:lang w:eastAsia="de-DE"/>
        </w:rPr>
        <w:t xml:space="preserve">     </w:t>
      </w:r>
      <w:r w:rsidR="00247632" w:rsidRPr="006B5CF2">
        <w:rPr>
          <w:rFonts w:ascii="Arial" w:eastAsia="Times New Roman" w:hAnsi="Arial" w:cs="Arial"/>
          <w:i/>
          <w:sz w:val="24"/>
          <w:szCs w:val="24"/>
          <w:lang w:eastAsia="de-DE"/>
        </w:rPr>
        <w:t>(</w:t>
      </w:r>
      <w:r w:rsidR="00647E22">
        <w:rPr>
          <w:rFonts w:ascii="Arial" w:eastAsia="Times New Roman" w:hAnsi="Arial" w:cs="Arial"/>
          <w:i/>
          <w:sz w:val="24"/>
          <w:szCs w:val="24"/>
          <w:lang w:eastAsia="de-DE"/>
        </w:rPr>
        <w:t>NOP 2018</w:t>
      </w:r>
      <w:r w:rsidR="006A405B" w:rsidRPr="006B5CF2">
        <w:rPr>
          <w:rFonts w:ascii="Arial" w:eastAsia="Times New Roman" w:hAnsi="Arial" w:cs="Arial"/>
          <w:i/>
          <w:sz w:val="24"/>
          <w:szCs w:val="24"/>
          <w:lang w:eastAsia="de-DE"/>
        </w:rPr>
        <w:t>)</w:t>
      </w:r>
    </w:p>
    <w:p w14:paraId="629A00E6" w14:textId="77777777" w:rsidR="006B5CF2" w:rsidRPr="006B5CF2" w:rsidRDefault="006B5CF2" w:rsidP="00247632">
      <w:pPr>
        <w:spacing w:after="0" w:line="240" w:lineRule="auto"/>
        <w:rPr>
          <w:rFonts w:ascii="Arial" w:eastAsia="Times New Roman" w:hAnsi="Arial" w:cs="Arial"/>
          <w:i/>
          <w:sz w:val="24"/>
          <w:szCs w:val="20"/>
          <w:lang w:eastAsia="de-DE"/>
        </w:rPr>
      </w:pPr>
    </w:p>
    <w:p w14:paraId="49215D02" w14:textId="77777777" w:rsidR="006B5CF2" w:rsidRPr="00DA15B5" w:rsidRDefault="006B5CF2" w:rsidP="00247632">
      <w:pPr>
        <w:spacing w:after="0" w:line="240" w:lineRule="auto"/>
        <w:rPr>
          <w:rFonts w:ascii="Arial" w:eastAsia="Times New Roman" w:hAnsi="Arial" w:cs="Arial"/>
          <w:sz w:val="24"/>
          <w:szCs w:val="20"/>
          <w:lang w:eastAsia="de-DE"/>
        </w:rPr>
      </w:pPr>
    </w:p>
    <w:p w14:paraId="1FF9ED52" w14:textId="77777777" w:rsidR="00247632" w:rsidRDefault="00247632" w:rsidP="00DA15B5">
      <w:pPr>
        <w:spacing w:line="360" w:lineRule="auto"/>
        <w:jc w:val="both"/>
        <w:rPr>
          <w:rFonts w:ascii="Arial" w:hAnsi="Arial" w:cs="Arial"/>
          <w:i/>
          <w:sz w:val="24"/>
          <w:szCs w:val="24"/>
        </w:rPr>
      </w:pPr>
      <w:r w:rsidRPr="00DA15B5">
        <w:rPr>
          <w:rFonts w:ascii="Arial" w:hAnsi="Arial" w:cs="Arial"/>
          <w:sz w:val="24"/>
          <w:szCs w:val="24"/>
        </w:rPr>
        <w:t>Wir regen die Kinder durch unser Verhalten an, achtsam und verantwortungsvoll mit der Schöpfung umzugehen und ermöglichen auf vielfältige Art und Weise, die Natur mit allen Sinnen wahrzunehmen und zu erforschen; wir erkunden mit den Kindern ihre Lebe</w:t>
      </w:r>
      <w:r w:rsidR="00DA15B5">
        <w:rPr>
          <w:rFonts w:ascii="Arial" w:hAnsi="Arial" w:cs="Arial"/>
          <w:sz w:val="24"/>
          <w:szCs w:val="24"/>
        </w:rPr>
        <w:t xml:space="preserve">nswelten </w:t>
      </w:r>
      <w:sdt>
        <w:sdtPr>
          <w:rPr>
            <w:rFonts w:ascii="Arial" w:hAnsi="Arial" w:cs="Arial"/>
            <w:i/>
            <w:sz w:val="24"/>
            <w:szCs w:val="24"/>
          </w:rPr>
          <w:id w:val="-83605210"/>
          <w:citation/>
        </w:sdtPr>
        <w:sdtEndPr/>
        <w:sdtContent>
          <w:r w:rsidRPr="00DA15B5">
            <w:rPr>
              <w:rFonts w:ascii="Arial" w:hAnsi="Arial" w:cs="Arial"/>
              <w:i/>
              <w:sz w:val="24"/>
              <w:szCs w:val="24"/>
            </w:rPr>
            <w:fldChar w:fldCharType="begin"/>
          </w:r>
          <w:r w:rsidRPr="00DA15B5">
            <w:rPr>
              <w:rFonts w:ascii="Arial" w:hAnsi="Arial" w:cs="Arial"/>
              <w:i/>
              <w:sz w:val="24"/>
              <w:szCs w:val="24"/>
            </w:rPr>
            <w:instrText xml:space="preserve"> CITATION Fac08 \l 1031 </w:instrText>
          </w:r>
          <w:r w:rsidRPr="00DA15B5">
            <w:rPr>
              <w:rFonts w:ascii="Arial" w:hAnsi="Arial" w:cs="Arial"/>
              <w:i/>
              <w:sz w:val="24"/>
              <w:szCs w:val="24"/>
            </w:rPr>
            <w:fldChar w:fldCharType="separate"/>
          </w:r>
          <w:r w:rsidRPr="00DA15B5">
            <w:rPr>
              <w:rFonts w:ascii="Arial" w:hAnsi="Arial" w:cs="Arial"/>
              <w:noProof/>
              <w:sz w:val="24"/>
              <w:szCs w:val="24"/>
            </w:rPr>
            <w:t>(Fachberatung für evangelische Tageseinrichtungen für Kinder im Sprengel Hildesheim-Göttingen, 2008)</w:t>
          </w:r>
          <w:r w:rsidRPr="00DA15B5">
            <w:rPr>
              <w:rFonts w:ascii="Arial" w:hAnsi="Arial" w:cs="Arial"/>
              <w:i/>
              <w:sz w:val="24"/>
              <w:szCs w:val="24"/>
            </w:rPr>
            <w:fldChar w:fldCharType="end"/>
          </w:r>
        </w:sdtContent>
      </w:sdt>
      <w:r w:rsidR="00DA15B5">
        <w:rPr>
          <w:rFonts w:ascii="Arial" w:hAnsi="Arial" w:cs="Arial"/>
          <w:i/>
          <w:sz w:val="24"/>
          <w:szCs w:val="24"/>
        </w:rPr>
        <w:t xml:space="preserve">. </w:t>
      </w:r>
    </w:p>
    <w:p w14:paraId="5212233A" w14:textId="77777777" w:rsidR="00DA15B5" w:rsidRPr="006B5CF2" w:rsidRDefault="00DA15B5" w:rsidP="00DA15B5">
      <w:pPr>
        <w:spacing w:after="0" w:line="360" w:lineRule="auto"/>
        <w:jc w:val="both"/>
        <w:rPr>
          <w:rFonts w:ascii="Arial" w:eastAsia="Times New Roman" w:hAnsi="Arial" w:cs="Arial"/>
          <w:i/>
          <w:sz w:val="28"/>
          <w:szCs w:val="24"/>
          <w:lang w:eastAsia="de-DE"/>
        </w:rPr>
      </w:pPr>
      <w:r w:rsidRPr="006B5CF2">
        <w:rPr>
          <w:rFonts w:ascii="Arial" w:eastAsia="Times New Roman" w:hAnsi="Arial" w:cs="Arial"/>
          <w:i/>
          <w:sz w:val="28"/>
          <w:szCs w:val="24"/>
          <w:lang w:eastAsia="de-DE"/>
        </w:rPr>
        <w:t>Ziele:</w:t>
      </w:r>
    </w:p>
    <w:p w14:paraId="1CDE4A01" w14:textId="77777777" w:rsidR="00DA15B5" w:rsidRDefault="00DA15B5" w:rsidP="005C1944">
      <w:pPr>
        <w:pStyle w:val="Listenabsatz"/>
        <w:numPr>
          <w:ilvl w:val="0"/>
          <w:numId w:val="23"/>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Die Kinder haben vielfältige Naturerfahrungen gemacht, mit Naturmaterialien experimentiert und gespielt</w:t>
      </w:r>
      <w:r w:rsidR="00AD3F03">
        <w:rPr>
          <w:rFonts w:ascii="Arial" w:eastAsia="Times New Roman" w:hAnsi="Arial" w:cs="Arial"/>
          <w:sz w:val="24"/>
          <w:szCs w:val="24"/>
          <w:lang w:eastAsia="de-DE"/>
        </w:rPr>
        <w:t>,</w:t>
      </w:r>
      <w:r w:rsidRPr="00DA15B5">
        <w:rPr>
          <w:rFonts w:ascii="Arial" w:eastAsia="Times New Roman" w:hAnsi="Arial" w:cs="Arial"/>
          <w:sz w:val="24"/>
          <w:szCs w:val="24"/>
          <w:lang w:eastAsia="de-DE"/>
        </w:rPr>
        <w:t xml:space="preserve"> sowie P</w:t>
      </w:r>
      <w:r w:rsidR="003869B3">
        <w:rPr>
          <w:rFonts w:ascii="Arial" w:eastAsia="Times New Roman" w:hAnsi="Arial" w:cs="Arial"/>
          <w:sz w:val="24"/>
          <w:szCs w:val="24"/>
          <w:lang w:eastAsia="de-DE"/>
        </w:rPr>
        <w:t>flanzen und Tiere entdeckt und b</w:t>
      </w:r>
      <w:r w:rsidRPr="00DA15B5">
        <w:rPr>
          <w:rFonts w:ascii="Arial" w:eastAsia="Times New Roman" w:hAnsi="Arial" w:cs="Arial"/>
          <w:sz w:val="24"/>
          <w:szCs w:val="24"/>
          <w:lang w:eastAsia="de-DE"/>
        </w:rPr>
        <w:t>eobachtet und so eine Liebe zur Natur entwickelt und einen bewussten Umgang mit Ressourcen gelernt.</w:t>
      </w:r>
    </w:p>
    <w:p w14:paraId="16C9CB5A" w14:textId="77777777" w:rsidR="00DA15B5" w:rsidRPr="00DA15B5" w:rsidRDefault="00DA15B5" w:rsidP="005C1944">
      <w:pPr>
        <w:pStyle w:val="Listenabsatz"/>
        <w:numPr>
          <w:ilvl w:val="0"/>
          <w:numId w:val="23"/>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Die Kinder haben durch Ausflüge ihr Wohnumfeld kennengelernt und durch Besuche von interessanten Einrichtungen ihr Wissen erweitert.</w:t>
      </w:r>
    </w:p>
    <w:p w14:paraId="568AFE01" w14:textId="77777777" w:rsidR="003869B3" w:rsidRPr="006B5CF2" w:rsidRDefault="003869B3" w:rsidP="00DA15B5">
      <w:pPr>
        <w:spacing w:after="0" w:line="360" w:lineRule="auto"/>
        <w:jc w:val="both"/>
        <w:rPr>
          <w:rFonts w:ascii="Arial" w:hAnsi="Arial" w:cs="Arial"/>
          <w:sz w:val="24"/>
          <w:szCs w:val="24"/>
        </w:rPr>
      </w:pPr>
    </w:p>
    <w:p w14:paraId="2D3F630D"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Kinder erforschen bereits im Säuglingsalter die Eigenschaft</w:t>
      </w:r>
      <w:r w:rsidR="00DA15B5">
        <w:rPr>
          <w:rFonts w:ascii="Arial" w:eastAsia="Times New Roman" w:hAnsi="Arial" w:cs="Arial"/>
          <w:sz w:val="24"/>
          <w:szCs w:val="24"/>
          <w:lang w:eastAsia="de-DE"/>
        </w:rPr>
        <w:t xml:space="preserve">en und Gesetzmäßigkeiten ihrer </w:t>
      </w:r>
      <w:r w:rsidRPr="00DA15B5">
        <w:rPr>
          <w:rFonts w:ascii="Arial" w:eastAsia="Times New Roman" w:hAnsi="Arial" w:cs="Arial"/>
          <w:sz w:val="24"/>
          <w:szCs w:val="24"/>
          <w:lang w:eastAsia="de-DE"/>
        </w:rPr>
        <w:t>Umwelt (Gegenstände fallen lassen, Stapeltürme...) Es reizt sie</w:t>
      </w:r>
      <w:r w:rsidR="00AD3F03">
        <w:rPr>
          <w:rFonts w:ascii="Arial" w:eastAsia="Times New Roman" w:hAnsi="Arial" w:cs="Arial"/>
          <w:sz w:val="24"/>
          <w:szCs w:val="24"/>
          <w:lang w:eastAsia="de-DE"/>
        </w:rPr>
        <w:t>,</w:t>
      </w:r>
      <w:r w:rsidRPr="00DA15B5">
        <w:rPr>
          <w:rFonts w:ascii="Arial" w:eastAsia="Times New Roman" w:hAnsi="Arial" w:cs="Arial"/>
          <w:sz w:val="24"/>
          <w:szCs w:val="24"/>
          <w:lang w:eastAsia="de-DE"/>
        </w:rPr>
        <w:t xml:space="preserve"> Ursac</w:t>
      </w:r>
      <w:r w:rsidR="00DA15B5">
        <w:rPr>
          <w:rFonts w:ascii="Arial" w:eastAsia="Times New Roman" w:hAnsi="Arial" w:cs="Arial"/>
          <w:sz w:val="24"/>
          <w:szCs w:val="24"/>
          <w:lang w:eastAsia="de-DE"/>
        </w:rPr>
        <w:t xml:space="preserve">he und Wirkung zu </w:t>
      </w:r>
      <w:r w:rsidRPr="00DA15B5">
        <w:rPr>
          <w:rFonts w:ascii="Arial" w:eastAsia="Times New Roman" w:hAnsi="Arial" w:cs="Arial"/>
          <w:sz w:val="24"/>
          <w:szCs w:val="24"/>
          <w:lang w:eastAsia="de-DE"/>
        </w:rPr>
        <w:t xml:space="preserve">erproben und sie genießen es, selbst Wirkung zu erzeugen. </w:t>
      </w:r>
    </w:p>
    <w:p w14:paraId="73C7B8C5"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lastRenderedPageBreak/>
        <w:t>In unserer Kita bieten wir den Kindern die Möglichkeit mit</w:t>
      </w:r>
      <w:r w:rsidR="00DA15B5">
        <w:rPr>
          <w:rFonts w:ascii="Arial" w:eastAsia="Times New Roman" w:hAnsi="Arial" w:cs="Arial"/>
          <w:sz w:val="24"/>
          <w:szCs w:val="24"/>
          <w:lang w:eastAsia="de-DE"/>
        </w:rPr>
        <w:t xml:space="preserve"> Gewichten, Mengen und anderen </w:t>
      </w:r>
      <w:r w:rsidRPr="00DA15B5">
        <w:rPr>
          <w:rFonts w:ascii="Arial" w:eastAsia="Times New Roman" w:hAnsi="Arial" w:cs="Arial"/>
          <w:sz w:val="24"/>
          <w:szCs w:val="24"/>
          <w:lang w:eastAsia="de-DE"/>
        </w:rPr>
        <w:t>Beschaffenheit</w:t>
      </w:r>
      <w:r w:rsidR="00AD3F03">
        <w:rPr>
          <w:rFonts w:ascii="Arial" w:eastAsia="Times New Roman" w:hAnsi="Arial" w:cs="Arial"/>
          <w:sz w:val="24"/>
          <w:szCs w:val="24"/>
          <w:lang w:eastAsia="de-DE"/>
        </w:rPr>
        <w:t>en</w:t>
      </w:r>
      <w:r w:rsidRPr="00DA15B5">
        <w:rPr>
          <w:rFonts w:ascii="Arial" w:eastAsia="Times New Roman" w:hAnsi="Arial" w:cs="Arial"/>
          <w:sz w:val="24"/>
          <w:szCs w:val="24"/>
          <w:lang w:eastAsia="de-DE"/>
        </w:rPr>
        <w:t xml:space="preserve"> und Eigenschaften, selbstständig zu experimentieren. Es ist hierbei nicht</w:t>
      </w:r>
      <w:r w:rsidR="00DA15B5">
        <w:rPr>
          <w:rFonts w:ascii="Arial" w:eastAsia="Times New Roman" w:hAnsi="Arial" w:cs="Arial"/>
          <w:sz w:val="24"/>
          <w:szCs w:val="24"/>
          <w:lang w:eastAsia="de-DE"/>
        </w:rPr>
        <w:t xml:space="preserve"> </w:t>
      </w:r>
      <w:r w:rsidRPr="00DA15B5">
        <w:rPr>
          <w:rFonts w:ascii="Arial" w:eastAsia="Times New Roman" w:hAnsi="Arial" w:cs="Arial"/>
          <w:sz w:val="24"/>
          <w:szCs w:val="24"/>
          <w:lang w:eastAsia="de-DE"/>
        </w:rPr>
        <w:t>notwendig, dass die Erwachsenen oder Kinder sofort e</w:t>
      </w:r>
      <w:r w:rsidR="00DA15B5">
        <w:rPr>
          <w:rFonts w:ascii="Arial" w:eastAsia="Times New Roman" w:hAnsi="Arial" w:cs="Arial"/>
          <w:sz w:val="24"/>
          <w:szCs w:val="24"/>
          <w:lang w:eastAsia="de-DE"/>
        </w:rPr>
        <w:t xml:space="preserve">ine Erklärung parat haben. Die </w:t>
      </w:r>
      <w:r w:rsidRPr="00DA15B5">
        <w:rPr>
          <w:rFonts w:ascii="Arial" w:eastAsia="Times New Roman" w:hAnsi="Arial" w:cs="Arial"/>
          <w:sz w:val="24"/>
          <w:szCs w:val="24"/>
          <w:lang w:eastAsia="de-DE"/>
        </w:rPr>
        <w:t>Kinder sollen ermutigt werden zu beobachten, zu untersu</w:t>
      </w:r>
      <w:r w:rsidR="00DA15B5">
        <w:rPr>
          <w:rFonts w:ascii="Arial" w:eastAsia="Times New Roman" w:hAnsi="Arial" w:cs="Arial"/>
          <w:sz w:val="24"/>
          <w:szCs w:val="24"/>
          <w:lang w:eastAsia="de-DE"/>
        </w:rPr>
        <w:t xml:space="preserve">chen und zu fragen, sie können </w:t>
      </w:r>
      <w:r w:rsidRPr="00DA15B5">
        <w:rPr>
          <w:rFonts w:ascii="Arial" w:eastAsia="Times New Roman" w:hAnsi="Arial" w:cs="Arial"/>
          <w:sz w:val="24"/>
          <w:szCs w:val="24"/>
          <w:lang w:eastAsia="de-DE"/>
        </w:rPr>
        <w:t xml:space="preserve">Vermutungen anstellen und diese überprüfen. </w:t>
      </w:r>
    </w:p>
    <w:p w14:paraId="50084F9B"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Unser Außengelände ist so ausgestaltet, dass die Kinder die Natur mit allen Sinnen erleben können. Sie erleben die Natur als Lebensraum für Pflanzen und Tiere und werden auch hier zu „Forschern“. Auf unserem Außengelände befindet sich ei</w:t>
      </w:r>
      <w:r w:rsidR="008F0469">
        <w:rPr>
          <w:rFonts w:ascii="Arial" w:eastAsia="Times New Roman" w:hAnsi="Arial" w:cs="Arial"/>
          <w:sz w:val="24"/>
          <w:szCs w:val="24"/>
          <w:lang w:eastAsia="de-DE"/>
        </w:rPr>
        <w:t xml:space="preserve">n Hochbeet sowie </w:t>
      </w:r>
      <w:r w:rsidR="00AD3F03">
        <w:rPr>
          <w:rFonts w:ascii="Arial" w:eastAsia="Times New Roman" w:hAnsi="Arial" w:cs="Arial"/>
          <w:sz w:val="24"/>
          <w:szCs w:val="24"/>
          <w:lang w:eastAsia="de-DE"/>
        </w:rPr>
        <w:t>Obstbäume. H</w:t>
      </w:r>
      <w:r w:rsidRPr="00DA15B5">
        <w:rPr>
          <w:rFonts w:ascii="Arial" w:eastAsia="Times New Roman" w:hAnsi="Arial" w:cs="Arial"/>
          <w:sz w:val="24"/>
          <w:szCs w:val="24"/>
          <w:lang w:eastAsia="de-DE"/>
        </w:rPr>
        <w:t xml:space="preserve">ier können die Kinder die </w:t>
      </w:r>
      <w:r w:rsidR="00AD3F03">
        <w:rPr>
          <w:rFonts w:ascii="Arial" w:eastAsia="Times New Roman" w:hAnsi="Arial" w:cs="Arial"/>
          <w:sz w:val="24"/>
          <w:szCs w:val="24"/>
          <w:lang w:eastAsia="de-DE"/>
        </w:rPr>
        <w:t>einzelnen Stadien des Wachstums</w:t>
      </w:r>
      <w:r w:rsidRPr="00DA15B5">
        <w:rPr>
          <w:rFonts w:ascii="Arial" w:eastAsia="Times New Roman" w:hAnsi="Arial" w:cs="Arial"/>
          <w:sz w:val="24"/>
          <w:szCs w:val="24"/>
          <w:lang w:eastAsia="de-DE"/>
        </w:rPr>
        <w:t xml:space="preserve"> beobachten, Pflanzen pflegen und auch ernten, verarbeiten und schließlich beim Frühstück oder Knuspern genießen. </w:t>
      </w:r>
    </w:p>
    <w:p w14:paraId="69E2D8D4" w14:textId="77777777" w:rsidR="00247632" w:rsidRPr="00DA15B5" w:rsidRDefault="008F0469" w:rsidP="00DA15B5">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Bei Bedarf finden</w:t>
      </w:r>
      <w:r w:rsidR="00247632" w:rsidRPr="00DA15B5">
        <w:rPr>
          <w:rFonts w:ascii="Arial" w:eastAsia="Times New Roman" w:hAnsi="Arial" w:cs="Arial"/>
          <w:sz w:val="24"/>
          <w:szCs w:val="24"/>
          <w:lang w:eastAsia="de-DE"/>
        </w:rPr>
        <w:t xml:space="preserve"> gemeinsame „Außenaktion</w:t>
      </w:r>
      <w:r>
        <w:rPr>
          <w:rFonts w:ascii="Arial" w:eastAsia="Times New Roman" w:hAnsi="Arial" w:cs="Arial"/>
          <w:sz w:val="24"/>
          <w:szCs w:val="24"/>
          <w:lang w:eastAsia="de-DE"/>
        </w:rPr>
        <w:t>en</w:t>
      </w:r>
      <w:r w:rsidR="00247632" w:rsidRPr="00DA15B5">
        <w:rPr>
          <w:rFonts w:ascii="Arial" w:eastAsia="Times New Roman" w:hAnsi="Arial" w:cs="Arial"/>
          <w:sz w:val="24"/>
          <w:szCs w:val="24"/>
          <w:lang w:eastAsia="de-DE"/>
        </w:rPr>
        <w:t>“</w:t>
      </w:r>
      <w:r w:rsidR="00D65535">
        <w:rPr>
          <w:rFonts w:ascii="Arial" w:eastAsia="Times New Roman" w:hAnsi="Arial" w:cs="Arial"/>
          <w:sz w:val="24"/>
          <w:szCs w:val="24"/>
          <w:lang w:eastAsia="de-DE"/>
        </w:rPr>
        <w:t xml:space="preserve"> mit Kindern und Familien</w:t>
      </w:r>
      <w:r w:rsidR="00AD3F03">
        <w:rPr>
          <w:rFonts w:ascii="Arial" w:eastAsia="Times New Roman" w:hAnsi="Arial" w:cs="Arial"/>
          <w:sz w:val="24"/>
          <w:szCs w:val="24"/>
          <w:lang w:eastAsia="de-DE"/>
        </w:rPr>
        <w:t xml:space="preserve"> statt.</w:t>
      </w:r>
      <w:r>
        <w:rPr>
          <w:rFonts w:ascii="Arial" w:eastAsia="Times New Roman" w:hAnsi="Arial" w:cs="Arial"/>
          <w:sz w:val="24"/>
          <w:szCs w:val="24"/>
          <w:lang w:eastAsia="de-DE"/>
        </w:rPr>
        <w:t xml:space="preserve"> </w:t>
      </w:r>
      <w:r w:rsidR="00AD3F03">
        <w:rPr>
          <w:rFonts w:ascii="Arial" w:eastAsia="Times New Roman" w:hAnsi="Arial" w:cs="Arial"/>
          <w:sz w:val="24"/>
          <w:szCs w:val="24"/>
          <w:lang w:eastAsia="de-DE"/>
        </w:rPr>
        <w:t>G</w:t>
      </w:r>
      <w:r w:rsidR="00247632" w:rsidRPr="00DA15B5">
        <w:rPr>
          <w:rFonts w:ascii="Arial" w:eastAsia="Times New Roman" w:hAnsi="Arial" w:cs="Arial"/>
          <w:sz w:val="24"/>
          <w:szCs w:val="24"/>
          <w:lang w:eastAsia="de-DE"/>
        </w:rPr>
        <w:t>emeinsam warten, pflegen wir das Außengelände und se</w:t>
      </w:r>
      <w:r w:rsidR="00DA15B5">
        <w:rPr>
          <w:rFonts w:ascii="Arial" w:eastAsia="Times New Roman" w:hAnsi="Arial" w:cs="Arial"/>
          <w:sz w:val="24"/>
          <w:szCs w:val="24"/>
          <w:lang w:eastAsia="de-DE"/>
        </w:rPr>
        <w:t xml:space="preserve">tzen zusätzlich neue Ideen um. </w:t>
      </w:r>
      <w:r w:rsidR="00247632" w:rsidRPr="00DA15B5">
        <w:rPr>
          <w:rFonts w:ascii="Arial" w:eastAsia="Times New Roman" w:hAnsi="Arial" w:cs="Arial"/>
          <w:sz w:val="24"/>
          <w:szCs w:val="24"/>
          <w:lang w:eastAsia="de-DE"/>
        </w:rPr>
        <w:t xml:space="preserve">Innerhalb der großen und kleinen Projekte bieten wir den Kindern die </w:t>
      </w:r>
      <w:r w:rsidR="00AD3F03" w:rsidRPr="00DA15B5">
        <w:rPr>
          <w:rFonts w:ascii="Arial" w:eastAsia="Times New Roman" w:hAnsi="Arial" w:cs="Arial"/>
          <w:sz w:val="24"/>
          <w:szCs w:val="24"/>
          <w:lang w:eastAsia="de-DE"/>
        </w:rPr>
        <w:t>Gelegenhei</w:t>
      </w:r>
      <w:r w:rsidR="00AD3F03">
        <w:rPr>
          <w:rFonts w:ascii="Arial" w:eastAsia="Times New Roman" w:hAnsi="Arial" w:cs="Arial"/>
          <w:sz w:val="24"/>
          <w:szCs w:val="24"/>
          <w:lang w:eastAsia="de-DE"/>
        </w:rPr>
        <w:t>t ihr</w:t>
      </w:r>
      <w:r w:rsidR="006B5CF2">
        <w:rPr>
          <w:rFonts w:ascii="Arial" w:eastAsia="Times New Roman" w:hAnsi="Arial" w:cs="Arial"/>
          <w:sz w:val="24"/>
          <w:szCs w:val="24"/>
          <w:lang w:eastAsia="de-DE"/>
        </w:rPr>
        <w:t xml:space="preserve"> Umfeld zu erkunden, z</w:t>
      </w:r>
      <w:r w:rsidR="00247632" w:rsidRPr="00DA15B5">
        <w:rPr>
          <w:rFonts w:ascii="Arial" w:eastAsia="Times New Roman" w:hAnsi="Arial" w:cs="Arial"/>
          <w:sz w:val="24"/>
          <w:szCs w:val="24"/>
          <w:lang w:eastAsia="de-DE"/>
        </w:rPr>
        <w:t>.B. Besuch der Feuerwehr, di</w:t>
      </w:r>
      <w:r w:rsidR="006B5CF2">
        <w:rPr>
          <w:rFonts w:ascii="Arial" w:eastAsia="Times New Roman" w:hAnsi="Arial" w:cs="Arial"/>
          <w:sz w:val="24"/>
          <w:szCs w:val="24"/>
          <w:lang w:eastAsia="de-DE"/>
        </w:rPr>
        <w:t>e Autobahnbrücke, Spielplatz</w:t>
      </w:r>
      <w:r w:rsidR="00D65535">
        <w:rPr>
          <w:rFonts w:ascii="Arial" w:eastAsia="Times New Roman" w:hAnsi="Arial" w:cs="Arial"/>
          <w:sz w:val="24"/>
          <w:szCs w:val="24"/>
          <w:lang w:eastAsia="de-DE"/>
        </w:rPr>
        <w:t xml:space="preserve">, Natur </w:t>
      </w:r>
      <w:r w:rsidR="006B5CF2">
        <w:rPr>
          <w:rFonts w:ascii="Arial" w:eastAsia="Times New Roman" w:hAnsi="Arial" w:cs="Arial"/>
          <w:sz w:val="24"/>
          <w:szCs w:val="24"/>
          <w:lang w:eastAsia="de-DE"/>
        </w:rPr>
        <w:t xml:space="preserve"> </w:t>
      </w:r>
      <w:r w:rsidR="004F7742">
        <w:rPr>
          <w:rFonts w:ascii="Arial" w:eastAsia="Times New Roman" w:hAnsi="Arial" w:cs="Arial"/>
          <w:sz w:val="24"/>
          <w:szCs w:val="24"/>
          <w:lang w:eastAsia="de-DE"/>
        </w:rPr>
        <w:t>etc.</w:t>
      </w:r>
      <w:r w:rsidR="006B5CF2">
        <w:rPr>
          <w:rFonts w:ascii="Arial" w:eastAsia="Times New Roman" w:hAnsi="Arial" w:cs="Arial"/>
          <w:sz w:val="24"/>
          <w:szCs w:val="24"/>
          <w:lang w:eastAsia="de-DE"/>
        </w:rPr>
        <w:t xml:space="preserve"> </w:t>
      </w:r>
    </w:p>
    <w:p w14:paraId="3EA52FF5"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Diese Erkundun</w:t>
      </w:r>
      <w:r w:rsidR="00E42387">
        <w:rPr>
          <w:rFonts w:ascii="Arial" w:eastAsia="Times New Roman" w:hAnsi="Arial" w:cs="Arial"/>
          <w:sz w:val="24"/>
          <w:szCs w:val="24"/>
          <w:lang w:eastAsia="de-DE"/>
        </w:rPr>
        <w:t>gen werden von den Mitarbeitenden</w:t>
      </w:r>
      <w:r w:rsidRPr="00DA15B5">
        <w:rPr>
          <w:rFonts w:ascii="Arial" w:eastAsia="Times New Roman" w:hAnsi="Arial" w:cs="Arial"/>
          <w:sz w:val="24"/>
          <w:szCs w:val="24"/>
          <w:lang w:eastAsia="de-DE"/>
        </w:rPr>
        <w:t xml:space="preserve"> vorbereitet, sie erweitern den Wissenshorizont, förd</w:t>
      </w:r>
      <w:r w:rsidR="00AD3F03">
        <w:rPr>
          <w:rFonts w:ascii="Arial" w:eastAsia="Times New Roman" w:hAnsi="Arial" w:cs="Arial"/>
          <w:sz w:val="24"/>
          <w:szCs w:val="24"/>
          <w:lang w:eastAsia="de-DE"/>
        </w:rPr>
        <w:t>ern die Selb</w:t>
      </w:r>
      <w:r w:rsidRPr="00DA15B5">
        <w:rPr>
          <w:rFonts w:ascii="Arial" w:eastAsia="Times New Roman" w:hAnsi="Arial" w:cs="Arial"/>
          <w:sz w:val="24"/>
          <w:szCs w:val="24"/>
          <w:lang w:eastAsia="de-DE"/>
        </w:rPr>
        <w:t xml:space="preserve">ständigkeit, helfen Ängste abzubauen und liefern Erlebnisse, die im Spiel und in kreativen Gestaltungen vertieft werden können. </w:t>
      </w:r>
    </w:p>
    <w:p w14:paraId="622D95E8" w14:textId="77777777" w:rsidR="00247632"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Bücher, Lieder und Spiele ergänzen dieses Angebot</w:t>
      </w:r>
      <w:r w:rsidR="00DA15B5">
        <w:rPr>
          <w:rFonts w:ascii="Arial" w:eastAsia="Times New Roman" w:hAnsi="Arial" w:cs="Arial"/>
          <w:sz w:val="24"/>
          <w:szCs w:val="24"/>
          <w:lang w:eastAsia="de-DE"/>
        </w:rPr>
        <w:t xml:space="preserve">. </w:t>
      </w:r>
    </w:p>
    <w:p w14:paraId="09DCBF33" w14:textId="77777777" w:rsidR="00AD3F03" w:rsidRDefault="00AD3F03" w:rsidP="00DA15B5">
      <w:pPr>
        <w:spacing w:after="0" w:line="360" w:lineRule="auto"/>
        <w:jc w:val="both"/>
        <w:rPr>
          <w:rFonts w:ascii="Arial" w:eastAsia="Times New Roman" w:hAnsi="Arial" w:cs="Arial"/>
          <w:sz w:val="24"/>
          <w:szCs w:val="24"/>
          <w:lang w:eastAsia="de-DE"/>
        </w:rPr>
      </w:pPr>
    </w:p>
    <w:p w14:paraId="749FB9CD" w14:textId="77777777" w:rsidR="00AD3F03" w:rsidRPr="00DA15B5" w:rsidRDefault="00AD3F03" w:rsidP="00DA15B5">
      <w:pPr>
        <w:spacing w:after="0" w:line="360" w:lineRule="auto"/>
        <w:jc w:val="both"/>
        <w:rPr>
          <w:rFonts w:ascii="Arial" w:eastAsia="Times New Roman" w:hAnsi="Arial" w:cs="Arial"/>
          <w:sz w:val="24"/>
          <w:szCs w:val="24"/>
          <w:lang w:eastAsia="de-DE"/>
        </w:rPr>
      </w:pPr>
    </w:p>
    <w:p w14:paraId="2EA7E91B" w14:textId="77777777" w:rsidR="00247632" w:rsidRPr="00DA15B5" w:rsidRDefault="00247632" w:rsidP="00DA15B5">
      <w:pPr>
        <w:spacing w:after="0" w:line="360" w:lineRule="auto"/>
        <w:jc w:val="both"/>
        <w:rPr>
          <w:rFonts w:ascii="Arial" w:eastAsia="Times New Roman" w:hAnsi="Arial" w:cs="Arial"/>
          <w:sz w:val="24"/>
          <w:szCs w:val="24"/>
          <w:lang w:eastAsia="de-DE"/>
        </w:rPr>
      </w:pPr>
    </w:p>
    <w:tbl>
      <w:tblPr>
        <w:tblW w:w="0" w:type="auto"/>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7"/>
      </w:tblGrid>
      <w:tr w:rsidR="00247632" w14:paraId="473AFD41" w14:textId="77777777" w:rsidTr="006B5CF2">
        <w:trPr>
          <w:trHeight w:val="2484"/>
        </w:trPr>
        <w:tc>
          <w:tcPr>
            <w:tcW w:w="6377" w:type="dxa"/>
          </w:tcPr>
          <w:p w14:paraId="7AA67F8E" w14:textId="77777777" w:rsidR="00247632" w:rsidRPr="00B47572" w:rsidRDefault="00247632" w:rsidP="00DA15B5">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Auf der Erde kann ich stehn, vieles kann in ihr geschehn,</w:t>
            </w:r>
          </w:p>
          <w:p w14:paraId="6078671D" w14:textId="77777777" w:rsidR="00247632" w:rsidRPr="00B47572" w:rsidRDefault="00247632" w:rsidP="00BE1D02">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vieles wächst aus ihr heraus.</w:t>
            </w:r>
          </w:p>
          <w:p w14:paraId="0618BF8C" w14:textId="77777777" w:rsidR="00247632" w:rsidRPr="00B47572" w:rsidRDefault="00247632" w:rsidP="00BE1D02">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Auf der Erde steht mein Haus.</w:t>
            </w:r>
          </w:p>
          <w:p w14:paraId="7E790292" w14:textId="77777777" w:rsidR="00247632" w:rsidRPr="00B47572" w:rsidRDefault="00247632" w:rsidP="00BE1D02">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Erde, das ist Ackerland,</w:t>
            </w:r>
          </w:p>
          <w:p w14:paraId="03649B65" w14:textId="77777777" w:rsidR="00247632" w:rsidRPr="00B47572" w:rsidRDefault="00247632" w:rsidP="00BE1D02">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Meeresstrand und Wüstensand, Straße, Urwald, Fels und Stein –</w:t>
            </w:r>
          </w:p>
          <w:p w14:paraId="45AA2B03" w14:textId="77777777" w:rsidR="00247632" w:rsidRPr="00B47572" w:rsidRDefault="00247632" w:rsidP="00BE1D02">
            <w:pPr>
              <w:spacing w:after="0" w:line="240" w:lineRule="auto"/>
              <w:jc w:val="center"/>
              <w:rPr>
                <w:rFonts w:ascii="Arial" w:eastAsia="Times New Roman" w:hAnsi="Arial" w:cs="Arial"/>
                <w:sz w:val="24"/>
                <w:szCs w:val="24"/>
                <w:lang w:eastAsia="de-DE"/>
              </w:rPr>
            </w:pPr>
            <w:r w:rsidRPr="00B47572">
              <w:rPr>
                <w:rFonts w:ascii="Arial" w:eastAsia="Times New Roman" w:hAnsi="Arial" w:cs="Arial"/>
                <w:sz w:val="24"/>
                <w:szCs w:val="24"/>
                <w:lang w:eastAsia="de-DE"/>
              </w:rPr>
              <w:t>Alles das kann Erde sein.</w:t>
            </w:r>
          </w:p>
          <w:p w14:paraId="2C40EA35" w14:textId="77777777" w:rsidR="00DA15B5" w:rsidRPr="00B47572" w:rsidRDefault="00DA15B5" w:rsidP="00BE1D02">
            <w:pPr>
              <w:spacing w:after="0" w:line="240" w:lineRule="auto"/>
              <w:jc w:val="center"/>
              <w:rPr>
                <w:rFonts w:ascii="Arial" w:eastAsia="Times New Roman" w:hAnsi="Arial" w:cs="Arial"/>
                <w:sz w:val="24"/>
                <w:szCs w:val="24"/>
                <w:lang w:eastAsia="de-DE"/>
              </w:rPr>
            </w:pPr>
          </w:p>
          <w:p w14:paraId="5165BE1B" w14:textId="77777777" w:rsidR="00247632" w:rsidRPr="00CB67F8" w:rsidRDefault="00247632" w:rsidP="00BE1D02">
            <w:pPr>
              <w:spacing w:after="0" w:line="240" w:lineRule="auto"/>
              <w:jc w:val="center"/>
              <w:rPr>
                <w:rFonts w:eastAsia="Times New Roman" w:cs="Arial"/>
                <w:sz w:val="20"/>
                <w:szCs w:val="20"/>
                <w:lang w:eastAsia="de-DE"/>
              </w:rPr>
            </w:pPr>
            <w:r w:rsidRPr="00B47572">
              <w:rPr>
                <w:rFonts w:ascii="Arial" w:eastAsia="Times New Roman" w:hAnsi="Arial" w:cs="Arial"/>
                <w:sz w:val="24"/>
                <w:szCs w:val="24"/>
                <w:lang w:eastAsia="de-DE"/>
              </w:rPr>
              <w:t xml:space="preserve">Eberhard / </w:t>
            </w:r>
            <w:r w:rsidR="00B47572">
              <w:rPr>
                <w:rFonts w:ascii="Arial" w:eastAsia="Times New Roman" w:hAnsi="Arial" w:cs="Arial"/>
                <w:sz w:val="24"/>
                <w:szCs w:val="24"/>
                <w:lang w:eastAsia="de-DE"/>
              </w:rPr>
              <w:t>Harranth</w:t>
            </w:r>
          </w:p>
        </w:tc>
      </w:tr>
    </w:tbl>
    <w:p w14:paraId="3D129296" w14:textId="77777777" w:rsidR="0045685A" w:rsidRDefault="0045685A" w:rsidP="00247632">
      <w:pPr>
        <w:spacing w:after="0" w:line="240" w:lineRule="auto"/>
        <w:rPr>
          <w:rFonts w:ascii="Arial" w:eastAsia="Times New Roman" w:hAnsi="Arial" w:cs="Arial"/>
          <w:sz w:val="24"/>
          <w:szCs w:val="20"/>
          <w:lang w:eastAsia="de-DE"/>
        </w:rPr>
      </w:pPr>
    </w:p>
    <w:p w14:paraId="0C8E5485" w14:textId="77777777" w:rsidR="005D1F83" w:rsidRDefault="005D1F83" w:rsidP="00247632">
      <w:pPr>
        <w:spacing w:after="0" w:line="240" w:lineRule="auto"/>
        <w:rPr>
          <w:rFonts w:ascii="Arial" w:eastAsia="Times New Roman" w:hAnsi="Arial" w:cs="Arial"/>
          <w:sz w:val="24"/>
          <w:szCs w:val="20"/>
          <w:lang w:eastAsia="de-DE"/>
        </w:rPr>
      </w:pPr>
    </w:p>
    <w:p w14:paraId="4B4D257E" w14:textId="77777777" w:rsidR="005D1F83" w:rsidRDefault="005D1F83" w:rsidP="00247632">
      <w:pPr>
        <w:spacing w:after="0" w:line="240" w:lineRule="auto"/>
        <w:rPr>
          <w:rFonts w:ascii="Arial" w:eastAsia="Times New Roman" w:hAnsi="Arial" w:cs="Arial"/>
          <w:sz w:val="24"/>
          <w:szCs w:val="20"/>
          <w:lang w:eastAsia="de-DE"/>
        </w:rPr>
      </w:pPr>
    </w:p>
    <w:p w14:paraId="69A42EEF" w14:textId="77777777" w:rsidR="005D1F83" w:rsidRDefault="005D1F83" w:rsidP="00247632">
      <w:pPr>
        <w:spacing w:after="0" w:line="240" w:lineRule="auto"/>
        <w:rPr>
          <w:rFonts w:ascii="Arial" w:eastAsia="Times New Roman" w:hAnsi="Arial" w:cs="Arial"/>
          <w:sz w:val="24"/>
          <w:szCs w:val="20"/>
          <w:lang w:eastAsia="de-DE"/>
        </w:rPr>
      </w:pPr>
    </w:p>
    <w:p w14:paraId="5AA970B2" w14:textId="77777777" w:rsidR="0045685A" w:rsidRPr="00DA15B5" w:rsidRDefault="0045685A" w:rsidP="00247632">
      <w:pPr>
        <w:spacing w:after="0" w:line="240" w:lineRule="auto"/>
        <w:rPr>
          <w:rFonts w:ascii="Arial" w:eastAsia="Times New Roman" w:hAnsi="Arial" w:cs="Arial"/>
          <w:sz w:val="24"/>
          <w:szCs w:val="20"/>
          <w:lang w:eastAsia="de-DE"/>
        </w:rPr>
      </w:pPr>
    </w:p>
    <w:p w14:paraId="31554FC1" w14:textId="77777777" w:rsidR="00247632" w:rsidRPr="00B440F8" w:rsidRDefault="00247632" w:rsidP="00247632">
      <w:pPr>
        <w:autoSpaceDE w:val="0"/>
        <w:autoSpaceDN w:val="0"/>
        <w:adjustRightInd w:val="0"/>
        <w:spacing w:after="0" w:line="240" w:lineRule="auto"/>
        <w:rPr>
          <w:rFonts w:ascii="Helvetica-Bold" w:hAnsi="Helvetica-Bold" w:cs="Helvetica-Bold"/>
          <w:b/>
          <w:bCs/>
          <w:sz w:val="28"/>
          <w:szCs w:val="28"/>
        </w:rPr>
      </w:pPr>
    </w:p>
    <w:p w14:paraId="30E178F4" w14:textId="77777777" w:rsidR="00247632" w:rsidRPr="0045685A" w:rsidRDefault="00247632" w:rsidP="0045685A">
      <w:pPr>
        <w:pStyle w:val="berschrift2"/>
        <w:numPr>
          <w:ilvl w:val="1"/>
          <w:numId w:val="41"/>
        </w:numPr>
        <w:spacing w:line="360" w:lineRule="auto"/>
        <w:rPr>
          <w:rFonts w:ascii="Arial" w:hAnsi="Arial" w:cs="Arial"/>
          <w:i/>
          <w:color w:val="auto"/>
        </w:rPr>
      </w:pPr>
      <w:bookmarkStart w:id="56" w:name="_Toc111629362"/>
      <w:r w:rsidRPr="0045685A">
        <w:rPr>
          <w:rFonts w:ascii="Arial" w:hAnsi="Arial" w:cs="Arial"/>
          <w:i/>
          <w:color w:val="auto"/>
        </w:rPr>
        <w:t>Ethische und religiöse Fragen</w:t>
      </w:r>
      <w:bookmarkEnd w:id="56"/>
    </w:p>
    <w:p w14:paraId="54E9FA50" w14:textId="77777777" w:rsidR="00247632" w:rsidRPr="0052250C" w:rsidRDefault="00247632" w:rsidP="0045685A">
      <w:pPr>
        <w:spacing w:after="0" w:line="360" w:lineRule="auto"/>
        <w:rPr>
          <w:rFonts w:eastAsia="Times New Roman" w:cs="Arial"/>
          <w:b/>
          <w:sz w:val="28"/>
          <w:szCs w:val="28"/>
          <w:lang w:eastAsia="de-DE"/>
        </w:rPr>
      </w:pPr>
    </w:p>
    <w:p w14:paraId="2F34A874" w14:textId="77777777" w:rsidR="00247632" w:rsidRPr="0045685A" w:rsidRDefault="00247632" w:rsidP="0045685A">
      <w:pPr>
        <w:spacing w:after="0" w:line="360" w:lineRule="auto"/>
        <w:jc w:val="center"/>
        <w:rPr>
          <w:rFonts w:ascii="Arial" w:eastAsia="Times New Roman" w:hAnsi="Arial" w:cs="Arial"/>
          <w:b/>
          <w:i/>
          <w:sz w:val="24"/>
          <w:szCs w:val="24"/>
          <w:lang w:eastAsia="de-DE"/>
        </w:rPr>
      </w:pPr>
      <w:r w:rsidRPr="0045685A">
        <w:rPr>
          <w:rFonts w:ascii="Arial" w:eastAsia="Times New Roman" w:hAnsi="Arial" w:cs="Arial"/>
          <w:b/>
          <w:i/>
          <w:sz w:val="24"/>
          <w:szCs w:val="24"/>
          <w:lang w:eastAsia="de-DE"/>
        </w:rPr>
        <w:t xml:space="preserve">„Kinder stellen </w:t>
      </w:r>
      <w:r w:rsidRPr="0045685A">
        <w:rPr>
          <w:rFonts w:ascii="Arial" w:eastAsia="Times New Roman" w:hAnsi="Arial" w:cs="Arial"/>
          <w:b/>
          <w:sz w:val="24"/>
          <w:szCs w:val="24"/>
          <w:lang w:eastAsia="de-DE"/>
        </w:rPr>
        <w:t>existentielle Fragen</w:t>
      </w:r>
      <w:r w:rsidRPr="0045685A">
        <w:rPr>
          <w:rFonts w:ascii="Arial" w:eastAsia="Times New Roman" w:hAnsi="Arial" w:cs="Arial"/>
          <w:b/>
          <w:i/>
          <w:sz w:val="24"/>
          <w:szCs w:val="24"/>
          <w:lang w:eastAsia="de-DE"/>
        </w:rPr>
        <w:t>, sie sind auf ihre Weise Philosophen und Theologen,</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 xml:space="preserve">sie sind von sich aus aktiv und bestrebt, ihrer Welt einen </w:t>
      </w:r>
      <w:r w:rsidRPr="0045685A">
        <w:rPr>
          <w:rFonts w:ascii="Arial" w:eastAsia="Times New Roman" w:hAnsi="Arial" w:cs="Arial"/>
          <w:b/>
          <w:sz w:val="24"/>
          <w:szCs w:val="24"/>
          <w:lang w:eastAsia="de-DE"/>
        </w:rPr>
        <w:t>Sinn</w:t>
      </w:r>
      <w:r w:rsidRPr="0045685A">
        <w:rPr>
          <w:rFonts w:ascii="Arial" w:eastAsia="Times New Roman" w:hAnsi="Arial" w:cs="Arial"/>
          <w:b/>
          <w:i/>
          <w:sz w:val="24"/>
          <w:szCs w:val="24"/>
          <w:lang w:eastAsia="de-DE"/>
        </w:rPr>
        <w:t xml:space="preserve"> zu geben, Antworten zu</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finden auf besondere Ereignisse, die sie beschäftigen. „Woher komme ich? Wozu bin ich</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da? Wo gehe ich hin?“ Das sind Fragen, die etwa beim Tod naher Angehöriger oder bei der</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Geburt eines Geschwisterkindes entstehen. Jeder Mensch, also auch das Kind</w:t>
      </w:r>
      <w:r w:rsidR="00AD3F03">
        <w:rPr>
          <w:rFonts w:ascii="Arial" w:eastAsia="Times New Roman" w:hAnsi="Arial" w:cs="Arial"/>
          <w:b/>
          <w:i/>
          <w:sz w:val="24"/>
          <w:szCs w:val="24"/>
          <w:lang w:eastAsia="de-DE"/>
        </w:rPr>
        <w:t>,</w:t>
      </w:r>
      <w:r w:rsidRPr="0045685A">
        <w:rPr>
          <w:rFonts w:ascii="Arial" w:eastAsia="Times New Roman" w:hAnsi="Arial" w:cs="Arial"/>
          <w:b/>
          <w:i/>
          <w:sz w:val="24"/>
          <w:szCs w:val="24"/>
          <w:lang w:eastAsia="de-DE"/>
        </w:rPr>
        <w:t xml:space="preserve"> ist auf der</w:t>
      </w:r>
    </w:p>
    <w:p w14:paraId="122F385E" w14:textId="77777777" w:rsidR="00247632" w:rsidRPr="0045685A" w:rsidRDefault="00247632" w:rsidP="0045685A">
      <w:pPr>
        <w:spacing w:after="0" w:line="276" w:lineRule="auto"/>
        <w:jc w:val="center"/>
        <w:rPr>
          <w:rFonts w:ascii="Arial" w:eastAsia="Times New Roman" w:hAnsi="Arial" w:cs="Arial"/>
          <w:b/>
          <w:sz w:val="24"/>
          <w:szCs w:val="24"/>
          <w:lang w:eastAsia="de-DE"/>
        </w:rPr>
      </w:pPr>
      <w:r w:rsidRPr="0045685A">
        <w:rPr>
          <w:rFonts w:ascii="Arial" w:eastAsia="Times New Roman" w:hAnsi="Arial" w:cs="Arial"/>
          <w:b/>
          <w:i/>
          <w:sz w:val="24"/>
          <w:szCs w:val="24"/>
          <w:lang w:eastAsia="de-DE"/>
        </w:rPr>
        <w:t>Suche nach der Bea</w:t>
      </w:r>
      <w:r w:rsidR="00AD3F03">
        <w:rPr>
          <w:rFonts w:ascii="Arial" w:eastAsia="Times New Roman" w:hAnsi="Arial" w:cs="Arial"/>
          <w:b/>
          <w:i/>
          <w:sz w:val="24"/>
          <w:szCs w:val="24"/>
          <w:lang w:eastAsia="de-DE"/>
        </w:rPr>
        <w:t xml:space="preserve">ntwortung </w:t>
      </w:r>
      <w:r w:rsidR="00D17F1F">
        <w:rPr>
          <w:rFonts w:ascii="Arial" w:eastAsia="Times New Roman" w:hAnsi="Arial" w:cs="Arial"/>
          <w:b/>
          <w:i/>
          <w:sz w:val="24"/>
          <w:szCs w:val="24"/>
          <w:lang w:eastAsia="de-DE"/>
        </w:rPr>
        <w:t>seine existenzielleren Fragen</w:t>
      </w:r>
      <w:r w:rsidRPr="0045685A">
        <w:rPr>
          <w:rFonts w:ascii="Arial" w:eastAsia="Times New Roman" w:hAnsi="Arial" w:cs="Arial"/>
          <w:b/>
          <w:i/>
          <w:sz w:val="24"/>
          <w:szCs w:val="24"/>
          <w:lang w:eastAsia="de-DE"/>
        </w:rPr>
        <w:t xml:space="preserve"> und ist auf der </w:t>
      </w:r>
      <w:r w:rsidRPr="0045685A">
        <w:rPr>
          <w:rFonts w:ascii="Arial" w:eastAsia="Times New Roman" w:hAnsi="Arial" w:cs="Arial"/>
          <w:b/>
          <w:sz w:val="24"/>
          <w:szCs w:val="24"/>
          <w:lang w:eastAsia="de-DE"/>
        </w:rPr>
        <w:t>Suche nach</w:t>
      </w:r>
      <w:r w:rsidR="0045685A">
        <w:rPr>
          <w:rFonts w:ascii="Arial" w:eastAsia="Times New Roman" w:hAnsi="Arial" w:cs="Arial"/>
          <w:b/>
          <w:sz w:val="24"/>
          <w:szCs w:val="24"/>
          <w:lang w:eastAsia="de-DE"/>
        </w:rPr>
        <w:t xml:space="preserve"> </w:t>
      </w:r>
      <w:r w:rsidRPr="0045685A">
        <w:rPr>
          <w:rFonts w:ascii="Arial" w:eastAsia="Times New Roman" w:hAnsi="Arial" w:cs="Arial"/>
          <w:b/>
          <w:sz w:val="24"/>
          <w:szCs w:val="24"/>
          <w:lang w:eastAsia="de-DE"/>
        </w:rPr>
        <w:t xml:space="preserve">Orientierung. </w:t>
      </w:r>
      <w:r w:rsidRPr="0045685A">
        <w:rPr>
          <w:rFonts w:ascii="Arial" w:eastAsia="Times New Roman" w:hAnsi="Arial" w:cs="Arial"/>
          <w:b/>
          <w:i/>
          <w:sz w:val="24"/>
          <w:szCs w:val="24"/>
          <w:lang w:eastAsia="de-DE"/>
        </w:rPr>
        <w:t>Jedes Kind braucht dazu Angebote, Anregungen und die Ermutigung, selber</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nachzudenken und selber Antworten zu geben. Kinder müssen sich angenommen,</w:t>
      </w:r>
      <w:r w:rsidR="00DA15B5" w:rsidRPr="0045685A">
        <w:rPr>
          <w:rFonts w:ascii="Arial" w:eastAsia="Times New Roman" w:hAnsi="Arial" w:cs="Arial"/>
          <w:b/>
          <w:i/>
          <w:sz w:val="24"/>
          <w:szCs w:val="24"/>
          <w:lang w:eastAsia="de-DE"/>
        </w:rPr>
        <w:t xml:space="preserve"> </w:t>
      </w:r>
      <w:r w:rsidRPr="0045685A">
        <w:rPr>
          <w:rFonts w:ascii="Arial" w:eastAsia="Times New Roman" w:hAnsi="Arial" w:cs="Arial"/>
          <w:b/>
          <w:i/>
          <w:sz w:val="24"/>
          <w:szCs w:val="24"/>
          <w:lang w:eastAsia="de-DE"/>
        </w:rPr>
        <w:t xml:space="preserve">wertgeschätzt und mit ihren </w:t>
      </w:r>
      <w:r w:rsidR="006C74E0" w:rsidRPr="0045685A">
        <w:rPr>
          <w:rFonts w:ascii="Arial" w:eastAsia="Times New Roman" w:hAnsi="Arial" w:cs="Arial"/>
          <w:b/>
          <w:i/>
          <w:sz w:val="24"/>
          <w:szCs w:val="24"/>
          <w:lang w:eastAsia="de-DE"/>
        </w:rPr>
        <w:t>Fragen ernst genommen fühlen...</w:t>
      </w:r>
      <w:r w:rsidRPr="0045685A">
        <w:rPr>
          <w:rFonts w:ascii="Arial" w:eastAsia="Times New Roman" w:hAnsi="Arial" w:cs="Arial"/>
          <w:b/>
          <w:i/>
          <w:sz w:val="24"/>
          <w:szCs w:val="24"/>
          <w:lang w:eastAsia="de-DE"/>
        </w:rPr>
        <w:t>“</w:t>
      </w:r>
    </w:p>
    <w:p w14:paraId="389239E7" w14:textId="77777777" w:rsidR="00247632" w:rsidRPr="0045685A" w:rsidRDefault="00647E22" w:rsidP="0045685A">
      <w:pPr>
        <w:spacing w:after="0" w:line="276" w:lineRule="auto"/>
        <w:jc w:val="center"/>
        <w:rPr>
          <w:rFonts w:ascii="Arial" w:eastAsia="Times New Roman" w:hAnsi="Arial" w:cs="Arial"/>
          <w:i/>
          <w:sz w:val="24"/>
          <w:szCs w:val="24"/>
          <w:lang w:eastAsia="de-DE"/>
        </w:rPr>
      </w:pPr>
      <w:r>
        <w:rPr>
          <w:rFonts w:ascii="Arial" w:eastAsia="Times New Roman" w:hAnsi="Arial" w:cs="Arial"/>
          <w:i/>
          <w:sz w:val="24"/>
          <w:szCs w:val="24"/>
          <w:lang w:eastAsia="de-DE"/>
        </w:rPr>
        <w:t>(NOP 2018</w:t>
      </w:r>
      <w:r w:rsidR="006A405B" w:rsidRPr="0045685A">
        <w:rPr>
          <w:rFonts w:ascii="Arial" w:eastAsia="Times New Roman" w:hAnsi="Arial" w:cs="Arial"/>
          <w:i/>
          <w:sz w:val="24"/>
          <w:szCs w:val="24"/>
          <w:lang w:eastAsia="de-DE"/>
        </w:rPr>
        <w:t>)</w:t>
      </w:r>
    </w:p>
    <w:p w14:paraId="5CC41EE5" w14:textId="77777777" w:rsidR="00247632" w:rsidRPr="00DA15B5" w:rsidRDefault="00247632" w:rsidP="00DA15B5">
      <w:pPr>
        <w:spacing w:after="0"/>
        <w:jc w:val="center"/>
        <w:rPr>
          <w:rFonts w:ascii="Arial" w:hAnsi="Arial" w:cs="Arial"/>
          <w:sz w:val="24"/>
          <w:szCs w:val="24"/>
        </w:rPr>
      </w:pPr>
    </w:p>
    <w:p w14:paraId="6AE21812" w14:textId="77777777" w:rsidR="00247632" w:rsidRPr="00DA15B5" w:rsidRDefault="00247632" w:rsidP="00247632">
      <w:pPr>
        <w:spacing w:after="0"/>
        <w:rPr>
          <w:rFonts w:ascii="Arial" w:hAnsi="Arial" w:cs="Arial"/>
          <w:sz w:val="24"/>
          <w:szCs w:val="20"/>
        </w:rPr>
      </w:pPr>
    </w:p>
    <w:p w14:paraId="7EC2656B" w14:textId="77777777" w:rsidR="00247632" w:rsidRPr="0045685A" w:rsidRDefault="00247632" w:rsidP="00DA15B5">
      <w:pPr>
        <w:spacing w:after="0" w:line="360" w:lineRule="auto"/>
        <w:jc w:val="both"/>
        <w:rPr>
          <w:rFonts w:ascii="Arial" w:hAnsi="Arial" w:cs="Arial"/>
          <w:sz w:val="24"/>
          <w:szCs w:val="24"/>
        </w:rPr>
      </w:pPr>
      <w:r w:rsidRPr="0045685A">
        <w:rPr>
          <w:rFonts w:ascii="Arial" w:hAnsi="Arial" w:cs="Arial"/>
          <w:sz w:val="24"/>
          <w:szCs w:val="24"/>
        </w:rPr>
        <w:t>Wir geben den Kindern Halt und Orientierung durch christliche Werte und Traditionen, suchen gemeinsam mit ihnen nach Antworten auf ihre existentiellen und religiösen Fragen und unterstützen sie bei der Bewältigung von schwierigen Situationen un</w:t>
      </w:r>
      <w:r w:rsidR="00DA15B5" w:rsidRPr="0045685A">
        <w:rPr>
          <w:rFonts w:ascii="Arial" w:hAnsi="Arial" w:cs="Arial"/>
          <w:sz w:val="24"/>
          <w:szCs w:val="24"/>
        </w:rPr>
        <w:t xml:space="preserve">d der Gestaltung von Übergängen </w:t>
      </w:r>
      <w:sdt>
        <w:sdtPr>
          <w:rPr>
            <w:rFonts w:ascii="Arial" w:hAnsi="Arial" w:cs="Arial"/>
            <w:sz w:val="24"/>
            <w:szCs w:val="24"/>
          </w:rPr>
          <w:id w:val="1059677036"/>
          <w:citation/>
        </w:sdtPr>
        <w:sdtEndPr/>
        <w:sdtContent>
          <w:r w:rsidRPr="0045685A">
            <w:rPr>
              <w:rFonts w:ascii="Arial" w:hAnsi="Arial" w:cs="Arial"/>
              <w:sz w:val="24"/>
              <w:szCs w:val="24"/>
            </w:rPr>
            <w:fldChar w:fldCharType="begin"/>
          </w:r>
          <w:r w:rsidRPr="0045685A">
            <w:rPr>
              <w:rFonts w:ascii="Arial" w:hAnsi="Arial" w:cs="Arial"/>
              <w:sz w:val="24"/>
              <w:szCs w:val="24"/>
            </w:rPr>
            <w:instrText xml:space="preserve"> CITATION Fac08 \l 1031 </w:instrText>
          </w:r>
          <w:r w:rsidRPr="0045685A">
            <w:rPr>
              <w:rFonts w:ascii="Arial" w:hAnsi="Arial" w:cs="Arial"/>
              <w:sz w:val="24"/>
              <w:szCs w:val="24"/>
            </w:rPr>
            <w:fldChar w:fldCharType="separate"/>
          </w:r>
          <w:r w:rsidRPr="0045685A">
            <w:rPr>
              <w:rFonts w:ascii="Arial" w:hAnsi="Arial" w:cs="Arial"/>
              <w:noProof/>
              <w:sz w:val="24"/>
              <w:szCs w:val="24"/>
            </w:rPr>
            <w:t>(Fachberatung für evangelische Tageseinrichtungen für Kinder im Sprengel Hildesheim-Göttingen, 2008)</w:t>
          </w:r>
          <w:r w:rsidRPr="0045685A">
            <w:rPr>
              <w:rFonts w:ascii="Arial" w:hAnsi="Arial" w:cs="Arial"/>
              <w:sz w:val="24"/>
              <w:szCs w:val="24"/>
            </w:rPr>
            <w:fldChar w:fldCharType="end"/>
          </w:r>
        </w:sdtContent>
      </w:sdt>
      <w:r w:rsidR="00DA15B5" w:rsidRPr="0045685A">
        <w:rPr>
          <w:rFonts w:ascii="Arial" w:hAnsi="Arial" w:cs="Arial"/>
          <w:sz w:val="24"/>
          <w:szCs w:val="24"/>
        </w:rPr>
        <w:t xml:space="preserve">. </w:t>
      </w:r>
    </w:p>
    <w:p w14:paraId="02B9B5E2" w14:textId="77777777" w:rsidR="00DA15B5" w:rsidRDefault="00DA15B5" w:rsidP="00DA15B5">
      <w:pPr>
        <w:spacing w:after="0" w:line="360" w:lineRule="auto"/>
        <w:jc w:val="both"/>
        <w:rPr>
          <w:rFonts w:ascii="Arial" w:hAnsi="Arial" w:cs="Arial"/>
          <w:i/>
          <w:sz w:val="24"/>
          <w:szCs w:val="24"/>
        </w:rPr>
      </w:pPr>
    </w:p>
    <w:p w14:paraId="298343E5" w14:textId="77777777" w:rsidR="001615A8" w:rsidRDefault="001615A8" w:rsidP="001615A8">
      <w:pPr>
        <w:spacing w:after="0" w:line="360" w:lineRule="auto"/>
        <w:jc w:val="both"/>
        <w:rPr>
          <w:rFonts w:ascii="Arial" w:hAnsi="Arial" w:cs="Arial"/>
          <w:sz w:val="24"/>
          <w:szCs w:val="24"/>
        </w:rPr>
      </w:pPr>
      <w:r w:rsidRPr="00DA15B5">
        <w:rPr>
          <w:rFonts w:ascii="Arial" w:hAnsi="Arial" w:cs="Arial"/>
          <w:sz w:val="24"/>
          <w:szCs w:val="24"/>
        </w:rPr>
        <w:t xml:space="preserve">In unserer Kindertagestätte haben wir </w:t>
      </w:r>
      <w:r>
        <w:rPr>
          <w:rFonts w:ascii="Arial" w:hAnsi="Arial" w:cs="Arial"/>
          <w:sz w:val="24"/>
          <w:szCs w:val="24"/>
        </w:rPr>
        <w:t>dazu Qualitätsziele entwickelt:</w:t>
      </w:r>
    </w:p>
    <w:p w14:paraId="2BD062CA" w14:textId="77777777" w:rsidR="00DA15B5" w:rsidRPr="0045685A" w:rsidRDefault="00AD3F03" w:rsidP="0045685A">
      <w:pPr>
        <w:pStyle w:val="Aufzhlung-nummeriert"/>
        <w:numPr>
          <w:ilvl w:val="0"/>
          <w:numId w:val="26"/>
        </w:numPr>
        <w:spacing w:line="360" w:lineRule="auto"/>
        <w:jc w:val="both"/>
        <w:rPr>
          <w:rFonts w:cs="Arial"/>
          <w:sz w:val="24"/>
          <w:szCs w:val="24"/>
        </w:rPr>
      </w:pPr>
      <w:r>
        <w:rPr>
          <w:rFonts w:cs="Arial"/>
          <w:sz w:val="24"/>
          <w:szCs w:val="24"/>
        </w:rPr>
        <w:t>Wir setzten uns</w:t>
      </w:r>
      <w:r w:rsidR="001615A8" w:rsidRPr="00DA15B5">
        <w:rPr>
          <w:rFonts w:cs="Arial"/>
          <w:sz w:val="24"/>
          <w:szCs w:val="24"/>
        </w:rPr>
        <w:t xml:space="preserve"> mit unserem eigenen Glauben auseinander und wir verfügen über ein Grundwissen </w:t>
      </w:r>
      <w:r>
        <w:rPr>
          <w:rFonts w:cs="Arial"/>
          <w:sz w:val="24"/>
          <w:szCs w:val="24"/>
        </w:rPr>
        <w:t xml:space="preserve">der </w:t>
      </w:r>
      <w:r w:rsidR="001615A8" w:rsidRPr="00DA15B5">
        <w:rPr>
          <w:rFonts w:cs="Arial"/>
          <w:sz w:val="24"/>
          <w:szCs w:val="24"/>
        </w:rPr>
        <w:t>unterschiedlichen Religionen und Kulturen der Kinder unserer Kita.</w:t>
      </w:r>
    </w:p>
    <w:p w14:paraId="746AAB82" w14:textId="77777777" w:rsidR="00DA15B5" w:rsidRDefault="00DA15B5" w:rsidP="005C1944">
      <w:pPr>
        <w:pStyle w:val="Aufzhlung"/>
        <w:numPr>
          <w:ilvl w:val="0"/>
          <w:numId w:val="24"/>
        </w:numPr>
        <w:spacing w:after="0" w:line="360" w:lineRule="auto"/>
        <w:jc w:val="both"/>
        <w:rPr>
          <w:rFonts w:cs="Arial"/>
          <w:sz w:val="24"/>
        </w:rPr>
      </w:pPr>
      <w:r>
        <w:rPr>
          <w:rFonts w:cs="Arial"/>
          <w:sz w:val="24"/>
        </w:rPr>
        <w:t>D</w:t>
      </w:r>
      <w:r w:rsidRPr="00DA15B5">
        <w:rPr>
          <w:rFonts w:cs="Arial"/>
          <w:sz w:val="24"/>
        </w:rPr>
        <w:t>ie Kinder kennen und erleben biblische Geschichten, christliche Symbole und Rituale, Feste des Kirchenjahres und die Kirche als sakralen Raum.</w:t>
      </w:r>
    </w:p>
    <w:p w14:paraId="3B42890C" w14:textId="77777777" w:rsidR="00DA15B5" w:rsidRDefault="00DA15B5" w:rsidP="005C1944">
      <w:pPr>
        <w:pStyle w:val="Aufzhlung"/>
        <w:numPr>
          <w:ilvl w:val="0"/>
          <w:numId w:val="24"/>
        </w:numPr>
        <w:spacing w:after="0" w:line="360" w:lineRule="auto"/>
        <w:jc w:val="both"/>
        <w:rPr>
          <w:rFonts w:cs="Arial"/>
          <w:sz w:val="24"/>
        </w:rPr>
      </w:pPr>
      <w:r w:rsidRPr="00DA15B5">
        <w:rPr>
          <w:rFonts w:cs="Arial"/>
          <w:sz w:val="24"/>
        </w:rPr>
        <w:t xml:space="preserve">Die Kinder fühlen sich mit all ihren Grenzen und Stärken angenommen. Sie spüren Vertrauen und werden mit ihren </w:t>
      </w:r>
      <w:r w:rsidR="00D17F1F" w:rsidRPr="00DA15B5">
        <w:rPr>
          <w:rFonts w:cs="Arial"/>
          <w:sz w:val="24"/>
        </w:rPr>
        <w:t>existen</w:t>
      </w:r>
      <w:r w:rsidR="00D17F1F">
        <w:rPr>
          <w:rFonts w:cs="Arial"/>
          <w:sz w:val="24"/>
        </w:rPr>
        <w:t>z</w:t>
      </w:r>
      <w:r w:rsidR="00D17F1F" w:rsidRPr="00DA15B5">
        <w:rPr>
          <w:rFonts w:cs="Arial"/>
          <w:sz w:val="24"/>
        </w:rPr>
        <w:t>iellen</w:t>
      </w:r>
      <w:r w:rsidRPr="00DA15B5">
        <w:rPr>
          <w:rFonts w:cs="Arial"/>
          <w:sz w:val="24"/>
        </w:rPr>
        <w:t xml:space="preserve"> Fragen ernst genommen.</w:t>
      </w:r>
    </w:p>
    <w:p w14:paraId="02905DB7" w14:textId="77777777" w:rsidR="00247632" w:rsidRDefault="00DA15B5" w:rsidP="005C1944">
      <w:pPr>
        <w:pStyle w:val="Aufzhlung"/>
        <w:numPr>
          <w:ilvl w:val="0"/>
          <w:numId w:val="24"/>
        </w:numPr>
        <w:spacing w:after="0" w:line="360" w:lineRule="auto"/>
        <w:jc w:val="both"/>
        <w:rPr>
          <w:rFonts w:cs="Arial"/>
          <w:sz w:val="24"/>
        </w:rPr>
      </w:pPr>
      <w:r w:rsidRPr="00DA15B5">
        <w:rPr>
          <w:rFonts w:cs="Arial"/>
          <w:sz w:val="24"/>
        </w:rPr>
        <w:lastRenderedPageBreak/>
        <w:t>Die Kinder kennen Formen des sozialen Umgangs miteinander. Sie erleben Achtung und Toleranz gegenüber unterschiedlichen Menschen und Kulturen und können diese leben.</w:t>
      </w:r>
    </w:p>
    <w:p w14:paraId="7767EC7A" w14:textId="77777777" w:rsidR="001615A8" w:rsidRDefault="001615A8" w:rsidP="005C1944">
      <w:pPr>
        <w:pStyle w:val="Aufzhlung-nummeriert"/>
        <w:numPr>
          <w:ilvl w:val="0"/>
          <w:numId w:val="24"/>
        </w:numPr>
        <w:spacing w:line="360" w:lineRule="auto"/>
        <w:jc w:val="both"/>
        <w:rPr>
          <w:rFonts w:cs="Arial"/>
          <w:sz w:val="24"/>
          <w:szCs w:val="24"/>
        </w:rPr>
      </w:pPr>
      <w:r w:rsidRPr="00DA15B5">
        <w:rPr>
          <w:rFonts w:cs="Arial"/>
          <w:sz w:val="24"/>
          <w:szCs w:val="24"/>
        </w:rPr>
        <w:t>Wir begleiten die Kinder bei ihrer Suche nach Antworten auf ihre existentiellen und</w:t>
      </w:r>
      <w:r>
        <w:rPr>
          <w:rFonts w:cs="Arial"/>
          <w:sz w:val="24"/>
          <w:szCs w:val="24"/>
        </w:rPr>
        <w:t xml:space="preserve"> religiösen Fragen.</w:t>
      </w:r>
    </w:p>
    <w:p w14:paraId="68E7EA99" w14:textId="77777777" w:rsidR="001615A8" w:rsidRPr="00DA15B5" w:rsidRDefault="001615A8" w:rsidP="005C1944">
      <w:pPr>
        <w:pStyle w:val="Aufzhlung"/>
        <w:numPr>
          <w:ilvl w:val="0"/>
          <w:numId w:val="24"/>
        </w:numPr>
        <w:spacing w:after="0" w:line="360" w:lineRule="auto"/>
        <w:jc w:val="both"/>
        <w:rPr>
          <w:rFonts w:cs="Arial"/>
          <w:sz w:val="24"/>
        </w:rPr>
      </w:pPr>
      <w:r w:rsidRPr="00DA15B5">
        <w:rPr>
          <w:rFonts w:cs="Arial"/>
          <w:sz w:val="24"/>
        </w:rPr>
        <w:t>Wir unterstützen sie bei der Bewältigung von schwierigen Situationen und der Gestaltung von Übergängen</w:t>
      </w:r>
      <w:r w:rsidR="00AD3F03">
        <w:rPr>
          <w:rFonts w:cs="Arial"/>
          <w:sz w:val="24"/>
        </w:rPr>
        <w:t>.</w:t>
      </w:r>
    </w:p>
    <w:p w14:paraId="241FDE1A" w14:textId="77777777" w:rsidR="00247632" w:rsidRPr="00DA15B5" w:rsidRDefault="00247632" w:rsidP="00DA15B5">
      <w:pPr>
        <w:spacing w:after="0" w:line="360" w:lineRule="auto"/>
        <w:jc w:val="both"/>
        <w:rPr>
          <w:rFonts w:ascii="Arial" w:hAnsi="Arial" w:cs="Arial"/>
          <w:sz w:val="24"/>
          <w:szCs w:val="24"/>
        </w:rPr>
      </w:pPr>
    </w:p>
    <w:p w14:paraId="75986236" w14:textId="77777777" w:rsidR="00247632" w:rsidRDefault="00247632" w:rsidP="00247632">
      <w:pPr>
        <w:spacing w:after="0"/>
        <w:rPr>
          <w:sz w:val="24"/>
          <w:szCs w:val="24"/>
        </w:rPr>
      </w:pPr>
    </w:p>
    <w:p w14:paraId="71FC987E" w14:textId="77777777" w:rsidR="00247632" w:rsidRPr="00DA15B5" w:rsidRDefault="00247632" w:rsidP="00247632">
      <w:pPr>
        <w:spacing w:after="0"/>
        <w:jc w:val="center"/>
        <w:rPr>
          <w:rFonts w:ascii="Arial" w:hAnsi="Arial" w:cs="Arial"/>
          <w:sz w:val="28"/>
          <w:szCs w:val="28"/>
        </w:rPr>
      </w:pPr>
      <w:r w:rsidRPr="00DA15B5">
        <w:rPr>
          <w:rFonts w:ascii="Arial" w:hAnsi="Arial" w:cs="Arial"/>
          <w:sz w:val="28"/>
          <w:szCs w:val="28"/>
        </w:rPr>
        <w:t xml:space="preserve">     </w:t>
      </w:r>
      <w:r w:rsidRPr="00DA15B5">
        <w:rPr>
          <w:rFonts w:ascii="Arial" w:hAnsi="Arial" w:cs="Arial"/>
          <w:b/>
          <w:sz w:val="28"/>
          <w:szCs w:val="28"/>
          <w:highlight w:val="yellow"/>
        </w:rPr>
        <w:t>L</w:t>
      </w:r>
      <w:r w:rsidRPr="00DA15B5">
        <w:rPr>
          <w:rFonts w:ascii="Arial" w:hAnsi="Arial" w:cs="Arial"/>
          <w:b/>
          <w:sz w:val="28"/>
          <w:szCs w:val="28"/>
        </w:rPr>
        <w:t xml:space="preserve"> </w:t>
      </w:r>
      <w:r w:rsidRPr="00DA15B5">
        <w:rPr>
          <w:rFonts w:ascii="Arial" w:hAnsi="Arial" w:cs="Arial"/>
          <w:sz w:val="28"/>
          <w:szCs w:val="28"/>
        </w:rPr>
        <w:t>eben</w:t>
      </w:r>
    </w:p>
    <w:p w14:paraId="027302C1" w14:textId="77777777" w:rsidR="00DA15B5" w:rsidRDefault="00247632" w:rsidP="00247632">
      <w:pPr>
        <w:spacing w:after="0"/>
        <w:jc w:val="center"/>
        <w:rPr>
          <w:rFonts w:ascii="Arial" w:hAnsi="Arial" w:cs="Arial"/>
          <w:sz w:val="28"/>
          <w:szCs w:val="28"/>
        </w:rPr>
      </w:pPr>
      <w:r w:rsidRPr="00DA15B5">
        <w:rPr>
          <w:rFonts w:ascii="Arial" w:hAnsi="Arial" w:cs="Arial"/>
          <w:sz w:val="28"/>
          <w:szCs w:val="28"/>
          <w:highlight w:val="yellow"/>
        </w:rPr>
        <w:t xml:space="preserve">Mite </w:t>
      </w:r>
      <w:r w:rsidRPr="00DA15B5">
        <w:rPr>
          <w:rFonts w:ascii="Arial" w:hAnsi="Arial" w:cs="Arial"/>
          <w:b/>
          <w:sz w:val="28"/>
          <w:szCs w:val="28"/>
          <w:highlight w:val="yellow"/>
        </w:rPr>
        <w:t xml:space="preserve">i </w:t>
      </w:r>
      <w:r w:rsidRPr="00DA15B5">
        <w:rPr>
          <w:rFonts w:ascii="Arial" w:hAnsi="Arial" w:cs="Arial"/>
          <w:sz w:val="28"/>
          <w:szCs w:val="28"/>
          <w:highlight w:val="yellow"/>
        </w:rPr>
        <w:t>nander</w:t>
      </w:r>
      <w:r w:rsidR="00DA15B5">
        <w:rPr>
          <w:rFonts w:ascii="Arial" w:hAnsi="Arial" w:cs="Arial"/>
          <w:sz w:val="28"/>
          <w:szCs w:val="28"/>
        </w:rPr>
        <w:br/>
        <w:t xml:space="preserve">    </w:t>
      </w:r>
      <w:r w:rsidRPr="00DA15B5">
        <w:rPr>
          <w:rFonts w:ascii="Arial" w:hAnsi="Arial" w:cs="Arial"/>
          <w:sz w:val="28"/>
          <w:szCs w:val="28"/>
        </w:rPr>
        <w:t>V</w:t>
      </w:r>
      <w:r w:rsidRPr="00DA15B5">
        <w:rPr>
          <w:rFonts w:ascii="Arial" w:hAnsi="Arial" w:cs="Arial"/>
          <w:sz w:val="28"/>
          <w:szCs w:val="28"/>
          <w:highlight w:val="yellow"/>
        </w:rPr>
        <w:t>e</w:t>
      </w:r>
      <w:r w:rsidR="00DA15B5">
        <w:rPr>
          <w:rFonts w:ascii="Arial" w:hAnsi="Arial" w:cs="Arial"/>
          <w:sz w:val="28"/>
          <w:szCs w:val="28"/>
        </w:rPr>
        <w:t>rtrauen</w:t>
      </w:r>
      <w:r w:rsidR="00DA15B5">
        <w:rPr>
          <w:rFonts w:ascii="Arial" w:hAnsi="Arial" w:cs="Arial"/>
          <w:sz w:val="28"/>
          <w:szCs w:val="28"/>
        </w:rPr>
        <w:br/>
        <w:t xml:space="preserve">     </w:t>
      </w:r>
      <w:r w:rsidRPr="00DA15B5">
        <w:rPr>
          <w:rFonts w:ascii="Arial" w:hAnsi="Arial" w:cs="Arial"/>
          <w:sz w:val="28"/>
          <w:szCs w:val="28"/>
        </w:rPr>
        <w:t>Ge</w:t>
      </w:r>
      <w:r w:rsidRPr="00DA15B5">
        <w:rPr>
          <w:rFonts w:ascii="Arial" w:hAnsi="Arial" w:cs="Arial"/>
          <w:b/>
          <w:sz w:val="28"/>
          <w:szCs w:val="28"/>
          <w:highlight w:val="yellow"/>
        </w:rPr>
        <w:t>b</w:t>
      </w:r>
      <w:r w:rsidR="00DA15B5">
        <w:rPr>
          <w:rFonts w:ascii="Arial" w:hAnsi="Arial" w:cs="Arial"/>
          <w:sz w:val="28"/>
          <w:szCs w:val="28"/>
        </w:rPr>
        <w:t>orgenheit</w:t>
      </w:r>
    </w:p>
    <w:p w14:paraId="113D45A9" w14:textId="77777777" w:rsidR="00247632" w:rsidRPr="00DA15B5" w:rsidRDefault="00DA15B5" w:rsidP="00DA15B5">
      <w:pPr>
        <w:spacing w:after="0"/>
        <w:ind w:left="3540"/>
        <w:rPr>
          <w:rFonts w:ascii="Arial" w:hAnsi="Arial" w:cs="Arial"/>
          <w:sz w:val="28"/>
          <w:szCs w:val="28"/>
        </w:rPr>
      </w:pPr>
      <w:r>
        <w:rPr>
          <w:rFonts w:ascii="Arial" w:hAnsi="Arial" w:cs="Arial"/>
          <w:sz w:val="28"/>
          <w:szCs w:val="28"/>
        </w:rPr>
        <w:t xml:space="preserve">       </w:t>
      </w:r>
      <w:r w:rsidR="00247632" w:rsidRPr="00DA15B5">
        <w:rPr>
          <w:rFonts w:ascii="Arial" w:hAnsi="Arial" w:cs="Arial"/>
          <w:sz w:val="28"/>
          <w:szCs w:val="28"/>
        </w:rPr>
        <w:t>S</w:t>
      </w:r>
      <w:r w:rsidR="00247632" w:rsidRPr="00DA15B5">
        <w:rPr>
          <w:rFonts w:ascii="Arial" w:hAnsi="Arial" w:cs="Arial"/>
          <w:b/>
          <w:sz w:val="28"/>
          <w:szCs w:val="28"/>
          <w:highlight w:val="yellow"/>
        </w:rPr>
        <w:t>e</w:t>
      </w:r>
      <w:r w:rsidR="00247632" w:rsidRPr="00DA15B5">
        <w:rPr>
          <w:rFonts w:ascii="Arial" w:hAnsi="Arial" w:cs="Arial"/>
          <w:sz w:val="28"/>
          <w:szCs w:val="28"/>
        </w:rPr>
        <w:t>gen</w:t>
      </w:r>
    </w:p>
    <w:p w14:paraId="76A629ED" w14:textId="77777777" w:rsidR="00247632" w:rsidRPr="008F1234" w:rsidRDefault="00247632" w:rsidP="00247632">
      <w:pPr>
        <w:spacing w:after="0"/>
        <w:rPr>
          <w:sz w:val="24"/>
          <w:szCs w:val="24"/>
        </w:rPr>
      </w:pPr>
    </w:p>
    <w:p w14:paraId="5FA36F84"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In unserer Kita machen die K</w:t>
      </w:r>
      <w:r w:rsidR="00AD3F03">
        <w:rPr>
          <w:rFonts w:ascii="Arial" w:eastAsia="Times New Roman" w:hAnsi="Arial" w:cs="Arial"/>
          <w:sz w:val="24"/>
          <w:szCs w:val="24"/>
          <w:lang w:eastAsia="de-DE"/>
        </w:rPr>
        <w:t>inder positive Grunderfahrungen. S</w:t>
      </w:r>
      <w:r w:rsidRPr="00DA15B5">
        <w:rPr>
          <w:rFonts w:ascii="Arial" w:eastAsia="Times New Roman" w:hAnsi="Arial" w:cs="Arial"/>
          <w:sz w:val="24"/>
          <w:szCs w:val="24"/>
          <w:lang w:eastAsia="de-DE"/>
        </w:rPr>
        <w:t>ie erleben Geborgenheit, Ver</w:t>
      </w:r>
      <w:r w:rsidR="00FD3BCE">
        <w:rPr>
          <w:rFonts w:ascii="Arial" w:eastAsia="Times New Roman" w:hAnsi="Arial" w:cs="Arial"/>
          <w:sz w:val="24"/>
          <w:szCs w:val="24"/>
          <w:lang w:eastAsia="de-DE"/>
        </w:rPr>
        <w:t>trauen und Annahme. Die Mitarbeitenden</w:t>
      </w:r>
      <w:r w:rsidRPr="00DA15B5">
        <w:rPr>
          <w:rFonts w:ascii="Arial" w:eastAsia="Times New Roman" w:hAnsi="Arial" w:cs="Arial"/>
          <w:sz w:val="24"/>
          <w:szCs w:val="24"/>
          <w:lang w:eastAsia="de-DE"/>
        </w:rPr>
        <w:t xml:space="preserve"> stehen den Kindern bei den grundlege</w:t>
      </w:r>
      <w:r w:rsidR="00DA15B5">
        <w:rPr>
          <w:rFonts w:ascii="Arial" w:eastAsia="Times New Roman" w:hAnsi="Arial" w:cs="Arial"/>
          <w:sz w:val="24"/>
          <w:szCs w:val="24"/>
          <w:lang w:eastAsia="de-DE"/>
        </w:rPr>
        <w:t xml:space="preserve">nden </w:t>
      </w:r>
      <w:r w:rsidRPr="00DA15B5">
        <w:rPr>
          <w:rFonts w:ascii="Arial" w:eastAsia="Times New Roman" w:hAnsi="Arial" w:cs="Arial"/>
          <w:sz w:val="24"/>
          <w:szCs w:val="24"/>
          <w:lang w:eastAsia="de-DE"/>
        </w:rPr>
        <w:t>gefühlsmäßigen Erfahrungen (Vertrauen und Angst, Glüc</w:t>
      </w:r>
      <w:r w:rsidR="00DA15B5">
        <w:rPr>
          <w:rFonts w:ascii="Arial" w:eastAsia="Times New Roman" w:hAnsi="Arial" w:cs="Arial"/>
          <w:sz w:val="24"/>
          <w:szCs w:val="24"/>
          <w:lang w:eastAsia="de-DE"/>
        </w:rPr>
        <w:t xml:space="preserve">k und Trauer, Geborgenheit und </w:t>
      </w:r>
      <w:r w:rsidRPr="00DA15B5">
        <w:rPr>
          <w:rFonts w:ascii="Arial" w:eastAsia="Times New Roman" w:hAnsi="Arial" w:cs="Arial"/>
          <w:sz w:val="24"/>
          <w:szCs w:val="24"/>
          <w:lang w:eastAsia="de-DE"/>
        </w:rPr>
        <w:t xml:space="preserve">Verlassenheit) zur Seite und fördern den Austausch darüber. </w:t>
      </w:r>
    </w:p>
    <w:p w14:paraId="1BFA1610"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Die "Religionspädagogik" ist im Kindergarten nicht als z</w:t>
      </w:r>
      <w:r w:rsidR="00DA15B5">
        <w:rPr>
          <w:rFonts w:ascii="Arial" w:eastAsia="Times New Roman" w:hAnsi="Arial" w:cs="Arial"/>
          <w:sz w:val="24"/>
          <w:szCs w:val="24"/>
          <w:lang w:eastAsia="de-DE"/>
        </w:rPr>
        <w:t xml:space="preserve">usätzlicher Aufgabenbereich zu </w:t>
      </w:r>
      <w:r w:rsidRPr="00DA15B5">
        <w:rPr>
          <w:rFonts w:ascii="Arial" w:eastAsia="Times New Roman" w:hAnsi="Arial" w:cs="Arial"/>
          <w:sz w:val="24"/>
          <w:szCs w:val="24"/>
          <w:lang w:eastAsia="de-DE"/>
        </w:rPr>
        <w:t>sehen, sie ist Teil der gesamten pädagogischen Arbeit. Sie flie</w:t>
      </w:r>
      <w:r w:rsidR="00DA15B5">
        <w:rPr>
          <w:rFonts w:ascii="Arial" w:eastAsia="Times New Roman" w:hAnsi="Arial" w:cs="Arial"/>
          <w:sz w:val="24"/>
          <w:szCs w:val="24"/>
          <w:lang w:eastAsia="de-DE"/>
        </w:rPr>
        <w:t xml:space="preserve">ßt ein, indem die Kinder einen </w:t>
      </w:r>
      <w:r w:rsidRPr="00DA15B5">
        <w:rPr>
          <w:rFonts w:ascii="Arial" w:eastAsia="Times New Roman" w:hAnsi="Arial" w:cs="Arial"/>
          <w:sz w:val="24"/>
          <w:szCs w:val="24"/>
          <w:lang w:eastAsia="de-DE"/>
        </w:rPr>
        <w:t xml:space="preserve">Platz in einer Gemeinschaft finden, die ihr Ziel </w:t>
      </w:r>
      <w:r w:rsidR="00DA15B5">
        <w:rPr>
          <w:rFonts w:ascii="Arial" w:eastAsia="Times New Roman" w:hAnsi="Arial" w:cs="Arial"/>
          <w:sz w:val="24"/>
          <w:szCs w:val="24"/>
          <w:lang w:eastAsia="de-DE"/>
        </w:rPr>
        <w:t xml:space="preserve">in gegenseitiger Annahme sieht. </w:t>
      </w:r>
      <w:r w:rsidRPr="00DA15B5">
        <w:rPr>
          <w:rFonts w:ascii="Arial" w:eastAsia="Times New Roman" w:hAnsi="Arial" w:cs="Arial"/>
          <w:sz w:val="24"/>
          <w:szCs w:val="24"/>
          <w:lang w:eastAsia="de-DE"/>
        </w:rPr>
        <w:t>W</w:t>
      </w:r>
      <w:r w:rsidR="00AD3F03">
        <w:rPr>
          <w:rFonts w:ascii="Arial" w:eastAsia="Times New Roman" w:hAnsi="Arial" w:cs="Arial"/>
          <w:sz w:val="24"/>
          <w:szCs w:val="24"/>
          <w:lang w:eastAsia="de-DE"/>
        </w:rPr>
        <w:t xml:space="preserve">ir nehmen die Gelegenheit wahr </w:t>
      </w:r>
      <w:r w:rsidRPr="00DA15B5">
        <w:rPr>
          <w:rFonts w:ascii="Arial" w:eastAsia="Times New Roman" w:hAnsi="Arial" w:cs="Arial"/>
          <w:sz w:val="24"/>
          <w:szCs w:val="24"/>
          <w:lang w:eastAsia="de-DE"/>
        </w:rPr>
        <w:t>Kindern dabei zu he</w:t>
      </w:r>
      <w:r w:rsidR="00AD3F03">
        <w:rPr>
          <w:rFonts w:ascii="Arial" w:eastAsia="Times New Roman" w:hAnsi="Arial" w:cs="Arial"/>
          <w:sz w:val="24"/>
          <w:szCs w:val="24"/>
          <w:lang w:eastAsia="de-DE"/>
        </w:rPr>
        <w:t>lfen Wertmaßstäbe zu entwickeln. So lernen sie</w:t>
      </w:r>
      <w:r w:rsidRPr="00DA15B5">
        <w:rPr>
          <w:rFonts w:ascii="Arial" w:eastAsia="Times New Roman" w:hAnsi="Arial" w:cs="Arial"/>
          <w:sz w:val="24"/>
          <w:szCs w:val="24"/>
          <w:lang w:eastAsia="de-DE"/>
        </w:rPr>
        <w:t xml:space="preserve"> positives Sozialverhalten, wie Toleranz, </w:t>
      </w:r>
      <w:r w:rsidR="00DA15B5">
        <w:rPr>
          <w:rFonts w:ascii="Arial" w:eastAsia="Times New Roman" w:hAnsi="Arial" w:cs="Arial"/>
          <w:sz w:val="24"/>
          <w:szCs w:val="24"/>
          <w:lang w:eastAsia="de-DE"/>
        </w:rPr>
        <w:t xml:space="preserve">die Achtung der Umwelt und der </w:t>
      </w:r>
      <w:r w:rsidR="00AD3F03">
        <w:rPr>
          <w:rFonts w:ascii="Arial" w:eastAsia="Times New Roman" w:hAnsi="Arial" w:cs="Arial"/>
          <w:sz w:val="24"/>
          <w:szCs w:val="24"/>
          <w:lang w:eastAsia="de-DE"/>
        </w:rPr>
        <w:t>Mitmenschen. Dieses nicht zuletzt durch die</w:t>
      </w:r>
      <w:r w:rsidRPr="00DA15B5">
        <w:rPr>
          <w:rFonts w:ascii="Arial" w:eastAsia="Times New Roman" w:hAnsi="Arial" w:cs="Arial"/>
          <w:sz w:val="24"/>
          <w:szCs w:val="24"/>
          <w:lang w:eastAsia="de-DE"/>
        </w:rPr>
        <w:t xml:space="preserve"> Vorbild</w:t>
      </w:r>
      <w:r w:rsidR="00AD3F03">
        <w:rPr>
          <w:rFonts w:ascii="Arial" w:eastAsia="Times New Roman" w:hAnsi="Arial" w:cs="Arial"/>
          <w:sz w:val="24"/>
          <w:szCs w:val="24"/>
          <w:lang w:eastAsia="de-DE"/>
        </w:rPr>
        <w:t>funktion</w:t>
      </w:r>
      <w:r w:rsidRPr="00DA15B5">
        <w:rPr>
          <w:rFonts w:ascii="Arial" w:eastAsia="Times New Roman" w:hAnsi="Arial" w:cs="Arial"/>
          <w:sz w:val="24"/>
          <w:szCs w:val="24"/>
          <w:lang w:eastAsia="de-DE"/>
        </w:rPr>
        <w:t xml:space="preserve"> der Erwachsenen und durch gelebte Demokratie im Kindergarten. Auch ist es uns wichtig mit den Kindern die Themen "Gerechtigkeit", "Frieden" und "Bewahrung der Schöpfung" zu bedenken und zu leben. </w:t>
      </w:r>
    </w:p>
    <w:p w14:paraId="642D27FF"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Biblische/ religiöse Geschichten und Lieder werden in den Alltag und in Projekte einbezogen, teilweise auch mit Unterstützung durch </w:t>
      </w:r>
      <w:r w:rsidR="008074B8">
        <w:rPr>
          <w:rFonts w:ascii="Arial" w:eastAsia="Times New Roman" w:hAnsi="Arial" w:cs="Arial"/>
          <w:sz w:val="24"/>
          <w:szCs w:val="24"/>
          <w:lang w:eastAsia="de-DE"/>
        </w:rPr>
        <w:t xml:space="preserve">das Pfarramt. </w:t>
      </w:r>
      <w:r w:rsidRPr="00DA15B5">
        <w:rPr>
          <w:rFonts w:ascii="Arial" w:eastAsia="Times New Roman" w:hAnsi="Arial" w:cs="Arial"/>
          <w:sz w:val="24"/>
          <w:szCs w:val="24"/>
          <w:lang w:eastAsia="de-DE"/>
        </w:rPr>
        <w:t>Auch stehen den Kindern verschiedene Bib</w:t>
      </w:r>
      <w:r w:rsidR="00DA15B5">
        <w:rPr>
          <w:rFonts w:ascii="Arial" w:eastAsia="Times New Roman" w:hAnsi="Arial" w:cs="Arial"/>
          <w:sz w:val="24"/>
          <w:szCs w:val="24"/>
          <w:lang w:eastAsia="de-DE"/>
        </w:rPr>
        <w:t xml:space="preserve">eln jederzeit zur Verfügung. </w:t>
      </w:r>
      <w:r w:rsidRPr="00DA15B5">
        <w:rPr>
          <w:rFonts w:ascii="Arial" w:eastAsia="Arial Unicode MS" w:hAnsi="Arial" w:cs="Arial"/>
          <w:sz w:val="24"/>
        </w:rPr>
        <w:t xml:space="preserve">Es ist uns wichtig, dass die Kinder bei der religionspädagogischen Arbeit mit allen Sinnen lernen und ihr eigenes </w:t>
      </w:r>
      <w:r w:rsidRPr="00DA15B5">
        <w:rPr>
          <w:rFonts w:ascii="Arial" w:eastAsia="Arial Unicode MS" w:hAnsi="Arial" w:cs="Arial"/>
          <w:sz w:val="24"/>
        </w:rPr>
        <w:lastRenderedPageBreak/>
        <w:t>Tun erproben. Zudem machen die Kinder Erfahrungen</w:t>
      </w:r>
      <w:r w:rsidR="00AD3F03">
        <w:rPr>
          <w:rFonts w:ascii="Arial" w:eastAsia="Arial Unicode MS" w:hAnsi="Arial" w:cs="Arial"/>
          <w:sz w:val="24"/>
        </w:rPr>
        <w:t xml:space="preserve"> mit</w:t>
      </w:r>
      <w:r w:rsidRPr="00DA15B5">
        <w:rPr>
          <w:rFonts w:ascii="Arial" w:eastAsia="Arial Unicode MS" w:hAnsi="Arial" w:cs="Arial"/>
          <w:sz w:val="24"/>
        </w:rPr>
        <w:t xml:space="preserve"> ihrer eigenen Spiritualität. Gebete vor unseren täglichen Mahlzeiten gehören in unseren Alltag. Sie geben den Kindern eine Zeit still zu werden und zu danken, einen Raum Gemeinschaft zu erleben und Rituale zu bewahren.</w:t>
      </w:r>
    </w:p>
    <w:p w14:paraId="336446B7" w14:textId="77777777" w:rsidR="00247632" w:rsidRDefault="00563935" w:rsidP="00DA15B5">
      <w:pPr>
        <w:spacing w:after="0" w:line="360" w:lineRule="auto"/>
        <w:jc w:val="both"/>
        <w:rPr>
          <w:rFonts w:ascii="Arial" w:eastAsia="Arial Unicode MS" w:hAnsi="Arial" w:cs="Arial"/>
          <w:sz w:val="24"/>
          <w:szCs w:val="24"/>
        </w:rPr>
      </w:pPr>
      <w:r>
        <w:rPr>
          <w:rFonts w:ascii="Arial" w:eastAsia="Times New Roman" w:hAnsi="Arial" w:cs="Arial"/>
          <w:sz w:val="24"/>
          <w:szCs w:val="24"/>
          <w:lang w:eastAsia="de-DE"/>
        </w:rPr>
        <w:t>Zum Erntedank- und</w:t>
      </w:r>
      <w:r w:rsidR="00247632" w:rsidRPr="00DA15B5">
        <w:rPr>
          <w:rFonts w:ascii="Arial" w:eastAsia="Times New Roman" w:hAnsi="Arial" w:cs="Arial"/>
          <w:sz w:val="24"/>
          <w:szCs w:val="24"/>
          <w:lang w:eastAsia="de-DE"/>
        </w:rPr>
        <w:t xml:space="preserve"> zu</w:t>
      </w:r>
      <w:r w:rsidR="00FD3BCE">
        <w:rPr>
          <w:rFonts w:ascii="Arial" w:eastAsia="Times New Roman" w:hAnsi="Arial" w:cs="Arial"/>
          <w:sz w:val="24"/>
          <w:szCs w:val="24"/>
          <w:lang w:eastAsia="de-DE"/>
        </w:rPr>
        <w:t>m</w:t>
      </w:r>
      <w:r>
        <w:rPr>
          <w:rFonts w:ascii="Arial" w:eastAsia="Times New Roman" w:hAnsi="Arial" w:cs="Arial"/>
          <w:sz w:val="24"/>
          <w:szCs w:val="24"/>
          <w:lang w:eastAsia="de-DE"/>
        </w:rPr>
        <w:t xml:space="preserve"> St. Martinsfest</w:t>
      </w:r>
      <w:r w:rsidR="00247632" w:rsidRPr="00DA15B5">
        <w:rPr>
          <w:rFonts w:ascii="Arial" w:eastAsia="Times New Roman" w:hAnsi="Arial" w:cs="Arial"/>
          <w:sz w:val="24"/>
          <w:szCs w:val="24"/>
          <w:lang w:eastAsia="de-DE"/>
        </w:rPr>
        <w:t>, zu Weihnachten und</w:t>
      </w:r>
      <w:r>
        <w:rPr>
          <w:rFonts w:ascii="Arial" w:eastAsia="Times New Roman" w:hAnsi="Arial" w:cs="Arial"/>
          <w:sz w:val="24"/>
          <w:szCs w:val="24"/>
          <w:lang w:eastAsia="de-DE"/>
        </w:rPr>
        <w:t xml:space="preserve"> zu Ostern sowie</w:t>
      </w:r>
      <w:r w:rsidR="00247632" w:rsidRPr="00DA15B5">
        <w:rPr>
          <w:rFonts w:ascii="Arial" w:eastAsia="Times New Roman" w:hAnsi="Arial" w:cs="Arial"/>
          <w:sz w:val="24"/>
          <w:szCs w:val="24"/>
          <w:lang w:eastAsia="de-DE"/>
        </w:rPr>
        <w:t xml:space="preserve"> am Ende des Kind</w:t>
      </w:r>
      <w:r>
        <w:rPr>
          <w:rFonts w:ascii="Arial" w:eastAsia="Times New Roman" w:hAnsi="Arial" w:cs="Arial"/>
          <w:sz w:val="24"/>
          <w:szCs w:val="24"/>
          <w:lang w:eastAsia="de-DE"/>
        </w:rPr>
        <w:t>ergartenjahres, werden</w:t>
      </w:r>
      <w:r w:rsidR="00247632" w:rsidRPr="00DA15B5">
        <w:rPr>
          <w:rFonts w:ascii="Arial" w:eastAsia="Times New Roman" w:hAnsi="Arial" w:cs="Arial"/>
          <w:sz w:val="24"/>
          <w:szCs w:val="24"/>
          <w:lang w:eastAsia="de-DE"/>
        </w:rPr>
        <w:t xml:space="preserve"> vom Kindergartent</w:t>
      </w:r>
      <w:r>
        <w:rPr>
          <w:rFonts w:ascii="Arial" w:eastAsia="Times New Roman" w:hAnsi="Arial" w:cs="Arial"/>
          <w:sz w:val="24"/>
          <w:szCs w:val="24"/>
          <w:lang w:eastAsia="de-DE"/>
        </w:rPr>
        <w:t>eam</w:t>
      </w:r>
      <w:r w:rsidR="00247632" w:rsidRPr="00DA15B5">
        <w:rPr>
          <w:rFonts w:ascii="Arial" w:eastAsia="Times New Roman" w:hAnsi="Arial" w:cs="Arial"/>
          <w:sz w:val="24"/>
          <w:szCs w:val="24"/>
          <w:lang w:eastAsia="de-DE"/>
        </w:rPr>
        <w:t xml:space="preserve"> und teilweise</w:t>
      </w:r>
      <w:r>
        <w:rPr>
          <w:rFonts w:ascii="Arial" w:eastAsia="Times New Roman" w:hAnsi="Arial" w:cs="Arial"/>
          <w:sz w:val="24"/>
          <w:szCs w:val="24"/>
          <w:lang w:eastAsia="de-DE"/>
        </w:rPr>
        <w:t xml:space="preserve"> gemeinsam </w:t>
      </w:r>
      <w:r w:rsidR="00D17F1F">
        <w:rPr>
          <w:rFonts w:ascii="Arial" w:eastAsia="Times New Roman" w:hAnsi="Arial" w:cs="Arial"/>
          <w:sz w:val="24"/>
          <w:szCs w:val="24"/>
          <w:lang w:eastAsia="de-DE"/>
        </w:rPr>
        <w:t xml:space="preserve">mit </w:t>
      </w:r>
      <w:r w:rsidR="00D17F1F" w:rsidRPr="00DA15B5">
        <w:rPr>
          <w:rFonts w:ascii="Arial" w:eastAsia="Times New Roman" w:hAnsi="Arial" w:cs="Arial"/>
          <w:sz w:val="24"/>
          <w:szCs w:val="24"/>
          <w:lang w:eastAsia="de-DE"/>
        </w:rPr>
        <w:t>Kindern</w:t>
      </w:r>
      <w:r w:rsidR="00247632" w:rsidRPr="00DA15B5">
        <w:rPr>
          <w:rFonts w:ascii="Arial" w:eastAsia="Times New Roman" w:hAnsi="Arial" w:cs="Arial"/>
          <w:sz w:val="24"/>
          <w:szCs w:val="24"/>
          <w:lang w:eastAsia="de-DE"/>
        </w:rPr>
        <w:t xml:space="preserve"> und</w:t>
      </w:r>
      <w:r>
        <w:rPr>
          <w:rFonts w:ascii="Arial" w:eastAsia="Times New Roman" w:hAnsi="Arial" w:cs="Arial"/>
          <w:sz w:val="24"/>
          <w:szCs w:val="24"/>
          <w:lang w:eastAsia="de-DE"/>
        </w:rPr>
        <w:t xml:space="preserve"> dem</w:t>
      </w:r>
      <w:r w:rsidR="00247632" w:rsidRPr="00DA15B5">
        <w:rPr>
          <w:rFonts w:ascii="Arial" w:eastAsia="Times New Roman" w:hAnsi="Arial" w:cs="Arial"/>
          <w:sz w:val="24"/>
          <w:szCs w:val="24"/>
          <w:lang w:eastAsia="de-DE"/>
        </w:rPr>
        <w:t xml:space="preserve"> Pastor</w:t>
      </w:r>
      <w:r w:rsidR="00FD3BCE">
        <w:rPr>
          <w:rFonts w:ascii="Arial" w:eastAsia="Times New Roman" w:hAnsi="Arial" w:cs="Arial"/>
          <w:sz w:val="24"/>
          <w:szCs w:val="24"/>
          <w:lang w:eastAsia="de-DE"/>
        </w:rPr>
        <w:t>s</w:t>
      </w:r>
      <w:r w:rsidR="00247632" w:rsidRPr="00DA15B5">
        <w:rPr>
          <w:rFonts w:ascii="Arial" w:eastAsia="Times New Roman" w:hAnsi="Arial" w:cs="Arial"/>
          <w:sz w:val="24"/>
          <w:szCs w:val="24"/>
          <w:lang w:eastAsia="de-DE"/>
        </w:rPr>
        <w:t xml:space="preserve"> Gottesdienste und Feste geplant, vorbereitet und durchgeführ</w:t>
      </w:r>
      <w:r w:rsidR="00DA15B5">
        <w:rPr>
          <w:rFonts w:ascii="Arial" w:eastAsia="Times New Roman" w:hAnsi="Arial" w:cs="Arial"/>
          <w:sz w:val="24"/>
          <w:szCs w:val="24"/>
          <w:lang w:eastAsia="de-DE"/>
        </w:rPr>
        <w:t xml:space="preserve">t. </w:t>
      </w:r>
      <w:r>
        <w:rPr>
          <w:rFonts w:ascii="Arial" w:eastAsia="Arial Unicode MS" w:hAnsi="Arial" w:cs="Arial"/>
          <w:sz w:val="24"/>
          <w:szCs w:val="24"/>
        </w:rPr>
        <w:t>Wir feiern in der Kirche oder in</w:t>
      </w:r>
      <w:r w:rsidR="00247632" w:rsidRPr="00DA15B5">
        <w:rPr>
          <w:rFonts w:ascii="Arial" w:eastAsia="Arial Unicode MS" w:hAnsi="Arial" w:cs="Arial"/>
          <w:sz w:val="24"/>
          <w:szCs w:val="24"/>
        </w:rPr>
        <w:t xml:space="preserve"> der Kita Andachten</w:t>
      </w:r>
      <w:r>
        <w:rPr>
          <w:rFonts w:ascii="Arial" w:eastAsia="Arial Unicode MS" w:hAnsi="Arial" w:cs="Arial"/>
          <w:sz w:val="24"/>
          <w:szCs w:val="24"/>
        </w:rPr>
        <w:t>,</w:t>
      </w:r>
      <w:r w:rsidR="00247632" w:rsidRPr="00DA15B5">
        <w:rPr>
          <w:rFonts w:ascii="Arial" w:eastAsia="Arial Unicode MS" w:hAnsi="Arial" w:cs="Arial"/>
          <w:sz w:val="24"/>
          <w:szCs w:val="24"/>
        </w:rPr>
        <w:t xml:space="preserve"> zu der Kindergarten- und Krippenkinder</w:t>
      </w:r>
      <w:r>
        <w:rPr>
          <w:rFonts w:ascii="Arial" w:eastAsia="Arial Unicode MS" w:hAnsi="Arial" w:cs="Arial"/>
          <w:sz w:val="24"/>
          <w:szCs w:val="24"/>
        </w:rPr>
        <w:t>, sowie deren Eltern</w:t>
      </w:r>
      <w:r w:rsidR="00247632" w:rsidRPr="00DA15B5">
        <w:rPr>
          <w:rFonts w:ascii="Arial" w:eastAsia="Arial Unicode MS" w:hAnsi="Arial" w:cs="Arial"/>
          <w:sz w:val="24"/>
          <w:szCs w:val="24"/>
        </w:rPr>
        <w:t xml:space="preserve"> eingeladen sind.</w:t>
      </w:r>
    </w:p>
    <w:p w14:paraId="28F9B598" w14:textId="77777777" w:rsidR="00DA7A43" w:rsidRDefault="00DA7A43" w:rsidP="00DA15B5">
      <w:pPr>
        <w:spacing w:after="0" w:line="360" w:lineRule="auto"/>
        <w:jc w:val="both"/>
        <w:rPr>
          <w:rFonts w:ascii="Arial" w:eastAsia="Arial Unicode MS" w:hAnsi="Arial" w:cs="Arial"/>
          <w:sz w:val="24"/>
          <w:szCs w:val="24"/>
        </w:rPr>
      </w:pPr>
    </w:p>
    <w:p w14:paraId="0EB85D44" w14:textId="77777777" w:rsidR="00DA7A43" w:rsidRDefault="00DA7A43" w:rsidP="00DA15B5">
      <w:pPr>
        <w:spacing w:after="0" w:line="360" w:lineRule="auto"/>
        <w:jc w:val="both"/>
        <w:rPr>
          <w:rFonts w:ascii="Arial" w:hAnsi="Arial" w:cs="Arial"/>
          <w:sz w:val="24"/>
          <w:szCs w:val="24"/>
        </w:rPr>
      </w:pPr>
      <w:r w:rsidRPr="00DA7A43">
        <w:rPr>
          <w:rFonts w:ascii="Arial" w:hAnsi="Arial" w:cs="Arial"/>
          <w:sz w:val="24"/>
          <w:szCs w:val="24"/>
        </w:rPr>
        <w:t>Grundlegende Vorrausetzung für unsere Arbeit in einer evangelischen Kindertagestätte sind christliche Werte wie: Toleranz, Nächstenliebe, Zuversicht, Hoffnung, Vertrauen, Verzeihen, Gemeinschaft und Lieb</w:t>
      </w:r>
      <w:r w:rsidR="00563935">
        <w:rPr>
          <w:rFonts w:ascii="Arial" w:hAnsi="Arial" w:cs="Arial"/>
          <w:sz w:val="24"/>
          <w:szCs w:val="24"/>
        </w:rPr>
        <w:t>e.</w:t>
      </w:r>
    </w:p>
    <w:p w14:paraId="51DEB366" w14:textId="77777777" w:rsidR="005D1F83" w:rsidRDefault="005D1F83" w:rsidP="00DA15B5">
      <w:pPr>
        <w:spacing w:after="0" w:line="360" w:lineRule="auto"/>
        <w:jc w:val="both"/>
        <w:rPr>
          <w:rFonts w:ascii="Arial" w:hAnsi="Arial" w:cs="Arial"/>
          <w:sz w:val="24"/>
          <w:szCs w:val="24"/>
        </w:rPr>
      </w:pPr>
    </w:p>
    <w:p w14:paraId="679524A6" w14:textId="77777777" w:rsidR="005D1F83" w:rsidRPr="00DA7A43" w:rsidRDefault="005D1F83" w:rsidP="00DA15B5">
      <w:pPr>
        <w:spacing w:after="0" w:line="360" w:lineRule="auto"/>
        <w:jc w:val="both"/>
        <w:rPr>
          <w:rFonts w:ascii="Arial" w:eastAsia="Arial Unicode MS" w:hAnsi="Arial" w:cs="Arial"/>
          <w:sz w:val="24"/>
          <w:szCs w:val="24"/>
        </w:rPr>
      </w:pPr>
    </w:p>
    <w:p w14:paraId="5FABD0EA" w14:textId="77777777" w:rsidR="001615A8" w:rsidRPr="0045685A" w:rsidRDefault="001615A8" w:rsidP="0045685A">
      <w:pPr>
        <w:pStyle w:val="Aufzhlung-nummeriert"/>
        <w:numPr>
          <w:ilvl w:val="0"/>
          <w:numId w:val="0"/>
        </w:numPr>
        <w:spacing w:line="360" w:lineRule="auto"/>
        <w:jc w:val="both"/>
        <w:rPr>
          <w:rFonts w:cs="Arial"/>
          <w:sz w:val="24"/>
          <w:szCs w:val="24"/>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6"/>
      </w:tblGrid>
      <w:tr w:rsidR="001615A8" w14:paraId="10697F99" w14:textId="77777777" w:rsidTr="0051174C">
        <w:trPr>
          <w:trHeight w:val="1667"/>
        </w:trPr>
        <w:tc>
          <w:tcPr>
            <w:tcW w:w="4596" w:type="dxa"/>
          </w:tcPr>
          <w:p w14:paraId="5D7A8E54" w14:textId="77777777" w:rsidR="001615A8" w:rsidRPr="0045685A" w:rsidRDefault="001615A8" w:rsidP="0051174C">
            <w:pPr>
              <w:spacing w:after="0" w:line="240" w:lineRule="auto"/>
              <w:jc w:val="center"/>
              <w:rPr>
                <w:rFonts w:ascii="Arial" w:eastAsia="Times New Roman" w:hAnsi="Arial" w:cs="Arial"/>
                <w:sz w:val="24"/>
                <w:szCs w:val="24"/>
                <w:lang w:eastAsia="de-DE"/>
              </w:rPr>
            </w:pPr>
            <w:r w:rsidRPr="0045685A">
              <w:rPr>
                <w:rFonts w:ascii="Arial" w:eastAsia="Times New Roman" w:hAnsi="Arial" w:cs="Arial"/>
                <w:sz w:val="24"/>
                <w:szCs w:val="24"/>
                <w:lang w:eastAsia="de-DE"/>
              </w:rPr>
              <w:t>Gib uns Ohren, die hören, und Augen,</w:t>
            </w:r>
          </w:p>
          <w:p w14:paraId="41B306E1" w14:textId="77777777" w:rsidR="001615A8" w:rsidRPr="0045685A" w:rsidRDefault="001615A8" w:rsidP="0051174C">
            <w:pPr>
              <w:spacing w:after="0" w:line="240" w:lineRule="auto"/>
              <w:jc w:val="center"/>
              <w:rPr>
                <w:rFonts w:ascii="Arial" w:eastAsia="Times New Roman" w:hAnsi="Arial" w:cs="Arial"/>
                <w:sz w:val="24"/>
                <w:szCs w:val="24"/>
                <w:lang w:eastAsia="de-DE"/>
              </w:rPr>
            </w:pPr>
            <w:r w:rsidRPr="0045685A">
              <w:rPr>
                <w:rFonts w:ascii="Arial" w:eastAsia="Times New Roman" w:hAnsi="Arial" w:cs="Arial"/>
                <w:sz w:val="24"/>
                <w:szCs w:val="24"/>
                <w:lang w:eastAsia="de-DE"/>
              </w:rPr>
              <w:t>die sehn, und ein weites Herz,</w:t>
            </w:r>
          </w:p>
          <w:p w14:paraId="0C1BC1D4" w14:textId="77777777" w:rsidR="001615A8" w:rsidRPr="0045685A" w:rsidRDefault="001615A8" w:rsidP="0051174C">
            <w:pPr>
              <w:spacing w:after="0" w:line="240" w:lineRule="auto"/>
              <w:jc w:val="center"/>
              <w:rPr>
                <w:rFonts w:ascii="Arial" w:eastAsia="Times New Roman" w:hAnsi="Arial" w:cs="Arial"/>
                <w:sz w:val="24"/>
                <w:szCs w:val="24"/>
                <w:lang w:eastAsia="de-DE"/>
              </w:rPr>
            </w:pPr>
            <w:r w:rsidRPr="0045685A">
              <w:rPr>
                <w:rFonts w:ascii="Arial" w:eastAsia="Times New Roman" w:hAnsi="Arial" w:cs="Arial"/>
                <w:sz w:val="24"/>
                <w:szCs w:val="24"/>
                <w:lang w:eastAsia="de-DE"/>
              </w:rPr>
              <w:t>andre zu verstehn.</w:t>
            </w:r>
          </w:p>
          <w:p w14:paraId="1FE79E8F" w14:textId="77777777" w:rsidR="001615A8" w:rsidRPr="0045685A" w:rsidRDefault="001615A8" w:rsidP="0051174C">
            <w:pPr>
              <w:spacing w:after="0" w:line="240" w:lineRule="auto"/>
              <w:jc w:val="center"/>
              <w:rPr>
                <w:rFonts w:ascii="Arial" w:eastAsia="Times New Roman" w:hAnsi="Arial" w:cs="Arial"/>
                <w:sz w:val="24"/>
                <w:szCs w:val="24"/>
                <w:lang w:eastAsia="de-DE"/>
              </w:rPr>
            </w:pPr>
            <w:r w:rsidRPr="0045685A">
              <w:rPr>
                <w:rFonts w:ascii="Arial" w:eastAsia="Times New Roman" w:hAnsi="Arial" w:cs="Arial"/>
                <w:sz w:val="24"/>
                <w:szCs w:val="24"/>
                <w:lang w:eastAsia="de-DE"/>
              </w:rPr>
              <w:t>Gott, gib uns Mut, unsre Wege zu gehn.</w:t>
            </w:r>
          </w:p>
          <w:p w14:paraId="13BAA4CD" w14:textId="77777777" w:rsidR="0045685A" w:rsidRDefault="0045685A" w:rsidP="0051174C">
            <w:pPr>
              <w:spacing w:after="0" w:line="240" w:lineRule="auto"/>
              <w:jc w:val="center"/>
              <w:rPr>
                <w:rFonts w:ascii="Arial" w:eastAsia="Times New Roman" w:hAnsi="Arial" w:cs="Arial"/>
                <w:sz w:val="24"/>
                <w:szCs w:val="24"/>
                <w:lang w:eastAsia="de-DE"/>
              </w:rPr>
            </w:pPr>
          </w:p>
          <w:p w14:paraId="7A50FF92" w14:textId="77777777" w:rsidR="001615A8" w:rsidRDefault="0045685A" w:rsidP="0051174C">
            <w:pPr>
              <w:spacing w:after="0" w:line="240" w:lineRule="auto"/>
              <w:jc w:val="center"/>
              <w:rPr>
                <w:rFonts w:eastAsia="Times New Roman" w:cs="Arial"/>
                <w:i/>
                <w:sz w:val="24"/>
                <w:szCs w:val="24"/>
                <w:lang w:eastAsia="de-DE"/>
              </w:rPr>
            </w:pPr>
            <w:r>
              <w:rPr>
                <w:rFonts w:ascii="Arial" w:eastAsia="Times New Roman" w:hAnsi="Arial" w:cs="Arial"/>
                <w:sz w:val="24"/>
                <w:szCs w:val="24"/>
                <w:lang w:eastAsia="de-DE"/>
              </w:rPr>
              <w:t>B. Schlaudt</w:t>
            </w:r>
          </w:p>
        </w:tc>
      </w:tr>
    </w:tbl>
    <w:p w14:paraId="3A50D84A" w14:textId="77777777" w:rsidR="00247632" w:rsidRPr="00DA15B5" w:rsidRDefault="00247632" w:rsidP="00247632">
      <w:pPr>
        <w:spacing w:after="0" w:line="240" w:lineRule="auto"/>
        <w:rPr>
          <w:rFonts w:ascii="Arial" w:eastAsia="Arial Unicode MS" w:hAnsi="Arial" w:cs="Arial"/>
          <w:sz w:val="24"/>
          <w:szCs w:val="24"/>
        </w:rPr>
      </w:pPr>
    </w:p>
    <w:p w14:paraId="4A866234" w14:textId="77777777" w:rsidR="00247632" w:rsidRDefault="00247632" w:rsidP="00247632">
      <w:pPr>
        <w:spacing w:after="0" w:line="240" w:lineRule="auto"/>
        <w:rPr>
          <w:rFonts w:eastAsia="Arial Unicode MS" w:cs="Times New Roman"/>
          <w:sz w:val="24"/>
          <w:szCs w:val="24"/>
        </w:rPr>
      </w:pPr>
    </w:p>
    <w:p w14:paraId="20723E22" w14:textId="77777777" w:rsidR="00247632" w:rsidRDefault="00247632" w:rsidP="00247632">
      <w:pPr>
        <w:spacing w:after="0"/>
        <w:rPr>
          <w:rFonts w:ascii="Arial" w:hAnsi="Arial" w:cs="Arial"/>
          <w:sz w:val="24"/>
          <w:szCs w:val="24"/>
        </w:rPr>
      </w:pPr>
    </w:p>
    <w:p w14:paraId="59C65EA4" w14:textId="77777777" w:rsidR="00213910" w:rsidRDefault="00213910" w:rsidP="00247632">
      <w:pPr>
        <w:spacing w:after="0"/>
        <w:rPr>
          <w:rFonts w:ascii="Arial" w:hAnsi="Arial" w:cs="Arial"/>
          <w:sz w:val="24"/>
          <w:szCs w:val="24"/>
        </w:rPr>
      </w:pPr>
    </w:p>
    <w:p w14:paraId="2A298D93" w14:textId="77777777" w:rsidR="00E1606F" w:rsidRDefault="00E1606F" w:rsidP="00247632">
      <w:pPr>
        <w:spacing w:after="0"/>
        <w:rPr>
          <w:rFonts w:ascii="Arial" w:hAnsi="Arial" w:cs="Arial"/>
          <w:sz w:val="24"/>
          <w:szCs w:val="24"/>
        </w:rPr>
      </w:pPr>
    </w:p>
    <w:p w14:paraId="17290BA2" w14:textId="77777777" w:rsidR="00E1606F" w:rsidRDefault="00E1606F" w:rsidP="00247632">
      <w:pPr>
        <w:spacing w:after="0"/>
        <w:rPr>
          <w:rFonts w:ascii="Arial" w:hAnsi="Arial" w:cs="Arial"/>
          <w:sz w:val="24"/>
          <w:szCs w:val="24"/>
        </w:rPr>
      </w:pPr>
    </w:p>
    <w:p w14:paraId="1CB0076B" w14:textId="77777777" w:rsidR="00E1606F" w:rsidRDefault="00E1606F" w:rsidP="00247632">
      <w:pPr>
        <w:spacing w:after="0"/>
        <w:rPr>
          <w:rFonts w:ascii="Arial" w:hAnsi="Arial" w:cs="Arial"/>
          <w:sz w:val="24"/>
          <w:szCs w:val="24"/>
        </w:rPr>
      </w:pPr>
    </w:p>
    <w:p w14:paraId="281944E0" w14:textId="77777777" w:rsidR="00E1606F" w:rsidRDefault="00E1606F" w:rsidP="00247632">
      <w:pPr>
        <w:spacing w:after="0"/>
        <w:rPr>
          <w:rFonts w:ascii="Arial" w:hAnsi="Arial" w:cs="Arial"/>
          <w:sz w:val="24"/>
          <w:szCs w:val="24"/>
        </w:rPr>
      </w:pPr>
    </w:p>
    <w:p w14:paraId="6C741745" w14:textId="77777777" w:rsidR="00E1606F" w:rsidRDefault="00E1606F" w:rsidP="00247632">
      <w:pPr>
        <w:spacing w:after="0"/>
        <w:rPr>
          <w:rFonts w:ascii="Arial" w:hAnsi="Arial" w:cs="Arial"/>
          <w:sz w:val="24"/>
          <w:szCs w:val="24"/>
        </w:rPr>
      </w:pPr>
    </w:p>
    <w:p w14:paraId="3CADA05D" w14:textId="77777777" w:rsidR="00E1606F" w:rsidRDefault="00E1606F" w:rsidP="00247632">
      <w:pPr>
        <w:spacing w:after="0"/>
        <w:rPr>
          <w:rFonts w:ascii="Arial" w:hAnsi="Arial" w:cs="Arial"/>
          <w:sz w:val="24"/>
          <w:szCs w:val="24"/>
        </w:rPr>
      </w:pPr>
    </w:p>
    <w:p w14:paraId="6BEDD1A5" w14:textId="77777777" w:rsidR="00E1606F" w:rsidRDefault="00E1606F" w:rsidP="00247632">
      <w:pPr>
        <w:spacing w:after="0"/>
        <w:rPr>
          <w:rFonts w:ascii="Arial" w:hAnsi="Arial" w:cs="Arial"/>
          <w:sz w:val="24"/>
          <w:szCs w:val="24"/>
        </w:rPr>
      </w:pPr>
    </w:p>
    <w:p w14:paraId="1D909A2F" w14:textId="77777777" w:rsidR="00E1606F" w:rsidRDefault="00E1606F" w:rsidP="00247632">
      <w:pPr>
        <w:spacing w:after="0"/>
        <w:rPr>
          <w:rFonts w:ascii="Arial" w:hAnsi="Arial" w:cs="Arial"/>
          <w:sz w:val="24"/>
          <w:szCs w:val="24"/>
        </w:rPr>
      </w:pPr>
    </w:p>
    <w:p w14:paraId="4F77BEA3" w14:textId="77777777" w:rsidR="00E1606F" w:rsidRDefault="00E1606F" w:rsidP="00247632">
      <w:pPr>
        <w:spacing w:after="0"/>
        <w:rPr>
          <w:rFonts w:ascii="Arial" w:hAnsi="Arial" w:cs="Arial"/>
          <w:sz w:val="24"/>
          <w:szCs w:val="24"/>
        </w:rPr>
      </w:pPr>
    </w:p>
    <w:p w14:paraId="3FD94A95" w14:textId="77777777" w:rsidR="00E1606F" w:rsidRDefault="00E1606F" w:rsidP="00247632">
      <w:pPr>
        <w:spacing w:after="0"/>
        <w:rPr>
          <w:rFonts w:ascii="Arial" w:hAnsi="Arial" w:cs="Arial"/>
          <w:sz w:val="24"/>
          <w:szCs w:val="24"/>
        </w:rPr>
      </w:pPr>
    </w:p>
    <w:p w14:paraId="0E0F0807" w14:textId="77777777" w:rsidR="00213910" w:rsidRDefault="00213910" w:rsidP="00247632">
      <w:pPr>
        <w:spacing w:after="0"/>
        <w:rPr>
          <w:rFonts w:ascii="Arial" w:hAnsi="Arial" w:cs="Arial"/>
          <w:sz w:val="24"/>
          <w:szCs w:val="24"/>
        </w:rPr>
      </w:pPr>
    </w:p>
    <w:p w14:paraId="71B3BC79" w14:textId="77777777" w:rsidR="006D3A67" w:rsidRDefault="006D3A67" w:rsidP="00247632">
      <w:pPr>
        <w:spacing w:after="0"/>
        <w:rPr>
          <w:rFonts w:ascii="Arial" w:hAnsi="Arial" w:cs="Arial"/>
          <w:sz w:val="24"/>
          <w:szCs w:val="24"/>
        </w:rPr>
      </w:pPr>
    </w:p>
    <w:p w14:paraId="1752562F" w14:textId="77777777" w:rsidR="006D3A67" w:rsidRDefault="006D3A67" w:rsidP="00247632">
      <w:pPr>
        <w:spacing w:after="0"/>
        <w:rPr>
          <w:rFonts w:ascii="Arial" w:hAnsi="Arial" w:cs="Arial"/>
          <w:sz w:val="24"/>
          <w:szCs w:val="24"/>
        </w:rPr>
      </w:pPr>
    </w:p>
    <w:p w14:paraId="4CC11606" w14:textId="77777777" w:rsidR="006D3A67" w:rsidRDefault="006D3A67" w:rsidP="00247632">
      <w:pPr>
        <w:spacing w:after="0"/>
        <w:rPr>
          <w:rFonts w:ascii="Arial" w:hAnsi="Arial" w:cs="Arial"/>
          <w:sz w:val="24"/>
          <w:szCs w:val="24"/>
        </w:rPr>
      </w:pPr>
    </w:p>
    <w:p w14:paraId="2676D2ED" w14:textId="77777777" w:rsidR="006D3A67" w:rsidRDefault="006D3A67" w:rsidP="006D3A67">
      <w:pPr>
        <w:pStyle w:val="berschrift2"/>
        <w:rPr>
          <w:rFonts w:ascii="Arial" w:hAnsi="Arial" w:cs="Arial"/>
          <w:i/>
          <w:color w:val="000000" w:themeColor="text1"/>
        </w:rPr>
      </w:pPr>
      <w:r>
        <w:rPr>
          <w:rFonts w:ascii="Arial" w:hAnsi="Arial" w:cs="Arial"/>
          <w:i/>
          <w:color w:val="000000" w:themeColor="text1"/>
        </w:rPr>
        <w:t xml:space="preserve"> </w:t>
      </w:r>
      <w:bookmarkStart w:id="57" w:name="_Toc111629363"/>
      <w:r w:rsidRPr="006D3A67">
        <w:rPr>
          <w:rFonts w:ascii="Arial" w:hAnsi="Arial" w:cs="Arial"/>
          <w:i/>
          <w:color w:val="000000" w:themeColor="text1"/>
        </w:rPr>
        <w:t>Sexualpädagogik</w:t>
      </w:r>
      <w:bookmarkEnd w:id="57"/>
    </w:p>
    <w:p w14:paraId="37869368" w14:textId="77777777" w:rsidR="006D3A67" w:rsidRDefault="006D3A67" w:rsidP="006D3A67"/>
    <w:p w14:paraId="40D1D74B" w14:textId="77777777" w:rsidR="006D3A67" w:rsidRPr="00066D76" w:rsidRDefault="006D3A67" w:rsidP="008A2770">
      <w:pPr>
        <w:pStyle w:val="KeinLeerraum"/>
        <w:spacing w:line="360" w:lineRule="auto"/>
        <w:jc w:val="both"/>
        <w:rPr>
          <w:rFonts w:ascii="Arial" w:hAnsi="Arial" w:cs="Arial"/>
          <w:sz w:val="24"/>
          <w:szCs w:val="24"/>
          <w:lang w:val="de-DE"/>
        </w:rPr>
      </w:pPr>
      <w:r w:rsidRPr="00066D76">
        <w:rPr>
          <w:rFonts w:ascii="Arial" w:hAnsi="Arial" w:cs="Arial"/>
          <w:sz w:val="24"/>
          <w:szCs w:val="24"/>
          <w:lang w:val="de-DE"/>
        </w:rPr>
        <w:t xml:space="preserve">Sexualität ist angeboren und begleitet Menschen ein Leben lang. Kindliche Sexualität ist ganz </w:t>
      </w:r>
      <w:r w:rsidR="008A067D" w:rsidRPr="00066D76">
        <w:rPr>
          <w:rFonts w:ascii="Arial" w:hAnsi="Arial" w:cs="Arial"/>
          <w:sz w:val="24"/>
          <w:szCs w:val="24"/>
          <w:lang w:val="de-DE"/>
        </w:rPr>
        <w:t>anders</w:t>
      </w:r>
      <w:r w:rsidRPr="00066D76">
        <w:rPr>
          <w:rFonts w:ascii="Arial" w:hAnsi="Arial" w:cs="Arial"/>
          <w:sz w:val="24"/>
          <w:szCs w:val="24"/>
          <w:lang w:val="de-DE"/>
        </w:rPr>
        <w:t xml:space="preserve"> als die von Erwachsenen.</w:t>
      </w:r>
    </w:p>
    <w:p w14:paraId="4D3D4245" w14:textId="77777777" w:rsidR="006D3A67" w:rsidRPr="00066D76" w:rsidRDefault="006D3A67" w:rsidP="008A2770">
      <w:pPr>
        <w:pStyle w:val="KeinLeerraum"/>
        <w:spacing w:line="360" w:lineRule="auto"/>
        <w:rPr>
          <w:rFonts w:ascii="Arial" w:hAnsi="Arial" w:cs="Arial"/>
          <w:sz w:val="24"/>
          <w:szCs w:val="24"/>
          <w:lang w:val="de-DE"/>
        </w:rPr>
      </w:pPr>
    </w:p>
    <w:tbl>
      <w:tblPr>
        <w:tblStyle w:val="Tabellenraster"/>
        <w:tblW w:w="0" w:type="auto"/>
        <w:tblLook w:val="04A0" w:firstRow="1" w:lastRow="0" w:firstColumn="1" w:lastColumn="0" w:noHBand="0" w:noVBand="1"/>
      </w:tblPr>
      <w:tblGrid>
        <w:gridCol w:w="4531"/>
        <w:gridCol w:w="4531"/>
      </w:tblGrid>
      <w:tr w:rsidR="006D3A67" w:rsidRPr="006D3A67" w14:paraId="400611D4" w14:textId="77777777" w:rsidTr="008A2770">
        <w:tc>
          <w:tcPr>
            <w:tcW w:w="4531" w:type="dxa"/>
          </w:tcPr>
          <w:p w14:paraId="42242BBB" w14:textId="77777777" w:rsidR="006D3A67" w:rsidRPr="006D3A67" w:rsidRDefault="006D3A67" w:rsidP="008A2770">
            <w:pPr>
              <w:pStyle w:val="KeinLeerraum"/>
              <w:spacing w:line="360" w:lineRule="auto"/>
              <w:rPr>
                <w:rFonts w:ascii="Arial" w:hAnsi="Arial" w:cs="Arial"/>
                <w:b/>
                <w:sz w:val="24"/>
                <w:szCs w:val="24"/>
              </w:rPr>
            </w:pPr>
            <w:r w:rsidRPr="006D3A67">
              <w:rPr>
                <w:rFonts w:ascii="Arial" w:hAnsi="Arial" w:cs="Arial"/>
                <w:b/>
                <w:sz w:val="24"/>
                <w:szCs w:val="24"/>
              </w:rPr>
              <w:t>Die sexuelle Entwicklung hat verschiedene Phasen…</w:t>
            </w:r>
          </w:p>
        </w:tc>
        <w:tc>
          <w:tcPr>
            <w:tcW w:w="4531" w:type="dxa"/>
          </w:tcPr>
          <w:p w14:paraId="00AE7689" w14:textId="77777777" w:rsidR="006D3A67" w:rsidRPr="006D3A67" w:rsidRDefault="006D3A67" w:rsidP="008A2770">
            <w:pPr>
              <w:pStyle w:val="KeinLeerraum"/>
              <w:spacing w:line="360" w:lineRule="auto"/>
              <w:rPr>
                <w:rFonts w:ascii="Arial" w:hAnsi="Arial" w:cs="Arial"/>
                <w:b/>
                <w:sz w:val="24"/>
                <w:szCs w:val="24"/>
              </w:rPr>
            </w:pPr>
            <w:r w:rsidRPr="006D3A67">
              <w:rPr>
                <w:rFonts w:ascii="Arial" w:hAnsi="Arial" w:cs="Arial"/>
                <w:b/>
                <w:sz w:val="24"/>
                <w:szCs w:val="24"/>
              </w:rPr>
              <w:t>Daraus lernen die Kinder…</w:t>
            </w:r>
          </w:p>
        </w:tc>
      </w:tr>
      <w:tr w:rsidR="006D3A67" w:rsidRPr="006D3A67" w14:paraId="5826B9F8" w14:textId="77777777" w:rsidTr="008A2770">
        <w:tc>
          <w:tcPr>
            <w:tcW w:w="4531" w:type="dxa"/>
          </w:tcPr>
          <w:p w14:paraId="43E6C45D"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Sinnliche Freude (nuckeln, saugen)</w:t>
            </w:r>
          </w:p>
        </w:tc>
        <w:tc>
          <w:tcPr>
            <w:tcW w:w="4531" w:type="dxa"/>
          </w:tcPr>
          <w:p w14:paraId="0707FAA1"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Erfüllung von Grundbedürfnissen nach Liebe und Geborgenheit.</w:t>
            </w:r>
          </w:p>
        </w:tc>
      </w:tr>
      <w:tr w:rsidR="006D3A67" w:rsidRPr="006D3A67" w14:paraId="0FC41791" w14:textId="77777777" w:rsidTr="008A2770">
        <w:tc>
          <w:tcPr>
            <w:tcW w:w="4531" w:type="dxa"/>
          </w:tcPr>
          <w:p w14:paraId="60B943DF"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Kennenlernen des eigenen Körpers (liebevolle Berührungen, sich bewegen)</w:t>
            </w:r>
          </w:p>
        </w:tc>
        <w:tc>
          <w:tcPr>
            <w:tcW w:w="4531" w:type="dxa"/>
          </w:tcPr>
          <w:p w14:paraId="3E6DA79D"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Selbstwahrnehmung</w:t>
            </w:r>
          </w:p>
        </w:tc>
      </w:tr>
      <w:tr w:rsidR="006D3A67" w:rsidRPr="006D3A67" w14:paraId="1A6956AF" w14:textId="77777777" w:rsidTr="008A2770">
        <w:tc>
          <w:tcPr>
            <w:tcW w:w="4531" w:type="dxa"/>
          </w:tcPr>
          <w:p w14:paraId="70C8CDDF"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Mädchen</w:t>
            </w:r>
            <w:r w:rsidR="007B129B">
              <w:rPr>
                <w:rFonts w:ascii="Arial" w:hAnsi="Arial" w:cs="Arial"/>
                <w:sz w:val="24"/>
                <w:szCs w:val="24"/>
              </w:rPr>
              <w:t xml:space="preserve">* und Jungen* und andere Geschlechter </w:t>
            </w:r>
            <w:r w:rsidRPr="006D3A67">
              <w:rPr>
                <w:rFonts w:ascii="Arial" w:hAnsi="Arial" w:cs="Arial"/>
                <w:sz w:val="24"/>
                <w:szCs w:val="24"/>
              </w:rPr>
              <w:t>erkennen (Geschlechtsmerkmale erkennen und benennen)</w:t>
            </w:r>
          </w:p>
        </w:tc>
        <w:tc>
          <w:tcPr>
            <w:tcW w:w="4531" w:type="dxa"/>
          </w:tcPr>
          <w:p w14:paraId="628EC6B1"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Wahrnehmung der eigenen Identität, Erweiterung des Wortschatzes.</w:t>
            </w:r>
          </w:p>
        </w:tc>
      </w:tr>
      <w:tr w:rsidR="006D3A67" w:rsidRPr="006D3A67" w14:paraId="2EEF996C" w14:textId="77777777" w:rsidTr="008A2770">
        <w:tc>
          <w:tcPr>
            <w:tcW w:w="4531" w:type="dxa"/>
          </w:tcPr>
          <w:p w14:paraId="562F3E01"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Willensbildung (ja und nein sagen oder zeigen)</w:t>
            </w:r>
          </w:p>
        </w:tc>
        <w:tc>
          <w:tcPr>
            <w:tcW w:w="4531" w:type="dxa"/>
          </w:tcPr>
          <w:p w14:paraId="6D6AA2AC"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Selbstbestimmung, Missbrauchsprävention „NEIN ist NEIN“.</w:t>
            </w:r>
          </w:p>
        </w:tc>
      </w:tr>
      <w:tr w:rsidR="006D3A67" w:rsidRPr="006D3A67" w14:paraId="44174F27" w14:textId="77777777" w:rsidTr="008A2770">
        <w:tc>
          <w:tcPr>
            <w:tcW w:w="4531" w:type="dxa"/>
          </w:tcPr>
          <w:p w14:paraId="38DD7E4E"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Rollenspiele und Freundschaften (Familie spielen, verkleiden, Doktorspiele, Neugier und Fragen)</w:t>
            </w:r>
          </w:p>
        </w:tc>
        <w:tc>
          <w:tcPr>
            <w:tcW w:w="4531" w:type="dxa"/>
          </w:tcPr>
          <w:p w14:paraId="24434769"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Rollenbild und Persönlichkeit kennenlernen und ausbilden.</w:t>
            </w:r>
          </w:p>
        </w:tc>
      </w:tr>
      <w:tr w:rsidR="006D3A67" w:rsidRPr="006D3A67" w14:paraId="1D287044" w14:textId="77777777" w:rsidTr="008A2770">
        <w:tc>
          <w:tcPr>
            <w:tcW w:w="4531" w:type="dxa"/>
          </w:tcPr>
          <w:p w14:paraId="4D4453FF"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Intimität und Schamgefühl (zurückziehen, verstecken)</w:t>
            </w:r>
          </w:p>
        </w:tc>
        <w:tc>
          <w:tcPr>
            <w:tcW w:w="4531" w:type="dxa"/>
          </w:tcPr>
          <w:p w14:paraId="51574CC1"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Grenzen akzeptieren und setzen können, Selbstschutz.</w:t>
            </w:r>
            <w:r w:rsidRPr="006D3A67">
              <w:rPr>
                <w:rFonts w:ascii="Arial" w:hAnsi="Arial" w:cs="Arial"/>
                <w:sz w:val="24"/>
                <w:szCs w:val="24"/>
              </w:rPr>
              <w:br/>
            </w:r>
          </w:p>
        </w:tc>
      </w:tr>
      <w:tr w:rsidR="006D3A67" w:rsidRPr="006D3A67" w14:paraId="38362261" w14:textId="77777777" w:rsidTr="008A2770">
        <w:tc>
          <w:tcPr>
            <w:tcW w:w="4531" w:type="dxa"/>
          </w:tcPr>
          <w:p w14:paraId="3367A69D"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Interesse und Wissen (Themen wie Geburt, Freundschaft und provokante Worte und Reaktionen darauf)</w:t>
            </w:r>
          </w:p>
        </w:tc>
        <w:tc>
          <w:tcPr>
            <w:tcW w:w="4531" w:type="dxa"/>
          </w:tcPr>
          <w:p w14:paraId="2A6F9A92"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Regeln und Grenzen kennenlernen, austesten, akzeptieren.</w:t>
            </w:r>
          </w:p>
          <w:p w14:paraId="16899C19" w14:textId="77777777" w:rsidR="006D3A67" w:rsidRPr="006D3A67" w:rsidRDefault="006D3A67" w:rsidP="008A2770">
            <w:pPr>
              <w:pStyle w:val="KeinLeerraum"/>
              <w:spacing w:line="360" w:lineRule="auto"/>
              <w:rPr>
                <w:rFonts w:ascii="Arial" w:hAnsi="Arial" w:cs="Arial"/>
                <w:sz w:val="24"/>
                <w:szCs w:val="24"/>
              </w:rPr>
            </w:pPr>
            <w:r w:rsidRPr="006D3A67">
              <w:rPr>
                <w:rFonts w:ascii="Arial" w:hAnsi="Arial" w:cs="Arial"/>
                <w:sz w:val="24"/>
                <w:szCs w:val="24"/>
              </w:rPr>
              <w:t>Altersgemäßes Wissen aneignen.</w:t>
            </w:r>
          </w:p>
        </w:tc>
      </w:tr>
    </w:tbl>
    <w:p w14:paraId="0FD1BF07" w14:textId="77777777" w:rsidR="006D3A67" w:rsidRPr="006D3A67" w:rsidRDefault="006D3A67" w:rsidP="006D3A67">
      <w:pPr>
        <w:rPr>
          <w:rFonts w:ascii="Arial" w:hAnsi="Arial" w:cs="Arial"/>
          <w:sz w:val="24"/>
          <w:szCs w:val="24"/>
        </w:rPr>
      </w:pPr>
    </w:p>
    <w:p w14:paraId="7C9A3692" w14:textId="77777777" w:rsidR="00640978" w:rsidRDefault="006D3A67" w:rsidP="006D3A67">
      <w:pPr>
        <w:spacing w:line="360" w:lineRule="auto"/>
        <w:jc w:val="both"/>
        <w:rPr>
          <w:rFonts w:ascii="Arial" w:hAnsi="Arial" w:cs="Arial"/>
          <w:sz w:val="24"/>
          <w:szCs w:val="24"/>
        </w:rPr>
      </w:pPr>
      <w:r w:rsidRPr="006D3A67">
        <w:rPr>
          <w:rFonts w:ascii="Arial" w:hAnsi="Arial" w:cs="Arial"/>
          <w:sz w:val="24"/>
          <w:szCs w:val="24"/>
        </w:rPr>
        <w:t xml:space="preserve">Wir gehen mit dem Thema offen und respektvoll um und begleiten und unterstützen die Kinder auf ihrem Erfahrungsweg. Sie wachsen somit auch im Bereich der sexuellen Entwicklung geschützt </w:t>
      </w:r>
      <w:r w:rsidR="001B38F8">
        <w:rPr>
          <w:rFonts w:ascii="Arial" w:hAnsi="Arial" w:cs="Arial"/>
          <w:sz w:val="24"/>
          <w:szCs w:val="24"/>
        </w:rPr>
        <w:t>und altersgerecht beteiligt auf</w:t>
      </w:r>
    </w:p>
    <w:p w14:paraId="432C86BC" w14:textId="77777777" w:rsidR="00640978" w:rsidRPr="006D3A67" w:rsidRDefault="00640978" w:rsidP="006D3A67">
      <w:pPr>
        <w:spacing w:line="360" w:lineRule="auto"/>
        <w:jc w:val="both"/>
        <w:rPr>
          <w:rFonts w:ascii="Arial" w:hAnsi="Arial" w:cs="Arial"/>
          <w:sz w:val="24"/>
          <w:szCs w:val="24"/>
        </w:rPr>
      </w:pPr>
    </w:p>
    <w:p w14:paraId="1E39B257" w14:textId="77777777" w:rsidR="006D3A67" w:rsidRPr="006D3A67" w:rsidRDefault="006D3A67" w:rsidP="006D3A67">
      <w:pPr>
        <w:spacing w:line="360" w:lineRule="auto"/>
        <w:jc w:val="both"/>
        <w:rPr>
          <w:rFonts w:ascii="Arial" w:hAnsi="Arial" w:cs="Arial"/>
          <w:sz w:val="24"/>
          <w:szCs w:val="24"/>
        </w:rPr>
      </w:pPr>
      <w:r w:rsidRPr="006D3A67">
        <w:rPr>
          <w:rFonts w:ascii="Arial" w:hAnsi="Arial" w:cs="Arial"/>
          <w:sz w:val="24"/>
          <w:szCs w:val="24"/>
        </w:rPr>
        <w:t xml:space="preserve">Bei uns können Kinder: </w:t>
      </w:r>
    </w:p>
    <w:p w14:paraId="267B777E" w14:textId="77777777" w:rsidR="006D3A67" w:rsidRPr="006D3A67" w:rsidRDefault="006D3A67" w:rsidP="006D3A67">
      <w:pPr>
        <w:pStyle w:val="Listenabsatz"/>
        <w:numPr>
          <w:ilvl w:val="0"/>
          <w:numId w:val="43"/>
        </w:numPr>
        <w:spacing w:line="360" w:lineRule="auto"/>
        <w:jc w:val="both"/>
        <w:rPr>
          <w:rFonts w:ascii="Arial" w:hAnsi="Arial" w:cs="Arial"/>
          <w:sz w:val="24"/>
          <w:szCs w:val="24"/>
        </w:rPr>
      </w:pPr>
      <w:r w:rsidRPr="006D3A67">
        <w:rPr>
          <w:rFonts w:ascii="Arial" w:hAnsi="Arial" w:cs="Arial"/>
          <w:sz w:val="24"/>
          <w:szCs w:val="24"/>
        </w:rPr>
        <w:t>Antworten auf ihre Fragen bekommen;</w:t>
      </w:r>
    </w:p>
    <w:p w14:paraId="69A3E5FA" w14:textId="77777777" w:rsidR="006D3A67" w:rsidRPr="006D3A67" w:rsidRDefault="006D3A67" w:rsidP="006D3A67">
      <w:pPr>
        <w:pStyle w:val="Listenabsatz"/>
        <w:numPr>
          <w:ilvl w:val="0"/>
          <w:numId w:val="43"/>
        </w:numPr>
        <w:spacing w:line="360" w:lineRule="auto"/>
        <w:jc w:val="both"/>
        <w:rPr>
          <w:rFonts w:ascii="Arial" w:hAnsi="Arial" w:cs="Arial"/>
          <w:sz w:val="24"/>
          <w:szCs w:val="24"/>
        </w:rPr>
      </w:pPr>
      <w:r w:rsidRPr="006D3A67">
        <w:rPr>
          <w:rFonts w:ascii="Arial" w:hAnsi="Arial" w:cs="Arial"/>
          <w:sz w:val="24"/>
          <w:szCs w:val="24"/>
        </w:rPr>
        <w:t>über Bücher ihr Wissen erweitern;</w:t>
      </w:r>
    </w:p>
    <w:p w14:paraId="4FBA936B" w14:textId="77777777" w:rsidR="006D3A67" w:rsidRPr="006D3A67" w:rsidRDefault="006D3A67" w:rsidP="006D3A67">
      <w:pPr>
        <w:pStyle w:val="Listenabsatz"/>
        <w:numPr>
          <w:ilvl w:val="0"/>
          <w:numId w:val="43"/>
        </w:numPr>
        <w:spacing w:line="360" w:lineRule="auto"/>
        <w:jc w:val="both"/>
        <w:rPr>
          <w:rFonts w:ascii="Arial" w:hAnsi="Arial" w:cs="Arial"/>
          <w:sz w:val="24"/>
          <w:szCs w:val="24"/>
        </w:rPr>
      </w:pPr>
      <w:r w:rsidRPr="006D3A67">
        <w:rPr>
          <w:rFonts w:ascii="Arial" w:hAnsi="Arial" w:cs="Arial"/>
          <w:sz w:val="24"/>
          <w:szCs w:val="24"/>
        </w:rPr>
        <w:t>Grenzen setzen;</w:t>
      </w:r>
    </w:p>
    <w:p w14:paraId="43B6436B" w14:textId="77777777" w:rsidR="006D3A67" w:rsidRPr="006D3A67" w:rsidRDefault="006D3A67" w:rsidP="006D3A67">
      <w:pPr>
        <w:pStyle w:val="Listenabsatz"/>
        <w:numPr>
          <w:ilvl w:val="0"/>
          <w:numId w:val="43"/>
        </w:numPr>
        <w:spacing w:line="360" w:lineRule="auto"/>
        <w:jc w:val="both"/>
        <w:rPr>
          <w:rFonts w:ascii="Arial" w:hAnsi="Arial" w:cs="Arial"/>
          <w:sz w:val="24"/>
          <w:szCs w:val="24"/>
        </w:rPr>
      </w:pPr>
      <w:r w:rsidRPr="006D3A67">
        <w:rPr>
          <w:rFonts w:ascii="Arial" w:hAnsi="Arial" w:cs="Arial"/>
          <w:sz w:val="24"/>
          <w:szCs w:val="24"/>
        </w:rPr>
        <w:t>sich zurückziehen und jederzeit von uns Hilfe bekommen.</w:t>
      </w:r>
    </w:p>
    <w:p w14:paraId="424527A7" w14:textId="77777777" w:rsidR="006D3A67" w:rsidRPr="006D3A67" w:rsidRDefault="006D3A67" w:rsidP="006D3A67">
      <w:pPr>
        <w:spacing w:line="360" w:lineRule="auto"/>
        <w:jc w:val="both"/>
        <w:rPr>
          <w:rFonts w:ascii="Arial" w:hAnsi="Arial" w:cs="Arial"/>
          <w:sz w:val="24"/>
          <w:szCs w:val="24"/>
        </w:rPr>
      </w:pPr>
      <w:r w:rsidRPr="006D3A67">
        <w:rPr>
          <w:rFonts w:ascii="Arial" w:hAnsi="Arial" w:cs="Arial"/>
          <w:sz w:val="24"/>
          <w:szCs w:val="24"/>
        </w:rPr>
        <w:t xml:space="preserve">Sexualität ist ein kulturell und persönlich unterschiedlich geprägtes Gebiet. Kindliche Sexualität ist </w:t>
      </w:r>
      <w:r w:rsidR="00901A11" w:rsidRPr="006D3A67">
        <w:rPr>
          <w:rFonts w:ascii="Arial" w:hAnsi="Arial" w:cs="Arial"/>
          <w:sz w:val="24"/>
          <w:szCs w:val="24"/>
        </w:rPr>
        <w:t>und</w:t>
      </w:r>
      <w:r w:rsidRPr="006D3A67">
        <w:rPr>
          <w:rFonts w:ascii="Arial" w:hAnsi="Arial" w:cs="Arial"/>
          <w:sz w:val="24"/>
          <w:szCs w:val="24"/>
        </w:rPr>
        <w:t xml:space="preserve"> unterscheidet sich völlig von der Sexualität von Erwachsenen.</w:t>
      </w:r>
    </w:p>
    <w:p w14:paraId="720F0BF4" w14:textId="77777777" w:rsidR="006D3A67" w:rsidRDefault="006D3A67" w:rsidP="006D3A67">
      <w:pPr>
        <w:pStyle w:val="KeinLeerraum"/>
        <w:spacing w:line="360" w:lineRule="auto"/>
        <w:jc w:val="both"/>
        <w:rPr>
          <w:rFonts w:ascii="Arial" w:hAnsi="Arial" w:cs="Arial"/>
          <w:sz w:val="24"/>
          <w:szCs w:val="24"/>
          <w:lang w:val="de-DE"/>
        </w:rPr>
      </w:pPr>
      <w:r w:rsidRPr="00066D76">
        <w:rPr>
          <w:rFonts w:ascii="Arial" w:hAnsi="Arial" w:cs="Arial"/>
          <w:sz w:val="24"/>
          <w:szCs w:val="24"/>
          <w:lang w:val="de-DE"/>
        </w:rPr>
        <w:t>Zu diesem speziellen Thema möchten wir Sie ermutigen, uns bei Fragen oder Unsicherheiten anzusprechen.</w:t>
      </w:r>
    </w:p>
    <w:p w14:paraId="464A8B1F" w14:textId="67B1FB7F" w:rsidR="00066D76" w:rsidRDefault="00066D76" w:rsidP="006D3A67">
      <w:pPr>
        <w:pStyle w:val="KeinLeerraum"/>
        <w:spacing w:line="360" w:lineRule="auto"/>
        <w:jc w:val="both"/>
        <w:rPr>
          <w:rFonts w:ascii="Arial" w:hAnsi="Arial" w:cs="Arial"/>
          <w:sz w:val="24"/>
          <w:szCs w:val="24"/>
          <w:lang w:val="de-DE"/>
        </w:rPr>
      </w:pPr>
      <w:r>
        <w:rPr>
          <w:rFonts w:ascii="Arial" w:hAnsi="Arial" w:cs="Arial"/>
          <w:sz w:val="24"/>
          <w:szCs w:val="24"/>
          <w:lang w:val="de-DE"/>
        </w:rPr>
        <w:t>Die Ausarbeitung zu diesem Thema</w:t>
      </w:r>
      <w:r w:rsidR="00E76E46">
        <w:rPr>
          <w:rFonts w:ascii="Arial" w:hAnsi="Arial" w:cs="Arial"/>
          <w:sz w:val="24"/>
          <w:szCs w:val="24"/>
          <w:lang w:val="de-DE"/>
        </w:rPr>
        <w:t xml:space="preserve"> basiert auf der Grundlage des Sexualpädagogischen Konzeptes des Trägers, welches wir auf unsere Einrichtung abgestimmt haben.</w:t>
      </w:r>
    </w:p>
    <w:p w14:paraId="320A1985" w14:textId="72F0FB17" w:rsidR="0000586B" w:rsidRDefault="0000586B" w:rsidP="006D3A67">
      <w:pPr>
        <w:pStyle w:val="KeinLeerraum"/>
        <w:spacing w:line="360" w:lineRule="auto"/>
        <w:jc w:val="both"/>
        <w:rPr>
          <w:rFonts w:ascii="Arial" w:hAnsi="Arial" w:cs="Arial"/>
          <w:sz w:val="24"/>
          <w:szCs w:val="24"/>
          <w:lang w:val="de-DE"/>
        </w:rPr>
      </w:pPr>
    </w:p>
    <w:p w14:paraId="768C6CCA" w14:textId="79A8C246" w:rsidR="0000586B" w:rsidRPr="0000586B" w:rsidRDefault="0000586B" w:rsidP="0000586B">
      <w:pPr>
        <w:pStyle w:val="berschrift2"/>
        <w:rPr>
          <w:rFonts w:ascii="Arial" w:hAnsi="Arial" w:cs="Arial"/>
          <w:color w:val="auto"/>
        </w:rPr>
      </w:pPr>
      <w:bookmarkStart w:id="58" w:name="_Toc111629364"/>
      <w:r w:rsidRPr="0000586B">
        <w:rPr>
          <w:rFonts w:ascii="Arial" w:hAnsi="Arial" w:cs="Arial"/>
          <w:color w:val="auto"/>
        </w:rPr>
        <w:t>Medienpädagogik</w:t>
      </w:r>
      <w:bookmarkEnd w:id="58"/>
      <w:r w:rsidRPr="0000586B">
        <w:rPr>
          <w:rFonts w:ascii="Arial" w:hAnsi="Arial" w:cs="Arial"/>
          <w:color w:val="auto"/>
        </w:rPr>
        <w:br/>
      </w:r>
    </w:p>
    <w:p w14:paraId="04367C7E" w14:textId="77777777" w:rsidR="0000586B" w:rsidRPr="0000586B" w:rsidRDefault="0000586B" w:rsidP="0000586B">
      <w:pPr>
        <w:spacing w:line="360" w:lineRule="auto"/>
        <w:jc w:val="both"/>
        <w:rPr>
          <w:rFonts w:ascii="Arial" w:hAnsi="Arial" w:cs="Arial"/>
          <w:sz w:val="24"/>
        </w:rPr>
      </w:pPr>
      <w:r w:rsidRPr="0000586B">
        <w:rPr>
          <w:rFonts w:ascii="Arial" w:hAnsi="Arial" w:cs="Arial"/>
          <w:sz w:val="24"/>
        </w:rPr>
        <w:t>Medien gehören auch bei Kindern mittlerweile zum Alltag und ihrer Lebenswelt dazu. Umso wichtiger ist es den Kindern einen positiven und sinnvollen Umgang mit Medien aufzuzeigen. Bei uns in der Kita bedeutet Medienerziehung, Medien als Unterstützung und Begleitung und nicht als Ersatz für die Lernprozesse der Kinder anzusehen. Wir möchten keinen konsumierenden Blick auf Medien fördern, sondern hin zu einem produzierenden, fördernden, kritischen und achtsamen Blick gelangen.</w:t>
      </w:r>
    </w:p>
    <w:p w14:paraId="3952B209" w14:textId="77777777" w:rsidR="0000586B" w:rsidRPr="0000586B" w:rsidRDefault="0000586B" w:rsidP="0000586B">
      <w:pPr>
        <w:spacing w:line="360" w:lineRule="auto"/>
        <w:jc w:val="both"/>
        <w:rPr>
          <w:rFonts w:ascii="Arial" w:hAnsi="Arial" w:cs="Arial"/>
          <w:sz w:val="24"/>
        </w:rPr>
      </w:pPr>
      <w:r w:rsidRPr="0000586B">
        <w:rPr>
          <w:rFonts w:ascii="Arial" w:hAnsi="Arial" w:cs="Arial"/>
          <w:sz w:val="24"/>
        </w:rPr>
        <w:t xml:space="preserve">Die Aufgabe unserer Kita ist es, sich an der Lebenswelt und den Interessen der Kinder zu orientieren und entsprechende Lernprozesse anzubieten und diese zu begleiten. Dafür werden vielfältige Medien im Kita- Alltag genutzt. </w:t>
      </w:r>
    </w:p>
    <w:p w14:paraId="3484C8F4" w14:textId="77777777" w:rsidR="0000586B" w:rsidRPr="0000586B" w:rsidRDefault="0000586B" w:rsidP="0000586B">
      <w:pPr>
        <w:spacing w:line="360" w:lineRule="auto"/>
        <w:rPr>
          <w:rFonts w:ascii="Arial" w:hAnsi="Arial" w:cs="Arial"/>
        </w:rPr>
      </w:pPr>
    </w:p>
    <w:p w14:paraId="651E0FA1" w14:textId="77777777" w:rsidR="0000586B" w:rsidRDefault="0000586B" w:rsidP="0000586B"/>
    <w:p w14:paraId="21DD944C" w14:textId="77777777" w:rsidR="0000586B" w:rsidRDefault="0000586B" w:rsidP="006D3A67">
      <w:pPr>
        <w:pStyle w:val="KeinLeerraum"/>
        <w:spacing w:line="360" w:lineRule="auto"/>
        <w:jc w:val="both"/>
        <w:rPr>
          <w:rFonts w:ascii="Arial" w:hAnsi="Arial" w:cs="Arial"/>
          <w:sz w:val="24"/>
          <w:szCs w:val="24"/>
          <w:lang w:val="de-DE"/>
        </w:rPr>
      </w:pPr>
    </w:p>
    <w:p w14:paraId="34C80B4A" w14:textId="77777777" w:rsidR="006D3A67" w:rsidRPr="006D3A67" w:rsidRDefault="006D3A67" w:rsidP="006D3A67"/>
    <w:p w14:paraId="7965E65A" w14:textId="77777777" w:rsidR="006D3A67" w:rsidRDefault="006D3A67" w:rsidP="00247632">
      <w:pPr>
        <w:spacing w:after="0"/>
        <w:rPr>
          <w:rFonts w:ascii="Arial" w:hAnsi="Arial" w:cs="Arial"/>
          <w:sz w:val="24"/>
          <w:szCs w:val="24"/>
        </w:rPr>
      </w:pPr>
    </w:p>
    <w:p w14:paraId="55430E0B" w14:textId="77777777" w:rsidR="006D3A67" w:rsidRDefault="006D3A67" w:rsidP="00247632">
      <w:pPr>
        <w:spacing w:after="0"/>
        <w:rPr>
          <w:rFonts w:ascii="Arial" w:hAnsi="Arial" w:cs="Arial"/>
          <w:sz w:val="24"/>
          <w:szCs w:val="24"/>
        </w:rPr>
      </w:pPr>
    </w:p>
    <w:p w14:paraId="087EA5E0" w14:textId="77777777" w:rsidR="00213910" w:rsidRDefault="00213910" w:rsidP="00247632">
      <w:pPr>
        <w:spacing w:after="0"/>
        <w:rPr>
          <w:rFonts w:ascii="Arial" w:hAnsi="Arial" w:cs="Arial"/>
          <w:sz w:val="24"/>
          <w:szCs w:val="24"/>
        </w:rPr>
      </w:pPr>
    </w:p>
    <w:p w14:paraId="7DAE28BC" w14:textId="77777777" w:rsidR="006820F0" w:rsidRPr="0045685A" w:rsidRDefault="006820F0" w:rsidP="0045685A">
      <w:pPr>
        <w:pStyle w:val="berschrift1"/>
        <w:spacing w:line="360" w:lineRule="auto"/>
        <w:rPr>
          <w:rFonts w:ascii="Arial" w:hAnsi="Arial" w:cs="Arial"/>
          <w:b/>
          <w:color w:val="auto"/>
          <w:sz w:val="28"/>
        </w:rPr>
      </w:pPr>
      <w:bookmarkStart w:id="59" w:name="_Toc492063088"/>
      <w:bookmarkStart w:id="60" w:name="_Toc111629365"/>
      <w:r w:rsidRPr="0045685A">
        <w:rPr>
          <w:rFonts w:ascii="Arial" w:hAnsi="Arial" w:cs="Arial"/>
          <w:b/>
          <w:color w:val="auto"/>
          <w:sz w:val="28"/>
        </w:rPr>
        <w:t>Beobachtung und Dokumentation</w:t>
      </w:r>
      <w:bookmarkEnd w:id="59"/>
      <w:bookmarkEnd w:id="60"/>
    </w:p>
    <w:p w14:paraId="1D5DB480" w14:textId="77777777" w:rsidR="006820F0" w:rsidRPr="0045685A" w:rsidRDefault="006820F0" w:rsidP="0045685A">
      <w:pPr>
        <w:pStyle w:val="Aufzhlung"/>
        <w:numPr>
          <w:ilvl w:val="0"/>
          <w:numId w:val="0"/>
        </w:numPr>
        <w:tabs>
          <w:tab w:val="left" w:pos="708"/>
        </w:tabs>
        <w:spacing w:line="360" w:lineRule="auto"/>
        <w:jc w:val="center"/>
        <w:rPr>
          <w:rFonts w:cs="Arial"/>
          <w:b/>
          <w:i/>
          <w:sz w:val="28"/>
        </w:rPr>
      </w:pPr>
    </w:p>
    <w:p w14:paraId="2EE26440" w14:textId="77777777" w:rsidR="006820F0" w:rsidRPr="0045685A" w:rsidRDefault="006820F0" w:rsidP="0045685A">
      <w:pPr>
        <w:pStyle w:val="Aufzhlung"/>
        <w:numPr>
          <w:ilvl w:val="0"/>
          <w:numId w:val="0"/>
        </w:numPr>
        <w:tabs>
          <w:tab w:val="left" w:pos="708"/>
        </w:tabs>
        <w:spacing w:line="360" w:lineRule="auto"/>
        <w:jc w:val="center"/>
        <w:rPr>
          <w:rFonts w:cs="Arial"/>
          <w:b/>
          <w:i/>
          <w:sz w:val="24"/>
        </w:rPr>
      </w:pPr>
      <w:r w:rsidRPr="0045685A">
        <w:rPr>
          <w:rFonts w:cs="Arial"/>
          <w:b/>
          <w:i/>
          <w:sz w:val="24"/>
        </w:rPr>
        <w:t>„Lerngeschichten machen unsere Arbeit langsamer, aber wir gehen mehr in die Tiefe“.</w:t>
      </w:r>
    </w:p>
    <w:p w14:paraId="3E2CA53F" w14:textId="77777777" w:rsidR="006820F0" w:rsidRPr="0045685A" w:rsidRDefault="006820F0" w:rsidP="0045685A">
      <w:pPr>
        <w:pStyle w:val="Aufzhlung"/>
        <w:numPr>
          <w:ilvl w:val="0"/>
          <w:numId w:val="0"/>
        </w:numPr>
        <w:tabs>
          <w:tab w:val="left" w:pos="708"/>
        </w:tabs>
        <w:spacing w:line="276" w:lineRule="auto"/>
        <w:jc w:val="center"/>
        <w:rPr>
          <w:rFonts w:cs="Arial"/>
          <w:sz w:val="24"/>
        </w:rPr>
      </w:pPr>
      <w:r w:rsidRPr="0045685A">
        <w:rPr>
          <w:rFonts w:cs="Arial"/>
          <w:sz w:val="24"/>
        </w:rPr>
        <w:t>Zitat einer Erzieherin aus Neuseeland/Haas 2002, S.10</w:t>
      </w:r>
    </w:p>
    <w:p w14:paraId="51CC2BFD" w14:textId="77777777" w:rsidR="0045685A" w:rsidRDefault="0045685A" w:rsidP="0045685A">
      <w:pPr>
        <w:pStyle w:val="Aufzhlung"/>
        <w:numPr>
          <w:ilvl w:val="0"/>
          <w:numId w:val="0"/>
        </w:numPr>
        <w:tabs>
          <w:tab w:val="left" w:pos="708"/>
        </w:tabs>
        <w:spacing w:after="0" w:line="360" w:lineRule="auto"/>
        <w:jc w:val="both"/>
        <w:rPr>
          <w:rFonts w:cs="Arial"/>
          <w:sz w:val="24"/>
        </w:rPr>
      </w:pPr>
    </w:p>
    <w:p w14:paraId="20C07B67"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r w:rsidRPr="0045685A">
        <w:rPr>
          <w:rFonts w:cs="Arial"/>
          <w:sz w:val="24"/>
        </w:rPr>
        <w:t>Die Beobachtung und Dokumentation der Entwicklung jedes einzelnen Kindes und seiner Bildungsthemen sind zentrale Bestandteile der pädagogischen Arbeit in unserer Kindertagesstätte.</w:t>
      </w:r>
    </w:p>
    <w:p w14:paraId="134AE6E0" w14:textId="77777777" w:rsidR="006820F0" w:rsidRPr="0045685A" w:rsidRDefault="006820F0" w:rsidP="0045685A">
      <w:pPr>
        <w:pStyle w:val="Flietext"/>
        <w:spacing w:after="0" w:line="360" w:lineRule="auto"/>
        <w:ind w:left="0"/>
        <w:jc w:val="both"/>
        <w:rPr>
          <w:rFonts w:cs="Arial"/>
          <w:sz w:val="24"/>
        </w:rPr>
      </w:pPr>
      <w:r w:rsidRPr="0045685A">
        <w:rPr>
          <w:rFonts w:cs="Arial"/>
          <w:sz w:val="24"/>
        </w:rPr>
        <w:t>Die Beobachtung der Entwicklung der Kinder und die Wahrnehmung der Themen, für die sie sich interessieren, sind für uns Grundlage zielgerichteter Bildungsarbeit. Eine in diesem Sinne verstandene reflektierende Beobachtung befähigt uns, Möglichkeiten, Fähigkeiten und Stärken, Ideen, Interessen, Erfahrungen sowie die individuellen Verhaltensweisen und Problemlösestrategien der Kinder wahrzunehmen und sie in ihrem Bildungsprozess zu unterstützen.</w:t>
      </w:r>
    </w:p>
    <w:p w14:paraId="3B87EBA7" w14:textId="77777777" w:rsidR="006820F0" w:rsidRPr="0045685A" w:rsidRDefault="006820F0" w:rsidP="0045685A">
      <w:pPr>
        <w:pStyle w:val="Flietext"/>
        <w:spacing w:after="0" w:line="360" w:lineRule="auto"/>
        <w:ind w:left="0"/>
        <w:jc w:val="both"/>
        <w:rPr>
          <w:rFonts w:cs="Arial"/>
          <w:sz w:val="24"/>
        </w:rPr>
      </w:pPr>
      <w:r w:rsidRPr="0045685A">
        <w:rPr>
          <w:rFonts w:cs="Arial"/>
          <w:sz w:val="24"/>
        </w:rPr>
        <w:t>Die Dokumentation der Beobachtungen macht die kontinuierlich stattfindenden und aufeinander aufbauenden Entwicklungsschritte jedes einzelnen Kindes nachvollziehbar und ermöglicht es, diese zu unterstützen.</w:t>
      </w:r>
    </w:p>
    <w:p w14:paraId="68683C0F" w14:textId="77777777" w:rsidR="006820F0" w:rsidRPr="0045685A" w:rsidRDefault="003622C1" w:rsidP="0045685A">
      <w:pPr>
        <w:pStyle w:val="Flietext"/>
        <w:spacing w:after="0" w:line="360" w:lineRule="auto"/>
        <w:ind w:left="0"/>
        <w:jc w:val="both"/>
        <w:rPr>
          <w:rFonts w:cs="Arial"/>
          <w:sz w:val="24"/>
        </w:rPr>
      </w:pPr>
      <w:sdt>
        <w:sdtPr>
          <w:rPr>
            <w:rFonts w:cs="Arial"/>
            <w:sz w:val="24"/>
          </w:rPr>
          <w:id w:val="1548792726"/>
          <w:citation/>
        </w:sdtPr>
        <w:sdtEndPr/>
        <w:sdtContent>
          <w:r w:rsidR="006820F0" w:rsidRPr="0045685A">
            <w:rPr>
              <w:rFonts w:cs="Arial"/>
              <w:sz w:val="24"/>
            </w:rPr>
            <w:fldChar w:fldCharType="begin"/>
          </w:r>
          <w:r w:rsidR="006820F0" w:rsidRPr="0045685A">
            <w:rPr>
              <w:rFonts w:cs="Arial"/>
              <w:sz w:val="24"/>
            </w:rPr>
            <w:instrText xml:space="preserve"> CITATION Qua16 \l 1031 </w:instrText>
          </w:r>
          <w:r w:rsidR="006820F0" w:rsidRPr="0045685A">
            <w:rPr>
              <w:rFonts w:cs="Arial"/>
              <w:sz w:val="24"/>
            </w:rPr>
            <w:fldChar w:fldCharType="separate"/>
          </w:r>
          <w:r w:rsidR="006820F0" w:rsidRPr="0045685A">
            <w:rPr>
              <w:rFonts w:cs="Arial"/>
              <w:noProof/>
              <w:sz w:val="24"/>
            </w:rPr>
            <w:t>(Qualitätsmanagementsystem in Kindertageseinrichtungungen, 2016)</w:t>
          </w:r>
          <w:r w:rsidR="006820F0" w:rsidRPr="0045685A">
            <w:rPr>
              <w:rFonts w:cs="Arial"/>
              <w:sz w:val="24"/>
            </w:rPr>
            <w:fldChar w:fldCharType="end"/>
          </w:r>
        </w:sdtContent>
      </w:sdt>
    </w:p>
    <w:p w14:paraId="01D4F5DA" w14:textId="77777777" w:rsidR="006820F0" w:rsidRPr="0045685A" w:rsidRDefault="006820F0" w:rsidP="0045685A">
      <w:pPr>
        <w:pStyle w:val="Flietext"/>
        <w:spacing w:after="0" w:line="360" w:lineRule="auto"/>
        <w:jc w:val="both"/>
        <w:rPr>
          <w:rFonts w:cs="Arial"/>
          <w:sz w:val="24"/>
        </w:rPr>
      </w:pPr>
    </w:p>
    <w:p w14:paraId="61E85CF9" w14:textId="77777777" w:rsidR="006820F0" w:rsidRPr="0045685A" w:rsidRDefault="006820F0" w:rsidP="0045685A">
      <w:pPr>
        <w:pStyle w:val="headlinefett"/>
        <w:spacing w:before="0" w:after="0" w:line="360" w:lineRule="auto"/>
        <w:ind w:left="0"/>
        <w:jc w:val="both"/>
        <w:rPr>
          <w:rFonts w:cs="Arial"/>
          <w:b w:val="0"/>
          <w:i/>
          <w:sz w:val="28"/>
        </w:rPr>
      </w:pPr>
      <w:r w:rsidRPr="0045685A">
        <w:rPr>
          <w:rFonts w:cs="Arial"/>
          <w:b w:val="0"/>
          <w:i/>
          <w:sz w:val="28"/>
        </w:rPr>
        <w:t>Ziele</w:t>
      </w:r>
      <w:r w:rsidR="0045685A">
        <w:rPr>
          <w:rFonts w:cs="Arial"/>
          <w:b w:val="0"/>
          <w:i/>
          <w:sz w:val="28"/>
        </w:rPr>
        <w:t>:</w:t>
      </w:r>
    </w:p>
    <w:p w14:paraId="2A439FD1" w14:textId="77777777" w:rsidR="003D7234" w:rsidRPr="0045685A" w:rsidRDefault="003D7234" w:rsidP="0045685A">
      <w:pPr>
        <w:pStyle w:val="Listenabsatz"/>
        <w:numPr>
          <w:ilvl w:val="0"/>
          <w:numId w:val="18"/>
        </w:numPr>
        <w:spacing w:line="360" w:lineRule="auto"/>
        <w:jc w:val="both"/>
        <w:rPr>
          <w:rFonts w:ascii="Arial" w:hAnsi="Arial" w:cs="Arial"/>
          <w:sz w:val="24"/>
          <w:szCs w:val="24"/>
        </w:rPr>
      </w:pPr>
      <w:r w:rsidRPr="0045685A">
        <w:rPr>
          <w:rFonts w:ascii="Arial" w:hAnsi="Arial" w:cs="Arial"/>
          <w:sz w:val="24"/>
          <w:szCs w:val="24"/>
        </w:rPr>
        <w:t xml:space="preserve">Wir beobachten die Entwicklung des Kindes, reflektieren und dokumentieren sie und erkennen und unterstützen seinen individuellen Lernweg. </w:t>
      </w:r>
    </w:p>
    <w:p w14:paraId="7F56D9DB" w14:textId="77777777" w:rsidR="003D7234" w:rsidRPr="007B129B" w:rsidRDefault="003D7234" w:rsidP="00883E52">
      <w:pPr>
        <w:pStyle w:val="Listenabsatz"/>
        <w:numPr>
          <w:ilvl w:val="0"/>
          <w:numId w:val="4"/>
        </w:numPr>
        <w:spacing w:after="200" w:line="360" w:lineRule="auto"/>
        <w:jc w:val="both"/>
        <w:rPr>
          <w:rFonts w:ascii="Arial" w:hAnsi="Arial" w:cs="Arial"/>
          <w:sz w:val="24"/>
          <w:szCs w:val="24"/>
        </w:rPr>
      </w:pPr>
      <w:r w:rsidRPr="0045685A">
        <w:rPr>
          <w:rFonts w:ascii="Arial" w:hAnsi="Arial" w:cs="Arial"/>
          <w:sz w:val="24"/>
          <w:szCs w:val="24"/>
        </w:rPr>
        <w:t>Wir erkennen und dokumentieren die Interessen und Themen der Kinder, greifen ihre Ideen auf und erweitern si</w:t>
      </w:r>
      <w:r w:rsidR="00563935">
        <w:rPr>
          <w:rFonts w:ascii="Arial" w:hAnsi="Arial" w:cs="Arial"/>
          <w:sz w:val="24"/>
          <w:szCs w:val="24"/>
        </w:rPr>
        <w:t>e durch anknüpfende Impulse</w:t>
      </w:r>
      <w:r w:rsidR="00D04801">
        <w:rPr>
          <w:rFonts w:ascii="Arial" w:hAnsi="Arial" w:cs="Arial"/>
          <w:sz w:val="24"/>
          <w:szCs w:val="24"/>
        </w:rPr>
        <w:t xml:space="preserve"> </w:t>
      </w:r>
      <w:r w:rsidR="00016DF7" w:rsidRPr="0045685A">
        <w:rPr>
          <w:rFonts w:ascii="Arial" w:hAnsi="Arial" w:cs="Arial"/>
          <w:sz w:val="24"/>
          <w:szCs w:val="24"/>
        </w:rPr>
        <w:t>und für die Raumgestaltung</w:t>
      </w:r>
      <w:r w:rsidR="00563935">
        <w:rPr>
          <w:rFonts w:ascii="Arial" w:hAnsi="Arial" w:cs="Arial"/>
          <w:sz w:val="24"/>
          <w:szCs w:val="24"/>
        </w:rPr>
        <w:t>.</w:t>
      </w:r>
      <w:r w:rsidR="007B129B">
        <w:rPr>
          <w:rFonts w:ascii="Arial" w:hAnsi="Arial" w:cs="Arial"/>
          <w:sz w:val="24"/>
          <w:szCs w:val="24"/>
        </w:rPr>
        <w:t xml:space="preserve"> </w:t>
      </w:r>
      <w:r w:rsidRPr="007B129B">
        <w:rPr>
          <w:rFonts w:ascii="Arial" w:hAnsi="Arial" w:cs="Arial"/>
          <w:sz w:val="24"/>
        </w:rPr>
        <w:t xml:space="preserve">Wir interessieren uns für die individuellen Lernwege der Kinder, regen die Kinder an, ihre Lernerfahrung zum Ausdruck zu bringen und nutzen </w:t>
      </w:r>
      <w:r w:rsidRPr="007B129B">
        <w:rPr>
          <w:rFonts w:ascii="Arial" w:hAnsi="Arial" w:cs="Arial"/>
          <w:sz w:val="24"/>
        </w:rPr>
        <w:lastRenderedPageBreak/>
        <w:t>vielfältige Dokumentationsformen,</w:t>
      </w:r>
      <w:r w:rsidR="00D04801" w:rsidRPr="007B129B">
        <w:rPr>
          <w:rFonts w:ascii="Arial" w:hAnsi="Arial" w:cs="Arial"/>
          <w:sz w:val="24"/>
        </w:rPr>
        <w:t xml:space="preserve"> um</w:t>
      </w:r>
      <w:r w:rsidRPr="007B129B">
        <w:rPr>
          <w:rFonts w:ascii="Arial" w:hAnsi="Arial" w:cs="Arial"/>
          <w:sz w:val="24"/>
        </w:rPr>
        <w:t xml:space="preserve"> die Lernwege für </w:t>
      </w:r>
      <w:r w:rsidR="00563935" w:rsidRPr="007B129B">
        <w:rPr>
          <w:rFonts w:ascii="Arial" w:hAnsi="Arial" w:cs="Arial"/>
          <w:sz w:val="24"/>
        </w:rPr>
        <w:t>uns und die Kinder festzuhalten</w:t>
      </w:r>
      <w:r w:rsidR="00016DF7" w:rsidRPr="007B129B">
        <w:rPr>
          <w:rFonts w:ascii="Arial" w:hAnsi="Arial" w:cs="Arial"/>
          <w:sz w:val="24"/>
        </w:rPr>
        <w:t xml:space="preserve"> (Bildungs- und Lerngeschichten)</w:t>
      </w:r>
      <w:r w:rsidR="00563935" w:rsidRPr="007B129B">
        <w:rPr>
          <w:rFonts w:ascii="Arial" w:hAnsi="Arial" w:cs="Arial"/>
          <w:sz w:val="24"/>
        </w:rPr>
        <w:t>.</w:t>
      </w:r>
    </w:p>
    <w:p w14:paraId="41F0AAF5" w14:textId="77777777" w:rsidR="003D7234" w:rsidRPr="0045685A" w:rsidRDefault="003D7234" w:rsidP="0045685A">
      <w:pPr>
        <w:pStyle w:val="headlinefett"/>
        <w:numPr>
          <w:ilvl w:val="0"/>
          <w:numId w:val="4"/>
        </w:numPr>
        <w:spacing w:before="0" w:after="0" w:line="360" w:lineRule="auto"/>
        <w:jc w:val="both"/>
        <w:rPr>
          <w:rFonts w:cs="Arial"/>
          <w:b w:val="0"/>
          <w:sz w:val="24"/>
        </w:rPr>
      </w:pPr>
      <w:r w:rsidRPr="0045685A">
        <w:rPr>
          <w:rFonts w:cs="Arial"/>
          <w:b w:val="0"/>
          <w:sz w:val="24"/>
        </w:rPr>
        <w:t>Wir nutzen</w:t>
      </w:r>
      <w:r w:rsidR="00D04801">
        <w:rPr>
          <w:rFonts w:cs="Arial"/>
          <w:b w:val="0"/>
          <w:sz w:val="24"/>
        </w:rPr>
        <w:t xml:space="preserve"> die Dokumentationen als Einstieg</w:t>
      </w:r>
      <w:r w:rsidRPr="0045685A">
        <w:rPr>
          <w:rFonts w:cs="Arial"/>
          <w:b w:val="0"/>
          <w:sz w:val="24"/>
        </w:rPr>
        <w:t xml:space="preserve"> zum Ent</w:t>
      </w:r>
      <w:r w:rsidR="007B129B">
        <w:rPr>
          <w:rFonts w:cs="Arial"/>
          <w:b w:val="0"/>
          <w:sz w:val="24"/>
        </w:rPr>
        <w:t>wicklungsgespräch mit den Familien.</w:t>
      </w:r>
    </w:p>
    <w:p w14:paraId="48DB5158" w14:textId="77777777" w:rsidR="003D7234" w:rsidRDefault="003D7234" w:rsidP="0045685A">
      <w:pPr>
        <w:pStyle w:val="headlinefett"/>
        <w:numPr>
          <w:ilvl w:val="0"/>
          <w:numId w:val="4"/>
        </w:numPr>
        <w:spacing w:before="0" w:after="0" w:line="360" w:lineRule="auto"/>
        <w:jc w:val="both"/>
        <w:rPr>
          <w:rFonts w:cs="Arial"/>
          <w:b w:val="0"/>
          <w:sz w:val="24"/>
        </w:rPr>
      </w:pPr>
      <w:r w:rsidRPr="0045685A">
        <w:rPr>
          <w:rFonts w:cs="Arial"/>
          <w:b w:val="0"/>
          <w:sz w:val="24"/>
        </w:rPr>
        <w:t>Beobachtungsprotokolle bilden die Grundlage für den kollegialen Austausch und Reflexion im Team</w:t>
      </w:r>
      <w:r w:rsidR="00563935">
        <w:rPr>
          <w:rFonts w:cs="Arial"/>
          <w:b w:val="0"/>
          <w:sz w:val="24"/>
        </w:rPr>
        <w:t>.</w:t>
      </w:r>
    </w:p>
    <w:p w14:paraId="20CC7CBB" w14:textId="77777777" w:rsidR="00213910" w:rsidRPr="0045685A" w:rsidRDefault="00213910" w:rsidP="0045685A">
      <w:pPr>
        <w:pStyle w:val="headlinefett"/>
        <w:numPr>
          <w:ilvl w:val="0"/>
          <w:numId w:val="4"/>
        </w:numPr>
        <w:spacing w:before="0" w:after="0" w:line="360" w:lineRule="auto"/>
        <w:jc w:val="both"/>
        <w:rPr>
          <w:rFonts w:cs="Arial"/>
          <w:b w:val="0"/>
          <w:sz w:val="24"/>
        </w:rPr>
      </w:pPr>
      <w:r>
        <w:rPr>
          <w:rFonts w:cs="Arial"/>
          <w:b w:val="0"/>
          <w:sz w:val="24"/>
        </w:rPr>
        <w:t>Es wird ein geeignetes Beobachtungs- und Dokumentationssystem für die Sprachentwicklung genutzt „Meilensteine der Sprachentwicklung“</w:t>
      </w:r>
      <w:r w:rsidR="00D04801">
        <w:rPr>
          <w:rFonts w:cs="Arial"/>
          <w:b w:val="0"/>
          <w:sz w:val="24"/>
        </w:rPr>
        <w:t>.</w:t>
      </w:r>
    </w:p>
    <w:p w14:paraId="5FD9CAA7" w14:textId="77777777" w:rsidR="003D7234" w:rsidRPr="0045685A" w:rsidRDefault="003D7234" w:rsidP="0045685A">
      <w:pPr>
        <w:pStyle w:val="headlinefett"/>
        <w:spacing w:before="0" w:after="0" w:line="360" w:lineRule="auto"/>
        <w:ind w:left="0"/>
        <w:jc w:val="both"/>
        <w:rPr>
          <w:rFonts w:cs="Arial"/>
          <w:b w:val="0"/>
          <w:sz w:val="24"/>
        </w:rPr>
      </w:pPr>
    </w:p>
    <w:p w14:paraId="414055C4" w14:textId="77777777" w:rsidR="006820F0" w:rsidRPr="0045685A" w:rsidRDefault="006820F0" w:rsidP="0045685A">
      <w:pPr>
        <w:pStyle w:val="Aufzhlung"/>
        <w:numPr>
          <w:ilvl w:val="0"/>
          <w:numId w:val="0"/>
        </w:numPr>
        <w:tabs>
          <w:tab w:val="left" w:pos="708"/>
        </w:tabs>
        <w:spacing w:line="360" w:lineRule="auto"/>
        <w:jc w:val="both"/>
        <w:rPr>
          <w:rFonts w:cs="Arial"/>
          <w:b/>
          <w:i/>
          <w:sz w:val="24"/>
        </w:rPr>
      </w:pPr>
    </w:p>
    <w:p w14:paraId="5C2705A9" w14:textId="77777777" w:rsidR="006820F0" w:rsidRPr="0045685A" w:rsidRDefault="006820F0" w:rsidP="00800CD7">
      <w:pPr>
        <w:pStyle w:val="Aufzhlung"/>
        <w:numPr>
          <w:ilvl w:val="0"/>
          <w:numId w:val="0"/>
        </w:numPr>
        <w:tabs>
          <w:tab w:val="left" w:pos="708"/>
        </w:tabs>
        <w:spacing w:after="0" w:line="360" w:lineRule="auto"/>
        <w:jc w:val="both"/>
        <w:rPr>
          <w:rFonts w:cs="Arial"/>
          <w:sz w:val="24"/>
        </w:rPr>
      </w:pPr>
      <w:r w:rsidRPr="0045685A">
        <w:rPr>
          <w:rFonts w:cs="Arial"/>
          <w:sz w:val="24"/>
        </w:rPr>
        <w:t>Beobachtungen und Dokumentationen bilden</w:t>
      </w:r>
      <w:r w:rsidR="00563935">
        <w:rPr>
          <w:rFonts w:cs="Arial"/>
          <w:sz w:val="24"/>
        </w:rPr>
        <w:t xml:space="preserve"> einen</w:t>
      </w:r>
      <w:r w:rsidRPr="0045685A">
        <w:rPr>
          <w:rFonts w:cs="Arial"/>
          <w:sz w:val="24"/>
        </w:rPr>
        <w:t xml:space="preserve"> festen Bestandteil unserer pädagogischen Arbeit. Sie dienen als Grundlage einer individuellen pädagogischen Planung</w:t>
      </w:r>
      <w:r w:rsidR="00563935">
        <w:rPr>
          <w:rFonts w:cs="Arial"/>
          <w:sz w:val="24"/>
        </w:rPr>
        <w:t>,</w:t>
      </w:r>
      <w:r w:rsidRPr="0045685A">
        <w:rPr>
          <w:rFonts w:cs="Arial"/>
          <w:sz w:val="24"/>
        </w:rPr>
        <w:t xml:space="preserve"> ausnahmslos</w:t>
      </w:r>
      <w:r w:rsidR="00563935">
        <w:rPr>
          <w:rFonts w:cs="Arial"/>
          <w:sz w:val="24"/>
        </w:rPr>
        <w:t>,</w:t>
      </w:r>
      <w:r w:rsidRPr="0045685A">
        <w:rPr>
          <w:rFonts w:cs="Arial"/>
          <w:sz w:val="24"/>
        </w:rPr>
        <w:t xml:space="preserve"> für jedes Kind. Nach Auswertung und Reflexion der Beobachtungen entwickeln wir eine gezielte Unterstützung und Förderung für das Kind. </w:t>
      </w:r>
    </w:p>
    <w:p w14:paraId="60110CD8" w14:textId="77777777" w:rsidR="00800CD7" w:rsidRDefault="006820F0" w:rsidP="00800CD7">
      <w:pPr>
        <w:spacing w:line="360" w:lineRule="auto"/>
        <w:jc w:val="both"/>
        <w:rPr>
          <w:rFonts w:ascii="Arial" w:hAnsi="Arial" w:cs="Arial"/>
          <w:sz w:val="24"/>
          <w:szCs w:val="24"/>
        </w:rPr>
      </w:pPr>
      <w:r w:rsidRPr="00563935">
        <w:rPr>
          <w:rFonts w:ascii="Arial" w:hAnsi="Arial" w:cs="Arial"/>
          <w:sz w:val="24"/>
          <w:szCs w:val="24"/>
        </w:rPr>
        <w:t xml:space="preserve">Beobachtung und Dokumentation werden bei uns auf der Grundlage von Bildungs- und Lerngeschichten, Beobachtungsprotokollen und Entwicklungsbögen systematisch </w:t>
      </w:r>
      <w:r w:rsidR="00563935" w:rsidRPr="00563935">
        <w:rPr>
          <w:rFonts w:ascii="Arial" w:hAnsi="Arial" w:cs="Arial"/>
          <w:sz w:val="24"/>
          <w:szCs w:val="24"/>
        </w:rPr>
        <w:t>durchgeführt,</w:t>
      </w:r>
      <w:r w:rsidR="00563935">
        <w:rPr>
          <w:rFonts w:ascii="Arial" w:hAnsi="Arial" w:cs="Arial"/>
          <w:sz w:val="24"/>
          <w:szCs w:val="24"/>
        </w:rPr>
        <w:t xml:space="preserve"> </w:t>
      </w:r>
      <w:r w:rsidR="00563935" w:rsidRPr="00563935">
        <w:rPr>
          <w:rFonts w:ascii="Arial" w:hAnsi="Arial" w:cs="Arial"/>
          <w:sz w:val="24"/>
          <w:szCs w:val="24"/>
        </w:rPr>
        <w:t>reflektiert</w:t>
      </w:r>
      <w:r w:rsidR="00563935">
        <w:rPr>
          <w:rFonts w:ascii="Arial" w:hAnsi="Arial" w:cs="Arial"/>
          <w:sz w:val="24"/>
          <w:szCs w:val="24"/>
        </w:rPr>
        <w:t xml:space="preserve"> </w:t>
      </w:r>
      <w:r w:rsidR="00563935" w:rsidRPr="00563935">
        <w:rPr>
          <w:rFonts w:ascii="Arial" w:hAnsi="Arial" w:cs="Arial"/>
          <w:sz w:val="24"/>
          <w:szCs w:val="24"/>
        </w:rPr>
        <w:t>und</w:t>
      </w:r>
      <w:r w:rsidR="00563935">
        <w:rPr>
          <w:rFonts w:ascii="Arial" w:hAnsi="Arial" w:cs="Arial"/>
          <w:sz w:val="24"/>
          <w:szCs w:val="24"/>
        </w:rPr>
        <w:t xml:space="preserve"> </w:t>
      </w:r>
      <w:r w:rsidR="00800CD7">
        <w:rPr>
          <w:rFonts w:ascii="Arial" w:hAnsi="Arial" w:cs="Arial"/>
          <w:sz w:val="24"/>
          <w:szCs w:val="24"/>
        </w:rPr>
        <w:t xml:space="preserve">ausgewertet. </w:t>
      </w:r>
    </w:p>
    <w:p w14:paraId="09269C41" w14:textId="77777777" w:rsidR="006820F0" w:rsidRPr="00563935" w:rsidRDefault="006820F0" w:rsidP="00800CD7">
      <w:pPr>
        <w:spacing w:line="360" w:lineRule="auto"/>
        <w:jc w:val="both"/>
        <w:rPr>
          <w:rFonts w:ascii="Arial" w:hAnsi="Arial" w:cs="Arial"/>
          <w:sz w:val="24"/>
          <w:szCs w:val="24"/>
        </w:rPr>
      </w:pPr>
      <w:r w:rsidRPr="00563935">
        <w:rPr>
          <w:rFonts w:ascii="Arial" w:hAnsi="Arial" w:cs="Arial"/>
          <w:sz w:val="24"/>
          <w:szCs w:val="24"/>
        </w:rPr>
        <w:t xml:space="preserve">Wir beobachten: </w:t>
      </w:r>
    </w:p>
    <w:p w14:paraId="29451EAA" w14:textId="77777777" w:rsidR="0045685A" w:rsidRPr="0045685A" w:rsidRDefault="006820F0" w:rsidP="0045685A">
      <w:pPr>
        <w:pStyle w:val="Aufzhlung2"/>
        <w:rPr>
          <w:sz w:val="24"/>
          <w:szCs w:val="24"/>
        </w:rPr>
      </w:pPr>
      <w:r w:rsidRPr="0045685A">
        <w:rPr>
          <w:sz w:val="24"/>
          <w:szCs w:val="24"/>
        </w:rPr>
        <w:t>die individuelle Entwicklung des Kindes</w:t>
      </w:r>
    </w:p>
    <w:p w14:paraId="5BB62A4F" w14:textId="77777777" w:rsidR="0045685A" w:rsidRPr="0045685A" w:rsidRDefault="006820F0" w:rsidP="0045685A">
      <w:pPr>
        <w:pStyle w:val="Aufzhlung2"/>
        <w:rPr>
          <w:sz w:val="24"/>
          <w:szCs w:val="24"/>
        </w:rPr>
      </w:pPr>
      <w:r w:rsidRPr="0045685A">
        <w:rPr>
          <w:rFonts w:cs="Arial"/>
          <w:sz w:val="24"/>
          <w:szCs w:val="24"/>
        </w:rPr>
        <w:t>das Verhalten des Kindes in der Gruppe</w:t>
      </w:r>
    </w:p>
    <w:p w14:paraId="76820EA2" w14:textId="77777777" w:rsidR="006820F0" w:rsidRPr="0045685A" w:rsidRDefault="006820F0" w:rsidP="0045685A">
      <w:pPr>
        <w:pStyle w:val="Aufzhlung2"/>
        <w:rPr>
          <w:sz w:val="24"/>
          <w:szCs w:val="24"/>
        </w:rPr>
      </w:pPr>
      <w:r w:rsidRPr="0045685A">
        <w:rPr>
          <w:rFonts w:cs="Arial"/>
          <w:sz w:val="24"/>
          <w:szCs w:val="24"/>
        </w:rPr>
        <w:t>die Gruppenstruktur</w:t>
      </w:r>
    </w:p>
    <w:p w14:paraId="7678594E" w14:textId="77777777" w:rsidR="0045685A" w:rsidRPr="0045685A" w:rsidRDefault="0045685A" w:rsidP="0045685A">
      <w:pPr>
        <w:pStyle w:val="Aufzhlung2"/>
        <w:numPr>
          <w:ilvl w:val="0"/>
          <w:numId w:val="0"/>
        </w:numPr>
        <w:rPr>
          <w:sz w:val="24"/>
          <w:szCs w:val="24"/>
        </w:rPr>
      </w:pPr>
    </w:p>
    <w:p w14:paraId="0206FA4E"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r w:rsidRPr="0045685A">
        <w:rPr>
          <w:rFonts w:cs="Arial"/>
          <w:sz w:val="24"/>
        </w:rPr>
        <w:t xml:space="preserve">Unsere Beobachtungen erfolgen unter der Berücksichtigung der wissenschaftlichen Standards und aktueller Fachliteratur. Die Erkenntnisse aus den Bildungs- und Lerngeschichten, Beobachtungsprotokollen und Entwicklungsbögen fließen in die pädagogische Planung in der Gruppe ein. </w:t>
      </w:r>
    </w:p>
    <w:p w14:paraId="60BD2447" w14:textId="77777777" w:rsidR="006820F0" w:rsidRPr="0045685A" w:rsidRDefault="007B129B" w:rsidP="0045685A">
      <w:pPr>
        <w:pStyle w:val="Aufzhlung"/>
        <w:numPr>
          <w:ilvl w:val="0"/>
          <w:numId w:val="0"/>
        </w:numPr>
        <w:tabs>
          <w:tab w:val="left" w:pos="708"/>
        </w:tabs>
        <w:spacing w:after="0" w:line="360" w:lineRule="auto"/>
        <w:jc w:val="both"/>
        <w:rPr>
          <w:rFonts w:cs="Arial"/>
          <w:sz w:val="24"/>
        </w:rPr>
      </w:pPr>
      <w:r>
        <w:rPr>
          <w:sz w:val="24"/>
        </w:rPr>
        <w:t>Wir informieren die Familien</w:t>
      </w:r>
      <w:r w:rsidR="006820F0" w:rsidRPr="004F7742">
        <w:rPr>
          <w:sz w:val="24"/>
        </w:rPr>
        <w:t xml:space="preserve"> über die Anwendung des Beobachtungs-und </w:t>
      </w:r>
      <w:r w:rsidR="006820F0" w:rsidRPr="0045685A">
        <w:rPr>
          <w:rFonts w:cs="Arial"/>
          <w:sz w:val="24"/>
        </w:rPr>
        <w:t xml:space="preserve">Dokumentationssystems. Einsichtnahme bzw. Zugriffsrechte im Blick auf die </w:t>
      </w:r>
      <w:r w:rsidR="006820F0" w:rsidRPr="0045685A">
        <w:rPr>
          <w:rFonts w:cs="Arial"/>
          <w:sz w:val="24"/>
        </w:rPr>
        <w:lastRenderedPageBreak/>
        <w:t xml:space="preserve">Dokumentation sind in unseren Gruppen klar geregelt. Die Dokumentation ist vor dem Zugriff Dritter geschützt. </w:t>
      </w:r>
    </w:p>
    <w:p w14:paraId="53259C80"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r w:rsidRPr="0045685A">
        <w:rPr>
          <w:rFonts w:cs="Arial"/>
          <w:sz w:val="24"/>
        </w:rPr>
        <w:t>Wir tauschen uns regelmäßig (mindestens einmal im Jahr) mit den</w:t>
      </w:r>
      <w:r w:rsidR="00BC1CD5">
        <w:rPr>
          <w:rFonts w:cs="Arial"/>
          <w:sz w:val="24"/>
        </w:rPr>
        <w:t xml:space="preserve"> Familien</w:t>
      </w:r>
      <w:r w:rsidR="00800CD7">
        <w:rPr>
          <w:rFonts w:cs="Arial"/>
          <w:sz w:val="24"/>
        </w:rPr>
        <w:t xml:space="preserve"> auf Basis der</w:t>
      </w:r>
      <w:r w:rsidRPr="0045685A">
        <w:rPr>
          <w:rFonts w:cs="Arial"/>
          <w:sz w:val="24"/>
        </w:rPr>
        <w:t xml:space="preserve"> Beobachtungsdokumentation über die Entwicklung ihres Kindes aus.</w:t>
      </w:r>
    </w:p>
    <w:p w14:paraId="64F1A9C6"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p>
    <w:p w14:paraId="260AF184" w14:textId="77777777" w:rsidR="006820F0" w:rsidRPr="0045685A" w:rsidRDefault="006820F0" w:rsidP="0045685A">
      <w:pPr>
        <w:pStyle w:val="Aufzhlung"/>
        <w:numPr>
          <w:ilvl w:val="0"/>
          <w:numId w:val="0"/>
        </w:numPr>
        <w:tabs>
          <w:tab w:val="left" w:pos="708"/>
        </w:tabs>
        <w:spacing w:after="0" w:line="360" w:lineRule="auto"/>
        <w:jc w:val="both"/>
        <w:rPr>
          <w:rFonts w:cs="Arial"/>
          <w:b/>
          <w:sz w:val="24"/>
        </w:rPr>
      </w:pPr>
      <w:r w:rsidRPr="0045685A">
        <w:rPr>
          <w:rFonts w:cs="Arial"/>
          <w:b/>
          <w:sz w:val="24"/>
        </w:rPr>
        <w:t>Prozessregelung für Beobachtung und Dokumentation</w:t>
      </w:r>
    </w:p>
    <w:p w14:paraId="0CE00D9A"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p>
    <w:p w14:paraId="0A768CB6"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r w:rsidRPr="0045685A">
        <w:rPr>
          <w:rFonts w:cs="Arial"/>
          <w:sz w:val="24"/>
        </w:rPr>
        <w:t>Für Beobachtung</w:t>
      </w:r>
      <w:r w:rsidR="004121E6">
        <w:rPr>
          <w:rFonts w:cs="Arial"/>
          <w:sz w:val="24"/>
        </w:rPr>
        <w:t>en in Form v</w:t>
      </w:r>
      <w:r w:rsidR="00246704">
        <w:rPr>
          <w:rFonts w:cs="Arial"/>
          <w:sz w:val="24"/>
        </w:rPr>
        <w:t xml:space="preserve">on Videoaufnahmen, Fotografien </w:t>
      </w:r>
      <w:r w:rsidR="0039405F">
        <w:rPr>
          <w:rFonts w:cs="Arial"/>
          <w:sz w:val="24"/>
        </w:rPr>
        <w:t>und Verschriftlichungen planen</w:t>
      </w:r>
      <w:r w:rsidR="00563935">
        <w:rPr>
          <w:rFonts w:cs="Arial"/>
          <w:sz w:val="24"/>
        </w:rPr>
        <w:t xml:space="preserve"> wir </w:t>
      </w:r>
      <w:r w:rsidR="00996CD1" w:rsidRPr="0045685A">
        <w:rPr>
          <w:rFonts w:cs="Arial"/>
          <w:sz w:val="24"/>
        </w:rPr>
        <w:t xml:space="preserve">Zeiten ein, </w:t>
      </w:r>
      <w:r w:rsidR="00563935">
        <w:rPr>
          <w:rFonts w:cs="Arial"/>
          <w:sz w:val="24"/>
        </w:rPr>
        <w:t xml:space="preserve">um sie im </w:t>
      </w:r>
      <w:r w:rsidR="00996CD1" w:rsidRPr="0045685A">
        <w:rPr>
          <w:rFonts w:cs="Arial"/>
          <w:sz w:val="24"/>
        </w:rPr>
        <w:t>Gruppenteam</w:t>
      </w:r>
      <w:r w:rsidR="00563935">
        <w:rPr>
          <w:rFonts w:cs="Arial"/>
          <w:sz w:val="24"/>
        </w:rPr>
        <w:t xml:space="preserve"> zu bespre</w:t>
      </w:r>
      <w:r w:rsidR="00996CD1" w:rsidRPr="0045685A">
        <w:rPr>
          <w:rFonts w:cs="Arial"/>
          <w:sz w:val="24"/>
        </w:rPr>
        <w:t>chen</w:t>
      </w:r>
      <w:r w:rsidR="00563935">
        <w:rPr>
          <w:rFonts w:cs="Arial"/>
          <w:sz w:val="24"/>
        </w:rPr>
        <w:t xml:space="preserve">. </w:t>
      </w:r>
    </w:p>
    <w:p w14:paraId="0100EBB3" w14:textId="77777777" w:rsidR="006820F0" w:rsidRPr="0045685A" w:rsidRDefault="006820F0" w:rsidP="0045685A">
      <w:pPr>
        <w:pStyle w:val="Aufzhlung2"/>
        <w:numPr>
          <w:ilvl w:val="0"/>
          <w:numId w:val="0"/>
        </w:numPr>
        <w:tabs>
          <w:tab w:val="left" w:pos="708"/>
        </w:tabs>
        <w:spacing w:after="0" w:line="360" w:lineRule="auto"/>
        <w:jc w:val="both"/>
        <w:rPr>
          <w:rFonts w:cs="Arial"/>
          <w:sz w:val="24"/>
          <w:szCs w:val="24"/>
        </w:rPr>
      </w:pPr>
      <w:r w:rsidRPr="0045685A">
        <w:rPr>
          <w:rFonts w:cs="Arial"/>
          <w:sz w:val="24"/>
          <w:szCs w:val="24"/>
        </w:rPr>
        <w:t xml:space="preserve">Wir legen </w:t>
      </w:r>
      <w:r w:rsidR="00707031" w:rsidRPr="0045685A">
        <w:rPr>
          <w:rFonts w:cs="Arial"/>
          <w:sz w:val="24"/>
          <w:szCs w:val="24"/>
        </w:rPr>
        <w:t>in einer Teambesprechung in der</w:t>
      </w:r>
      <w:r w:rsidRPr="0045685A">
        <w:rPr>
          <w:rFonts w:cs="Arial"/>
          <w:sz w:val="24"/>
          <w:szCs w:val="24"/>
        </w:rPr>
        <w:t xml:space="preserve"> Gruppe Kind</w:t>
      </w:r>
      <w:r w:rsidR="00707031" w:rsidRPr="0045685A">
        <w:rPr>
          <w:rFonts w:cs="Arial"/>
          <w:sz w:val="24"/>
          <w:szCs w:val="24"/>
        </w:rPr>
        <w:t>er</w:t>
      </w:r>
      <w:r w:rsidR="00886DA4">
        <w:rPr>
          <w:rFonts w:cs="Arial"/>
          <w:sz w:val="24"/>
          <w:szCs w:val="24"/>
        </w:rPr>
        <w:t xml:space="preserve"> fest, die</w:t>
      </w:r>
      <w:r w:rsidRPr="0045685A">
        <w:rPr>
          <w:rFonts w:cs="Arial"/>
          <w:sz w:val="24"/>
          <w:szCs w:val="24"/>
        </w:rPr>
        <w:t xml:space="preserve"> von a</w:t>
      </w:r>
      <w:r w:rsidR="0039405F">
        <w:rPr>
          <w:rFonts w:cs="Arial"/>
          <w:sz w:val="24"/>
          <w:szCs w:val="24"/>
        </w:rPr>
        <w:t>llen Mitarbeitenden</w:t>
      </w:r>
      <w:r w:rsidR="00886DA4">
        <w:rPr>
          <w:rFonts w:cs="Arial"/>
          <w:sz w:val="24"/>
          <w:szCs w:val="24"/>
        </w:rPr>
        <w:t xml:space="preserve"> beobachtet werden</w:t>
      </w:r>
      <w:r w:rsidR="0039405F">
        <w:rPr>
          <w:rFonts w:cs="Arial"/>
          <w:sz w:val="24"/>
          <w:szCs w:val="24"/>
        </w:rPr>
        <w:t xml:space="preserve">. Eine Fachkraft </w:t>
      </w:r>
      <w:r w:rsidRPr="0045685A">
        <w:rPr>
          <w:rFonts w:cs="Arial"/>
          <w:sz w:val="24"/>
          <w:szCs w:val="24"/>
        </w:rPr>
        <w:t xml:space="preserve">übernimmt die Verantwortung für </w:t>
      </w:r>
      <w:r w:rsidR="0039405F">
        <w:rPr>
          <w:rFonts w:cs="Arial"/>
          <w:sz w:val="24"/>
          <w:szCs w:val="24"/>
        </w:rPr>
        <w:t xml:space="preserve">die </w:t>
      </w:r>
      <w:r w:rsidRPr="0045685A">
        <w:rPr>
          <w:rFonts w:cs="Arial"/>
          <w:sz w:val="24"/>
          <w:szCs w:val="24"/>
        </w:rPr>
        <w:t>schriftliche Ausarbeitung, Reflexion und die Koordination eines Elterngespräch</w:t>
      </w:r>
      <w:r w:rsidR="00707031" w:rsidRPr="0045685A">
        <w:rPr>
          <w:rFonts w:cs="Arial"/>
          <w:sz w:val="24"/>
          <w:szCs w:val="24"/>
        </w:rPr>
        <w:t>s. Jede Gruppe hat einen Ordner, in dem</w:t>
      </w:r>
      <w:r w:rsidRPr="0045685A">
        <w:rPr>
          <w:rFonts w:cs="Arial"/>
          <w:sz w:val="24"/>
          <w:szCs w:val="24"/>
        </w:rPr>
        <w:t xml:space="preserve"> die </w:t>
      </w:r>
      <w:r w:rsidR="00707031" w:rsidRPr="0045685A">
        <w:rPr>
          <w:rFonts w:cs="Arial"/>
          <w:sz w:val="24"/>
          <w:szCs w:val="24"/>
        </w:rPr>
        <w:t>Beobachtungen gesammelt</w:t>
      </w:r>
      <w:r w:rsidRPr="0045685A">
        <w:rPr>
          <w:rFonts w:cs="Arial"/>
          <w:sz w:val="24"/>
          <w:szCs w:val="24"/>
        </w:rPr>
        <w:t xml:space="preserve"> und </w:t>
      </w:r>
      <w:r w:rsidR="00707031" w:rsidRPr="0045685A">
        <w:rPr>
          <w:rFonts w:cs="Arial"/>
          <w:sz w:val="24"/>
          <w:szCs w:val="24"/>
        </w:rPr>
        <w:t xml:space="preserve">für die Vorbereitung von Elterngesprächen genutzt und </w:t>
      </w:r>
      <w:r w:rsidRPr="0045685A">
        <w:rPr>
          <w:rFonts w:cs="Arial"/>
          <w:sz w:val="24"/>
          <w:szCs w:val="24"/>
        </w:rPr>
        <w:t>im Team verglichen, reflektiert und ausgewertet werden.</w:t>
      </w:r>
      <w:r w:rsidR="00BC1CD5">
        <w:rPr>
          <w:rFonts w:cs="Arial"/>
          <w:sz w:val="24"/>
          <w:szCs w:val="24"/>
        </w:rPr>
        <w:t xml:space="preserve"> Die Dokumentation von Entwicklungs</w:t>
      </w:r>
      <w:r w:rsidR="003D7234" w:rsidRPr="0045685A">
        <w:rPr>
          <w:rFonts w:cs="Arial"/>
          <w:sz w:val="24"/>
          <w:szCs w:val="24"/>
        </w:rPr>
        <w:t>gespräche</w:t>
      </w:r>
      <w:r w:rsidR="00E27495">
        <w:rPr>
          <w:rFonts w:cs="Arial"/>
          <w:sz w:val="24"/>
          <w:szCs w:val="24"/>
        </w:rPr>
        <w:t>n wird</w:t>
      </w:r>
      <w:r w:rsidR="003D7234" w:rsidRPr="0045685A">
        <w:rPr>
          <w:rFonts w:cs="Arial"/>
          <w:sz w:val="24"/>
          <w:szCs w:val="24"/>
        </w:rPr>
        <w:t xml:space="preserve"> in den Akten der Kinder abgeheftet.</w:t>
      </w:r>
    </w:p>
    <w:p w14:paraId="1B5EF3BE" w14:textId="77777777" w:rsidR="006820F0" w:rsidRPr="0045685A" w:rsidRDefault="00E27495" w:rsidP="0045685A">
      <w:pPr>
        <w:pStyle w:val="Aufzhlung2"/>
        <w:numPr>
          <w:ilvl w:val="0"/>
          <w:numId w:val="0"/>
        </w:numPr>
        <w:tabs>
          <w:tab w:val="left" w:pos="708"/>
        </w:tabs>
        <w:spacing w:after="0" w:line="360" w:lineRule="auto"/>
        <w:jc w:val="both"/>
        <w:rPr>
          <w:rFonts w:cs="Arial"/>
          <w:sz w:val="24"/>
          <w:szCs w:val="24"/>
        </w:rPr>
      </w:pPr>
      <w:r>
        <w:rPr>
          <w:rFonts w:cs="Arial"/>
          <w:sz w:val="24"/>
          <w:szCs w:val="24"/>
        </w:rPr>
        <w:t>Kinder, die in i</w:t>
      </w:r>
      <w:r w:rsidR="006820F0" w:rsidRPr="0045685A">
        <w:rPr>
          <w:rFonts w:cs="Arial"/>
          <w:sz w:val="24"/>
          <w:szCs w:val="24"/>
        </w:rPr>
        <w:t>hrem Verhalten besonders auffallen (Fokuskinder)</w:t>
      </w:r>
      <w:r>
        <w:rPr>
          <w:rFonts w:cs="Arial"/>
          <w:sz w:val="24"/>
          <w:szCs w:val="24"/>
        </w:rPr>
        <w:t>,</w:t>
      </w:r>
      <w:r w:rsidR="006820F0" w:rsidRPr="0045685A">
        <w:rPr>
          <w:rFonts w:cs="Arial"/>
          <w:sz w:val="24"/>
          <w:szCs w:val="24"/>
        </w:rPr>
        <w:t xml:space="preserve"> beobachten wir in kürzeren Abständen, beziehen</w:t>
      </w:r>
      <w:r>
        <w:rPr>
          <w:rFonts w:cs="Arial"/>
          <w:sz w:val="24"/>
          <w:szCs w:val="24"/>
        </w:rPr>
        <w:t xml:space="preserve"> die</w:t>
      </w:r>
      <w:r w:rsidR="006820F0" w:rsidRPr="0045685A">
        <w:rPr>
          <w:rFonts w:cs="Arial"/>
          <w:sz w:val="24"/>
          <w:szCs w:val="24"/>
        </w:rPr>
        <w:t xml:space="preserve"> Sprachförderkraft und die Leitung ein, nutzen Supervision bzw. arbeiten zusammen mit der interdisziplinären Frühförderstelle.</w:t>
      </w:r>
    </w:p>
    <w:p w14:paraId="24B97EF7" w14:textId="77777777" w:rsidR="006820F0" w:rsidRPr="0045685A" w:rsidRDefault="006820F0" w:rsidP="0045685A">
      <w:pPr>
        <w:pStyle w:val="Aufzhlung2"/>
        <w:numPr>
          <w:ilvl w:val="0"/>
          <w:numId w:val="0"/>
        </w:numPr>
        <w:tabs>
          <w:tab w:val="left" w:pos="708"/>
        </w:tabs>
        <w:spacing w:after="0" w:line="360" w:lineRule="auto"/>
        <w:jc w:val="both"/>
        <w:rPr>
          <w:rFonts w:cs="Arial"/>
          <w:sz w:val="24"/>
          <w:szCs w:val="24"/>
        </w:rPr>
      </w:pPr>
      <w:r w:rsidRPr="0045685A">
        <w:rPr>
          <w:rFonts w:cs="Arial"/>
          <w:sz w:val="24"/>
          <w:szCs w:val="24"/>
        </w:rPr>
        <w:t>Damit jedes Kind beobachtet wird, führ</w:t>
      </w:r>
      <w:r w:rsidR="00E27495">
        <w:rPr>
          <w:rFonts w:cs="Arial"/>
          <w:sz w:val="24"/>
          <w:szCs w:val="24"/>
        </w:rPr>
        <w:t>en wir in den Gruppenbüchern eine Liste</w:t>
      </w:r>
      <w:r w:rsidRPr="0045685A">
        <w:rPr>
          <w:rFonts w:cs="Arial"/>
          <w:sz w:val="24"/>
          <w:szCs w:val="24"/>
        </w:rPr>
        <w:t>.</w:t>
      </w:r>
    </w:p>
    <w:p w14:paraId="7B489EE2" w14:textId="77777777" w:rsidR="006820F0" w:rsidRPr="0045685A" w:rsidRDefault="006820F0" w:rsidP="00314760">
      <w:pPr>
        <w:pStyle w:val="Aufzhlung2"/>
        <w:numPr>
          <w:ilvl w:val="0"/>
          <w:numId w:val="0"/>
        </w:numPr>
        <w:tabs>
          <w:tab w:val="left" w:pos="708"/>
        </w:tabs>
        <w:spacing w:after="0" w:line="360" w:lineRule="auto"/>
        <w:rPr>
          <w:rFonts w:cs="Arial"/>
          <w:sz w:val="24"/>
          <w:szCs w:val="24"/>
        </w:rPr>
      </w:pPr>
    </w:p>
    <w:p w14:paraId="2C0441CC" w14:textId="77777777" w:rsidR="006820F0" w:rsidRPr="0045685A" w:rsidRDefault="006820F0" w:rsidP="00314760">
      <w:pPr>
        <w:pStyle w:val="Aufzhlung"/>
        <w:numPr>
          <w:ilvl w:val="0"/>
          <w:numId w:val="0"/>
        </w:numPr>
        <w:tabs>
          <w:tab w:val="left" w:pos="708"/>
        </w:tabs>
        <w:spacing w:line="360" w:lineRule="auto"/>
        <w:rPr>
          <w:rFonts w:cs="Arial"/>
          <w:b/>
          <w:sz w:val="24"/>
        </w:rPr>
      </w:pPr>
      <w:r w:rsidRPr="0045685A">
        <w:rPr>
          <w:rFonts w:cs="Arial"/>
          <w:b/>
          <w:sz w:val="24"/>
        </w:rPr>
        <w:t>Prozessregelungen für Bildungs- und Lerngeschichten</w:t>
      </w:r>
      <w:r w:rsidR="00314760">
        <w:rPr>
          <w:rFonts w:cs="Arial"/>
          <w:b/>
          <w:sz w:val="24"/>
        </w:rPr>
        <w:br/>
      </w:r>
    </w:p>
    <w:p w14:paraId="3A5CEA61" w14:textId="77777777" w:rsidR="006820F0" w:rsidRPr="0045685A" w:rsidRDefault="004121E6" w:rsidP="0045685A">
      <w:pPr>
        <w:pStyle w:val="Aufzhlung"/>
        <w:numPr>
          <w:ilvl w:val="0"/>
          <w:numId w:val="0"/>
        </w:numPr>
        <w:tabs>
          <w:tab w:val="left" w:pos="708"/>
        </w:tabs>
        <w:spacing w:line="360" w:lineRule="auto"/>
        <w:jc w:val="both"/>
        <w:rPr>
          <w:rFonts w:cs="Arial"/>
          <w:b/>
          <w:sz w:val="24"/>
        </w:rPr>
      </w:pPr>
      <w:r>
        <w:rPr>
          <w:rFonts w:cs="Arial"/>
          <w:sz w:val="24"/>
        </w:rPr>
        <w:t>Eine pädagogische Fachkraft</w:t>
      </w:r>
      <w:r w:rsidR="006820F0" w:rsidRPr="0045685A">
        <w:rPr>
          <w:rFonts w:cs="Arial"/>
          <w:sz w:val="24"/>
        </w:rPr>
        <w:t xml:space="preserve"> schreibt für ein Kind eine Lerngeschichte und gibt sie m</w:t>
      </w:r>
      <w:r>
        <w:rPr>
          <w:rFonts w:cs="Arial"/>
          <w:sz w:val="24"/>
        </w:rPr>
        <w:t xml:space="preserve">indestens einer </w:t>
      </w:r>
      <w:r w:rsidR="00751A62">
        <w:rPr>
          <w:rFonts w:cs="Arial"/>
          <w:sz w:val="24"/>
        </w:rPr>
        <w:t>weiteren pä</w:t>
      </w:r>
      <w:r w:rsidR="005950DC">
        <w:rPr>
          <w:rFonts w:cs="Arial"/>
          <w:sz w:val="24"/>
        </w:rPr>
        <w:t>dagogischen Fachkraft zum Lesen</w:t>
      </w:r>
      <w:r w:rsidR="006820F0" w:rsidRPr="0045685A">
        <w:rPr>
          <w:rFonts w:cs="Arial"/>
          <w:sz w:val="24"/>
        </w:rPr>
        <w:t xml:space="preserve">. </w:t>
      </w:r>
    </w:p>
    <w:p w14:paraId="199858B8" w14:textId="77777777" w:rsidR="006820F0" w:rsidRPr="0045685A" w:rsidRDefault="006820F0" w:rsidP="0045685A">
      <w:pPr>
        <w:pStyle w:val="Aufzhlung"/>
        <w:numPr>
          <w:ilvl w:val="0"/>
          <w:numId w:val="0"/>
        </w:numPr>
        <w:tabs>
          <w:tab w:val="left" w:pos="708"/>
        </w:tabs>
        <w:spacing w:after="0" w:line="360" w:lineRule="auto"/>
        <w:jc w:val="both"/>
        <w:rPr>
          <w:rFonts w:cs="Arial"/>
          <w:sz w:val="24"/>
        </w:rPr>
      </w:pPr>
      <w:r w:rsidRPr="0045685A">
        <w:rPr>
          <w:rFonts w:cs="Arial"/>
          <w:sz w:val="24"/>
        </w:rPr>
        <w:t>Zeitnah kommt sie mit dem Kind über die Lerngeschichte ins Gespräch, liest sie ihm vor (je nach dem Entwicklungsstand), schaut mit ihm die Fotos an und heftet dies in ein sogenanntes Bildungsbuch des Kindes ein.</w:t>
      </w:r>
    </w:p>
    <w:p w14:paraId="04903748" w14:textId="77777777" w:rsidR="006820F0" w:rsidRPr="0045685A" w:rsidRDefault="005950DC" w:rsidP="0045685A">
      <w:pPr>
        <w:pStyle w:val="Aufzhlung"/>
        <w:numPr>
          <w:ilvl w:val="0"/>
          <w:numId w:val="0"/>
        </w:numPr>
        <w:tabs>
          <w:tab w:val="left" w:pos="708"/>
        </w:tabs>
        <w:spacing w:after="0" w:line="360" w:lineRule="auto"/>
        <w:jc w:val="both"/>
        <w:rPr>
          <w:rFonts w:cs="Arial"/>
          <w:sz w:val="24"/>
        </w:rPr>
      </w:pPr>
      <w:r>
        <w:rPr>
          <w:rFonts w:cs="Arial"/>
          <w:sz w:val="24"/>
        </w:rPr>
        <w:t>Alle</w:t>
      </w:r>
      <w:r w:rsidR="00202D31">
        <w:rPr>
          <w:rFonts w:cs="Arial"/>
          <w:sz w:val="24"/>
        </w:rPr>
        <w:t xml:space="preserve"> Mitarbeitende</w:t>
      </w:r>
      <w:r>
        <w:rPr>
          <w:rFonts w:cs="Arial"/>
          <w:sz w:val="24"/>
        </w:rPr>
        <w:t>n sind</w:t>
      </w:r>
      <w:r w:rsidR="006820F0" w:rsidRPr="0045685A">
        <w:rPr>
          <w:rFonts w:cs="Arial"/>
          <w:sz w:val="24"/>
        </w:rPr>
        <w:t xml:space="preserve"> über das Verfahren der Beobachtung und der Dokumentation der Bildungs- und Lerngeschichten infor</w:t>
      </w:r>
      <w:r w:rsidR="00E27495">
        <w:rPr>
          <w:rFonts w:cs="Arial"/>
          <w:sz w:val="24"/>
        </w:rPr>
        <w:t>miert. Im Idealfall beobachtet d</w:t>
      </w:r>
      <w:r>
        <w:rPr>
          <w:rFonts w:cs="Arial"/>
          <w:sz w:val="24"/>
        </w:rPr>
        <w:t xml:space="preserve">ie pädagogische Fachkraft </w:t>
      </w:r>
      <w:r w:rsidR="006820F0" w:rsidRPr="0045685A">
        <w:rPr>
          <w:rFonts w:cs="Arial"/>
          <w:sz w:val="24"/>
        </w:rPr>
        <w:t>das Kind</w:t>
      </w:r>
      <w:r w:rsidR="00707031" w:rsidRPr="0045685A">
        <w:rPr>
          <w:rFonts w:cs="Arial"/>
          <w:sz w:val="24"/>
        </w:rPr>
        <w:t xml:space="preserve"> 5-10 Minuten bei einer Spielsituation</w:t>
      </w:r>
      <w:r>
        <w:rPr>
          <w:rFonts w:cs="Arial"/>
          <w:sz w:val="24"/>
        </w:rPr>
        <w:t xml:space="preserve"> und </w:t>
      </w:r>
      <w:r>
        <w:rPr>
          <w:rFonts w:cs="Arial"/>
          <w:sz w:val="24"/>
        </w:rPr>
        <w:lastRenderedPageBreak/>
        <w:t>dokumentiert die</w:t>
      </w:r>
      <w:r w:rsidR="006820F0" w:rsidRPr="0045685A">
        <w:rPr>
          <w:rFonts w:cs="Arial"/>
          <w:sz w:val="24"/>
        </w:rPr>
        <w:t xml:space="preserve"> Beobachtungen</w:t>
      </w:r>
      <w:r w:rsidR="00E27495">
        <w:rPr>
          <w:rFonts w:cs="Arial"/>
          <w:sz w:val="24"/>
        </w:rPr>
        <w:t>,</w:t>
      </w:r>
      <w:r w:rsidR="006820F0" w:rsidRPr="0045685A">
        <w:rPr>
          <w:rFonts w:cs="Arial"/>
          <w:sz w:val="24"/>
        </w:rPr>
        <w:t xml:space="preserve"> in Form eine</w:t>
      </w:r>
      <w:r>
        <w:rPr>
          <w:rFonts w:cs="Arial"/>
          <w:sz w:val="24"/>
        </w:rPr>
        <w:t>s Briefes an das Kind, indem beschrieben wird, was das Kind tut. Die pädagogische Fachkraft</w:t>
      </w:r>
      <w:r w:rsidR="006820F0" w:rsidRPr="0045685A">
        <w:rPr>
          <w:rFonts w:cs="Arial"/>
          <w:sz w:val="24"/>
        </w:rPr>
        <w:t xml:space="preserve"> analysiert, um welches Lernen es sich beim Kind handelt und richtet ihren Blick auf die fünf Lerndispositionen:</w:t>
      </w:r>
    </w:p>
    <w:p w14:paraId="2BA56D9E" w14:textId="77777777" w:rsidR="0045685A" w:rsidRDefault="006820F0" w:rsidP="0045685A">
      <w:pPr>
        <w:pStyle w:val="Aufzhlung2"/>
        <w:numPr>
          <w:ilvl w:val="0"/>
          <w:numId w:val="42"/>
        </w:numPr>
        <w:spacing w:after="0" w:line="360" w:lineRule="auto"/>
        <w:jc w:val="both"/>
        <w:rPr>
          <w:rFonts w:cs="Arial"/>
          <w:sz w:val="24"/>
          <w:szCs w:val="24"/>
        </w:rPr>
      </w:pPr>
      <w:r w:rsidRPr="0045685A">
        <w:rPr>
          <w:rFonts w:cs="Arial"/>
          <w:sz w:val="24"/>
          <w:szCs w:val="24"/>
        </w:rPr>
        <w:t>interessiert sein</w:t>
      </w:r>
    </w:p>
    <w:p w14:paraId="046B238A" w14:textId="77777777" w:rsidR="0045685A" w:rsidRDefault="006820F0" w:rsidP="0045685A">
      <w:pPr>
        <w:pStyle w:val="Aufzhlung2"/>
        <w:numPr>
          <w:ilvl w:val="0"/>
          <w:numId w:val="42"/>
        </w:numPr>
        <w:spacing w:after="0" w:line="360" w:lineRule="auto"/>
        <w:jc w:val="both"/>
        <w:rPr>
          <w:rFonts w:cs="Arial"/>
          <w:sz w:val="24"/>
          <w:szCs w:val="24"/>
        </w:rPr>
      </w:pPr>
      <w:r w:rsidRPr="0045685A">
        <w:rPr>
          <w:rFonts w:cs="Arial"/>
          <w:sz w:val="24"/>
          <w:szCs w:val="24"/>
        </w:rPr>
        <w:t>engagiert sein</w:t>
      </w:r>
    </w:p>
    <w:p w14:paraId="1D3F1025" w14:textId="77777777" w:rsidR="0045685A" w:rsidRPr="0045685A" w:rsidRDefault="006820F0" w:rsidP="0045685A">
      <w:pPr>
        <w:pStyle w:val="Aufzhlung2"/>
        <w:numPr>
          <w:ilvl w:val="0"/>
          <w:numId w:val="42"/>
        </w:numPr>
        <w:spacing w:after="0" w:line="360" w:lineRule="auto"/>
        <w:jc w:val="both"/>
        <w:rPr>
          <w:rFonts w:cs="Arial"/>
          <w:sz w:val="24"/>
          <w:szCs w:val="24"/>
        </w:rPr>
      </w:pPr>
      <w:r w:rsidRPr="0045685A">
        <w:rPr>
          <w:rFonts w:cs="Arial"/>
          <w:sz w:val="24"/>
          <w:szCs w:val="24"/>
        </w:rPr>
        <w:t>standhalten bei Herausforderungen und Schwierigkeiten</w:t>
      </w:r>
    </w:p>
    <w:p w14:paraId="175B18F6" w14:textId="77777777" w:rsidR="0045685A" w:rsidRDefault="006820F0" w:rsidP="0045685A">
      <w:pPr>
        <w:pStyle w:val="Aufzhlung2"/>
        <w:numPr>
          <w:ilvl w:val="0"/>
          <w:numId w:val="42"/>
        </w:numPr>
        <w:spacing w:after="0" w:line="360" w:lineRule="auto"/>
        <w:jc w:val="both"/>
        <w:rPr>
          <w:rFonts w:cs="Arial"/>
          <w:sz w:val="24"/>
          <w:szCs w:val="24"/>
        </w:rPr>
      </w:pPr>
      <w:r w:rsidRPr="0045685A">
        <w:rPr>
          <w:rFonts w:cs="Arial"/>
          <w:sz w:val="24"/>
          <w:szCs w:val="24"/>
        </w:rPr>
        <w:t>sich ausdrücken und mitteilen</w:t>
      </w:r>
    </w:p>
    <w:p w14:paraId="1CD94DB7" w14:textId="77777777" w:rsidR="006820F0" w:rsidRDefault="006820F0" w:rsidP="0045685A">
      <w:pPr>
        <w:pStyle w:val="Aufzhlung2"/>
        <w:numPr>
          <w:ilvl w:val="0"/>
          <w:numId w:val="42"/>
        </w:numPr>
        <w:spacing w:after="0" w:line="360" w:lineRule="auto"/>
        <w:jc w:val="both"/>
        <w:rPr>
          <w:rFonts w:cs="Arial"/>
          <w:sz w:val="24"/>
          <w:szCs w:val="24"/>
        </w:rPr>
      </w:pPr>
      <w:r w:rsidRPr="0045685A">
        <w:rPr>
          <w:rFonts w:cs="Arial"/>
          <w:sz w:val="24"/>
          <w:szCs w:val="24"/>
        </w:rPr>
        <w:t>an einer Lerngemeinschaft mitwirken und Verantwortung übernehmen</w:t>
      </w:r>
    </w:p>
    <w:p w14:paraId="57872FBC" w14:textId="77777777" w:rsidR="0045685A" w:rsidRPr="0045685A" w:rsidRDefault="0045685A" w:rsidP="0045685A">
      <w:pPr>
        <w:pStyle w:val="Aufzhlung2"/>
        <w:numPr>
          <w:ilvl w:val="0"/>
          <w:numId w:val="0"/>
        </w:numPr>
        <w:spacing w:after="0" w:line="360" w:lineRule="auto"/>
        <w:ind w:left="720"/>
        <w:jc w:val="both"/>
        <w:rPr>
          <w:rFonts w:cs="Arial"/>
          <w:sz w:val="24"/>
          <w:szCs w:val="24"/>
        </w:rPr>
      </w:pPr>
    </w:p>
    <w:p w14:paraId="783F195C" w14:textId="77777777" w:rsidR="006820F0" w:rsidRPr="0045685A" w:rsidRDefault="006820F0" w:rsidP="0045685A">
      <w:pPr>
        <w:pStyle w:val="Aufzhlung2"/>
        <w:numPr>
          <w:ilvl w:val="0"/>
          <w:numId w:val="0"/>
        </w:numPr>
        <w:tabs>
          <w:tab w:val="left" w:pos="708"/>
        </w:tabs>
        <w:spacing w:after="0" w:line="360" w:lineRule="auto"/>
        <w:jc w:val="both"/>
        <w:rPr>
          <w:rFonts w:cs="Arial"/>
          <w:sz w:val="24"/>
          <w:szCs w:val="24"/>
        </w:rPr>
      </w:pPr>
      <w:r w:rsidRPr="0045685A">
        <w:rPr>
          <w:rFonts w:cs="Arial"/>
          <w:sz w:val="24"/>
          <w:szCs w:val="24"/>
        </w:rPr>
        <w:t>Zum Schluss der Gesc</w:t>
      </w:r>
      <w:r w:rsidR="004121E6">
        <w:rPr>
          <w:rFonts w:cs="Arial"/>
          <w:sz w:val="24"/>
          <w:szCs w:val="24"/>
        </w:rPr>
        <w:t>hic</w:t>
      </w:r>
      <w:r w:rsidR="00396AC3">
        <w:rPr>
          <w:rFonts w:cs="Arial"/>
          <w:sz w:val="24"/>
          <w:szCs w:val="24"/>
        </w:rPr>
        <w:t>hte formuliert die pädagogische</w:t>
      </w:r>
      <w:r w:rsidR="004121E6">
        <w:rPr>
          <w:rFonts w:cs="Arial"/>
          <w:sz w:val="24"/>
          <w:szCs w:val="24"/>
        </w:rPr>
        <w:t xml:space="preserve"> Fachkraft</w:t>
      </w:r>
      <w:r w:rsidRPr="0045685A">
        <w:rPr>
          <w:rFonts w:cs="Arial"/>
          <w:sz w:val="24"/>
          <w:szCs w:val="24"/>
        </w:rPr>
        <w:t xml:space="preserve"> Ermutigungen, Impulse für weitere herausfordernde Schritte an das Kind und benennt die Bildungsbereiche, um welche es sich in diesen Beobachtungssituationen handelt. Datum und U</w:t>
      </w:r>
      <w:r w:rsidR="004121E6">
        <w:rPr>
          <w:rFonts w:cs="Arial"/>
          <w:sz w:val="24"/>
          <w:szCs w:val="24"/>
        </w:rPr>
        <w:t>nterschrift (Name der</w:t>
      </w:r>
      <w:r w:rsidR="004121E6" w:rsidRPr="004121E6">
        <w:rPr>
          <w:rFonts w:cs="Arial"/>
          <w:sz w:val="24"/>
          <w:szCs w:val="24"/>
        </w:rPr>
        <w:t xml:space="preserve"> </w:t>
      </w:r>
      <w:r w:rsidR="00396AC3">
        <w:rPr>
          <w:rFonts w:cs="Arial"/>
          <w:sz w:val="24"/>
          <w:szCs w:val="24"/>
        </w:rPr>
        <w:t>pädagogischen Fachkraft</w:t>
      </w:r>
      <w:r w:rsidR="004121E6">
        <w:rPr>
          <w:rFonts w:cs="Arial"/>
          <w:sz w:val="24"/>
          <w:szCs w:val="24"/>
        </w:rPr>
        <w:t>)</w:t>
      </w:r>
      <w:r w:rsidRPr="0045685A">
        <w:rPr>
          <w:rFonts w:cs="Arial"/>
          <w:sz w:val="24"/>
          <w:szCs w:val="24"/>
        </w:rPr>
        <w:t xml:space="preserve"> sind in der Fußzeile notiert.</w:t>
      </w:r>
    </w:p>
    <w:p w14:paraId="27BCC500" w14:textId="77777777" w:rsidR="006820F0" w:rsidRPr="0045685A" w:rsidRDefault="006820F0" w:rsidP="0045685A">
      <w:pPr>
        <w:pStyle w:val="Aufzhlung2"/>
        <w:numPr>
          <w:ilvl w:val="0"/>
          <w:numId w:val="0"/>
        </w:numPr>
        <w:tabs>
          <w:tab w:val="left" w:pos="708"/>
        </w:tabs>
        <w:spacing w:after="0" w:line="360" w:lineRule="auto"/>
        <w:jc w:val="both"/>
        <w:rPr>
          <w:rFonts w:cs="Arial"/>
          <w:sz w:val="24"/>
          <w:szCs w:val="24"/>
        </w:rPr>
      </w:pPr>
      <w:r w:rsidRPr="0045685A">
        <w:rPr>
          <w:rFonts w:cs="Arial"/>
          <w:sz w:val="24"/>
          <w:szCs w:val="24"/>
        </w:rPr>
        <w:t xml:space="preserve">Auf der Grundlage von Lerngeschichten und Beobachtungprotokollen planen wir die unterstützende pädagogische Arbeit in der Gruppe und führen </w:t>
      </w:r>
      <w:r w:rsidR="00BC1CD5">
        <w:rPr>
          <w:rFonts w:cs="Arial"/>
          <w:sz w:val="24"/>
          <w:szCs w:val="24"/>
        </w:rPr>
        <w:t>Entwicklungsgespräche mit den Familien</w:t>
      </w:r>
      <w:r w:rsidRPr="0045685A">
        <w:rPr>
          <w:rFonts w:cs="Arial"/>
          <w:sz w:val="24"/>
          <w:szCs w:val="24"/>
        </w:rPr>
        <w:t xml:space="preserve"> durch.</w:t>
      </w:r>
    </w:p>
    <w:p w14:paraId="0FDE5E1B" w14:textId="77777777" w:rsidR="006820F0" w:rsidRPr="0045685A" w:rsidRDefault="006820F0" w:rsidP="0047360D">
      <w:pPr>
        <w:pStyle w:val="Aufzhlung2"/>
        <w:numPr>
          <w:ilvl w:val="0"/>
          <w:numId w:val="0"/>
        </w:numPr>
        <w:tabs>
          <w:tab w:val="left" w:pos="708"/>
        </w:tabs>
        <w:spacing w:after="0" w:line="360" w:lineRule="auto"/>
        <w:rPr>
          <w:rFonts w:cs="Arial"/>
          <w:sz w:val="24"/>
          <w:szCs w:val="24"/>
        </w:rPr>
      </w:pPr>
      <w:r w:rsidRPr="0045685A">
        <w:rPr>
          <w:rFonts w:cs="Arial"/>
          <w:sz w:val="24"/>
          <w:szCs w:val="24"/>
        </w:rPr>
        <w:t xml:space="preserve">Während der Beobachtung und Dokumentation zieht sich die beobachtende Person aus dem Gruppengeschehen zurück. </w:t>
      </w:r>
      <w:r w:rsidR="0047360D">
        <w:rPr>
          <w:rFonts w:cs="Arial"/>
          <w:sz w:val="24"/>
          <w:szCs w:val="24"/>
        </w:rPr>
        <w:br/>
      </w:r>
    </w:p>
    <w:p w14:paraId="60CCE1C3" w14:textId="77777777" w:rsidR="006820F0" w:rsidRDefault="006820F0" w:rsidP="006820F0">
      <w:pPr>
        <w:pStyle w:val="Aufzhlung2"/>
        <w:numPr>
          <w:ilvl w:val="0"/>
          <w:numId w:val="0"/>
        </w:numPr>
        <w:tabs>
          <w:tab w:val="left" w:pos="708"/>
        </w:tabs>
        <w:spacing w:after="0" w:line="276" w:lineRule="auto"/>
        <w:jc w:val="both"/>
        <w:rPr>
          <w:rFonts w:ascii="Times New Roman" w:hAnsi="Times New Roman"/>
          <w:sz w:val="22"/>
        </w:rPr>
      </w:pPr>
    </w:p>
    <w:p w14:paraId="2EFDD945" w14:textId="77777777" w:rsidR="00686B91" w:rsidRDefault="00686B91" w:rsidP="00247632">
      <w:pPr>
        <w:spacing w:after="0"/>
        <w:rPr>
          <w:rFonts w:ascii="Arial" w:hAnsi="Arial" w:cs="Arial"/>
          <w:sz w:val="24"/>
          <w:szCs w:val="24"/>
        </w:rPr>
      </w:pPr>
    </w:p>
    <w:p w14:paraId="5B850754" w14:textId="77777777" w:rsidR="00686B91" w:rsidRPr="00DA15B5" w:rsidRDefault="00686B91" w:rsidP="00247632">
      <w:pPr>
        <w:spacing w:after="0"/>
        <w:rPr>
          <w:rFonts w:ascii="Arial" w:hAnsi="Arial" w:cs="Arial"/>
          <w:sz w:val="24"/>
          <w:szCs w:val="24"/>
        </w:rPr>
      </w:pPr>
    </w:p>
    <w:p w14:paraId="19770480" w14:textId="77777777" w:rsidR="00816F74" w:rsidRDefault="00816F74" w:rsidP="00403FF7">
      <w:pPr>
        <w:pStyle w:val="berschrift1"/>
        <w:spacing w:line="360" w:lineRule="auto"/>
        <w:rPr>
          <w:rFonts w:ascii="Arial" w:hAnsi="Arial" w:cs="Arial"/>
          <w:b/>
          <w:color w:val="auto"/>
          <w:sz w:val="28"/>
        </w:rPr>
      </w:pPr>
      <w:bookmarkStart w:id="61" w:name="_Toc111629366"/>
      <w:r w:rsidRPr="00774484">
        <w:rPr>
          <w:rFonts w:ascii="Arial" w:hAnsi="Arial" w:cs="Arial"/>
          <w:b/>
          <w:color w:val="auto"/>
          <w:sz w:val="28"/>
        </w:rPr>
        <w:t>Unsere Grundsätze für die Arbeit in evangelischen Kindertagesstätten</w:t>
      </w:r>
      <w:bookmarkEnd w:id="61"/>
    </w:p>
    <w:p w14:paraId="05F453F5" w14:textId="77777777" w:rsidR="00774484" w:rsidRPr="00774484" w:rsidRDefault="00774484" w:rsidP="00403FF7">
      <w:pPr>
        <w:spacing w:line="360" w:lineRule="auto"/>
        <w:rPr>
          <w:rFonts w:ascii="Arial" w:hAnsi="Arial" w:cs="Arial"/>
          <w:sz w:val="28"/>
        </w:rPr>
      </w:pPr>
    </w:p>
    <w:p w14:paraId="09458CFD" w14:textId="77777777" w:rsidR="001615A8" w:rsidRDefault="00774484" w:rsidP="00403FF7">
      <w:pPr>
        <w:pStyle w:val="berschrift2"/>
        <w:spacing w:line="360" w:lineRule="auto"/>
        <w:rPr>
          <w:rFonts w:ascii="Arial" w:hAnsi="Arial" w:cs="Arial"/>
          <w:i/>
          <w:color w:val="auto"/>
        </w:rPr>
      </w:pPr>
      <w:r>
        <w:rPr>
          <w:rFonts w:ascii="Arial" w:hAnsi="Arial" w:cs="Arial"/>
          <w:i/>
          <w:color w:val="auto"/>
        </w:rPr>
        <w:t xml:space="preserve"> </w:t>
      </w:r>
      <w:bookmarkStart w:id="62" w:name="_Toc111629367"/>
      <w:r w:rsidR="00247632" w:rsidRPr="00774484">
        <w:rPr>
          <w:rFonts w:ascii="Arial" w:hAnsi="Arial" w:cs="Arial"/>
          <w:i/>
          <w:color w:val="auto"/>
        </w:rPr>
        <w:t>Recht auf Inklusion</w:t>
      </w:r>
      <w:bookmarkEnd w:id="62"/>
      <w:r w:rsidR="0013129B" w:rsidRPr="00774484">
        <w:rPr>
          <w:rFonts w:ascii="Arial" w:hAnsi="Arial" w:cs="Arial"/>
          <w:i/>
          <w:color w:val="auto"/>
        </w:rPr>
        <w:t xml:space="preserve"> </w:t>
      </w:r>
    </w:p>
    <w:p w14:paraId="4C3E751D" w14:textId="77777777" w:rsidR="001615A8" w:rsidRPr="001615A8" w:rsidRDefault="001615A8" w:rsidP="00403FF7">
      <w:pPr>
        <w:spacing w:after="0" w:line="360" w:lineRule="auto"/>
        <w:rPr>
          <w:sz w:val="24"/>
          <w:szCs w:val="24"/>
        </w:rPr>
      </w:pPr>
    </w:p>
    <w:p w14:paraId="131FC403" w14:textId="77777777" w:rsidR="001615A8" w:rsidRDefault="0085366B" w:rsidP="00403FF7">
      <w:pPr>
        <w:spacing w:after="0" w:line="360" w:lineRule="auto"/>
        <w:jc w:val="both"/>
        <w:rPr>
          <w:rFonts w:ascii="Arial" w:hAnsi="Arial" w:cs="Arial"/>
          <w:color w:val="FF0000"/>
          <w:sz w:val="24"/>
          <w:szCs w:val="24"/>
        </w:rPr>
      </w:pPr>
      <w:r>
        <w:rPr>
          <w:rFonts w:ascii="Arial" w:hAnsi="Arial" w:cs="Arial"/>
          <w:sz w:val="24"/>
          <w:szCs w:val="24"/>
        </w:rPr>
        <w:t>Für uns ist es wichtig, dass wir keine Kinder ausgrenzen</w:t>
      </w:r>
      <w:r w:rsidR="00247632" w:rsidRPr="00DA15B5">
        <w:rPr>
          <w:rFonts w:ascii="Arial" w:hAnsi="Arial" w:cs="Arial"/>
          <w:sz w:val="24"/>
          <w:szCs w:val="24"/>
        </w:rPr>
        <w:t>, sondern verwirklichen eine gemeinsame Erziehung und Bildung von Kindern in all</w:t>
      </w:r>
      <w:r w:rsidR="00E27495">
        <w:rPr>
          <w:rFonts w:ascii="Arial" w:hAnsi="Arial" w:cs="Arial"/>
          <w:sz w:val="24"/>
          <w:szCs w:val="24"/>
        </w:rPr>
        <w:t xml:space="preserve"> ihrer Unterschiedlichkeit. Wir </w:t>
      </w:r>
      <w:r w:rsidR="00247632" w:rsidRPr="00DA15B5">
        <w:rPr>
          <w:rFonts w:ascii="Arial" w:hAnsi="Arial" w:cs="Arial"/>
          <w:sz w:val="24"/>
          <w:szCs w:val="24"/>
        </w:rPr>
        <w:lastRenderedPageBreak/>
        <w:t>unterstützen die Kinder darin</w:t>
      </w:r>
      <w:r w:rsidR="00E27495">
        <w:rPr>
          <w:rFonts w:ascii="Arial" w:hAnsi="Arial" w:cs="Arial"/>
          <w:sz w:val="24"/>
          <w:szCs w:val="24"/>
        </w:rPr>
        <w:t>,</w:t>
      </w:r>
      <w:r w:rsidR="00247632" w:rsidRPr="00DA15B5">
        <w:rPr>
          <w:rFonts w:ascii="Arial" w:hAnsi="Arial" w:cs="Arial"/>
          <w:sz w:val="24"/>
          <w:szCs w:val="24"/>
        </w:rPr>
        <w:t xml:space="preserve"> die Welt und unsere Gesellschaft in ihrer Vielfältigkeit zu erfahren.</w:t>
      </w:r>
    </w:p>
    <w:p w14:paraId="44AF5ED6" w14:textId="77777777" w:rsidR="00DA15B5" w:rsidRDefault="00247632" w:rsidP="00774484">
      <w:pPr>
        <w:spacing w:after="0" w:line="360" w:lineRule="auto"/>
        <w:jc w:val="both"/>
        <w:rPr>
          <w:rFonts w:ascii="Arial" w:hAnsi="Arial" w:cs="Arial"/>
          <w:sz w:val="24"/>
          <w:szCs w:val="24"/>
        </w:rPr>
      </w:pPr>
      <w:r w:rsidRPr="00DA15B5">
        <w:rPr>
          <w:rFonts w:ascii="Arial" w:hAnsi="Arial" w:cs="Arial"/>
          <w:sz w:val="24"/>
          <w:szCs w:val="24"/>
        </w:rPr>
        <w:t>Wir gestalten unsere pädagogische Arbeit nach den Prinzipen der vorurteilsbewussten Bildung und Erziehung und sehen die Unterschiedlichkeit aller Menschen als Normalität an.</w:t>
      </w:r>
    </w:p>
    <w:p w14:paraId="16D616FB" w14:textId="77777777" w:rsidR="00774484" w:rsidRDefault="00774484" w:rsidP="00774484">
      <w:pPr>
        <w:spacing w:after="0" w:line="360" w:lineRule="auto"/>
        <w:jc w:val="both"/>
        <w:rPr>
          <w:rFonts w:ascii="Arial" w:hAnsi="Arial" w:cs="Arial"/>
          <w:sz w:val="24"/>
          <w:szCs w:val="24"/>
        </w:rPr>
      </w:pPr>
    </w:p>
    <w:p w14:paraId="2E3C497E" w14:textId="77777777" w:rsidR="00774484" w:rsidRDefault="00774484" w:rsidP="00774484">
      <w:pPr>
        <w:spacing w:after="0" w:line="360" w:lineRule="auto"/>
        <w:jc w:val="both"/>
        <w:rPr>
          <w:rFonts w:ascii="Arial" w:hAnsi="Arial" w:cs="Arial"/>
          <w:sz w:val="24"/>
          <w:szCs w:val="24"/>
        </w:rPr>
      </w:pPr>
      <w:r w:rsidRPr="001615A8">
        <w:rPr>
          <w:rFonts w:ascii="Arial" w:hAnsi="Arial" w:cs="Arial"/>
          <w:sz w:val="24"/>
          <w:szCs w:val="24"/>
        </w:rPr>
        <w:t>In unserer Kindertagestätte haben wir dazu Qualitätsziele entwickelt:</w:t>
      </w:r>
    </w:p>
    <w:p w14:paraId="59DC23FD" w14:textId="77777777" w:rsidR="00DA15B5" w:rsidRDefault="00247632" w:rsidP="00774484">
      <w:pPr>
        <w:pStyle w:val="Listenabsatz"/>
        <w:numPr>
          <w:ilvl w:val="0"/>
          <w:numId w:val="25"/>
        </w:numPr>
        <w:spacing w:after="0" w:line="360" w:lineRule="auto"/>
        <w:jc w:val="both"/>
        <w:rPr>
          <w:rFonts w:ascii="Arial" w:hAnsi="Arial" w:cs="Arial"/>
          <w:sz w:val="24"/>
          <w:szCs w:val="24"/>
        </w:rPr>
      </w:pPr>
      <w:r w:rsidRPr="00DA15B5">
        <w:rPr>
          <w:rFonts w:ascii="Arial" w:hAnsi="Arial" w:cs="Arial"/>
          <w:sz w:val="24"/>
          <w:szCs w:val="24"/>
        </w:rPr>
        <w:t>Wir garantieren jedem Kind größtmögliche Teilhabe und Entfaltung seiner Begabungen und Fähigkeiten.</w:t>
      </w:r>
    </w:p>
    <w:p w14:paraId="6D5D8A1B" w14:textId="77777777" w:rsidR="00247632" w:rsidRDefault="00247632" w:rsidP="00774484">
      <w:pPr>
        <w:pStyle w:val="Listenabsatz"/>
        <w:numPr>
          <w:ilvl w:val="0"/>
          <w:numId w:val="25"/>
        </w:numPr>
        <w:spacing w:after="0" w:line="360" w:lineRule="auto"/>
        <w:jc w:val="both"/>
        <w:rPr>
          <w:rFonts w:ascii="Arial" w:hAnsi="Arial" w:cs="Arial"/>
          <w:sz w:val="24"/>
          <w:szCs w:val="24"/>
        </w:rPr>
      </w:pPr>
      <w:r w:rsidRPr="00DA15B5">
        <w:rPr>
          <w:rFonts w:ascii="Arial" w:hAnsi="Arial" w:cs="Arial"/>
          <w:sz w:val="24"/>
          <w:szCs w:val="24"/>
        </w:rPr>
        <w:t>Alle Kinder erhalten in der Kindertagestätte eine auf ihre individu</w:t>
      </w:r>
      <w:r w:rsidR="008855D2">
        <w:rPr>
          <w:rFonts w:ascii="Arial" w:hAnsi="Arial" w:cs="Arial"/>
          <w:sz w:val="24"/>
          <w:szCs w:val="24"/>
        </w:rPr>
        <w:t>ellen Bedürfnisse ausgerichtete</w:t>
      </w:r>
      <w:r w:rsidRPr="00DA15B5">
        <w:rPr>
          <w:rFonts w:ascii="Arial" w:hAnsi="Arial" w:cs="Arial"/>
          <w:sz w:val="24"/>
          <w:szCs w:val="24"/>
        </w:rPr>
        <w:t xml:space="preserve"> Förderung und Unterstützung, </w:t>
      </w:r>
      <w:r w:rsidR="00DA15B5">
        <w:rPr>
          <w:rFonts w:ascii="Arial" w:hAnsi="Arial" w:cs="Arial"/>
          <w:sz w:val="24"/>
          <w:szCs w:val="24"/>
        </w:rPr>
        <w:t>im Rahmen unserer Möglichkeiten.</w:t>
      </w:r>
    </w:p>
    <w:p w14:paraId="38882EE9" w14:textId="77777777" w:rsidR="00BB3DF6" w:rsidRPr="00DA15B5" w:rsidRDefault="00BB3DF6" w:rsidP="00BB3DF6">
      <w:pPr>
        <w:pStyle w:val="Listenabsatz"/>
        <w:spacing w:after="0" w:line="360" w:lineRule="auto"/>
        <w:ind w:left="360"/>
        <w:jc w:val="both"/>
        <w:rPr>
          <w:rFonts w:ascii="Arial" w:hAnsi="Arial" w:cs="Arial"/>
          <w:sz w:val="24"/>
          <w:szCs w:val="24"/>
        </w:rPr>
      </w:pPr>
    </w:p>
    <w:p w14:paraId="5B7C7949" w14:textId="77777777" w:rsidR="00247632" w:rsidRPr="00DA15B5" w:rsidRDefault="00247632" w:rsidP="00774484">
      <w:pPr>
        <w:spacing w:after="0" w:line="360" w:lineRule="auto"/>
        <w:jc w:val="both"/>
        <w:rPr>
          <w:rFonts w:ascii="Arial" w:hAnsi="Arial" w:cs="Arial"/>
          <w:sz w:val="24"/>
          <w:szCs w:val="24"/>
        </w:rPr>
      </w:pPr>
    </w:p>
    <w:p w14:paraId="5145BACA" w14:textId="77777777" w:rsidR="00247632" w:rsidRPr="005318F9" w:rsidRDefault="00E27495" w:rsidP="00774484">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 haben das Ziel</w:t>
      </w:r>
      <w:r w:rsidR="00247632" w:rsidRPr="00DA15B5">
        <w:rPr>
          <w:rFonts w:ascii="Arial" w:eastAsia="Times New Roman" w:hAnsi="Arial" w:cs="Arial"/>
          <w:sz w:val="24"/>
          <w:szCs w:val="24"/>
          <w:lang w:eastAsia="de-DE"/>
        </w:rPr>
        <w:t>, allen Kindern gleichermaßen die Chance zu geben, zu leben und zu lernen. Jedes Kind ist willkommen. Wir begleiten Kinder unabhängig von Ihrer Herkunft, ihrem Geschlecht, ihrer Persönlichk</w:t>
      </w:r>
      <w:r>
        <w:rPr>
          <w:rFonts w:ascii="Arial" w:eastAsia="Times New Roman" w:hAnsi="Arial" w:cs="Arial"/>
          <w:sz w:val="24"/>
          <w:szCs w:val="24"/>
          <w:lang w:eastAsia="de-DE"/>
        </w:rPr>
        <w:t>eit und ihrer Begabung auf ihrem</w:t>
      </w:r>
      <w:r w:rsidR="00247632" w:rsidRPr="00DA15B5">
        <w:rPr>
          <w:rFonts w:ascii="Arial" w:eastAsia="Times New Roman" w:hAnsi="Arial" w:cs="Arial"/>
          <w:sz w:val="24"/>
          <w:szCs w:val="24"/>
          <w:lang w:eastAsia="de-DE"/>
        </w:rPr>
        <w:t xml:space="preserve"> individuellen Lebensweg.  </w:t>
      </w:r>
      <w:r w:rsidR="005318F9">
        <w:rPr>
          <w:rFonts w:ascii="Arial" w:eastAsia="Times New Roman" w:hAnsi="Arial" w:cs="Arial"/>
          <w:sz w:val="24"/>
          <w:szCs w:val="24"/>
          <w:lang w:eastAsia="de-DE"/>
        </w:rPr>
        <w:t xml:space="preserve">Als Thema zukünftiger Inklusionspädagogik berücksichtigen wir vielfältige Heterogenitätsdimensionen der Kinder und ihren </w:t>
      </w:r>
      <w:r w:rsidR="005318F9" w:rsidRPr="005318F9">
        <w:rPr>
          <w:rFonts w:ascii="Arial" w:eastAsia="Times New Roman" w:hAnsi="Arial" w:cs="Arial"/>
          <w:sz w:val="24"/>
          <w:szCs w:val="24"/>
          <w:lang w:eastAsia="de-DE"/>
        </w:rPr>
        <w:t>Familien:</w:t>
      </w:r>
    </w:p>
    <w:p w14:paraId="7B1BA5FB" w14:textId="77777777" w:rsidR="005318F9" w:rsidRPr="005318F9" w:rsidRDefault="005318F9" w:rsidP="005318F9">
      <w:pPr>
        <w:pStyle w:val="Aufzhlung2"/>
        <w:rPr>
          <w:sz w:val="24"/>
          <w:szCs w:val="24"/>
        </w:rPr>
      </w:pPr>
      <w:r w:rsidRPr="005318F9">
        <w:rPr>
          <w:sz w:val="24"/>
          <w:szCs w:val="24"/>
        </w:rPr>
        <w:t>Geschlecht, Geschlechtsidentiät, Beeinträchtigungen</w:t>
      </w:r>
    </w:p>
    <w:p w14:paraId="6EBB7CC6" w14:textId="77777777" w:rsidR="005318F9" w:rsidRDefault="005318F9" w:rsidP="005318F9">
      <w:pPr>
        <w:pStyle w:val="Aufzhlung2"/>
        <w:rPr>
          <w:sz w:val="24"/>
          <w:szCs w:val="24"/>
        </w:rPr>
      </w:pPr>
      <w:r w:rsidRPr="005318F9">
        <w:rPr>
          <w:sz w:val="24"/>
          <w:szCs w:val="24"/>
        </w:rPr>
        <w:t>Herkunft, Weltanschauung, Religion</w:t>
      </w:r>
    </w:p>
    <w:p w14:paraId="29AEBC08" w14:textId="77777777" w:rsidR="005318F9" w:rsidRPr="005318F9" w:rsidRDefault="005318F9" w:rsidP="005318F9">
      <w:pPr>
        <w:pStyle w:val="Aufzhlung2"/>
        <w:numPr>
          <w:ilvl w:val="0"/>
          <w:numId w:val="0"/>
        </w:numPr>
        <w:ind w:left="358"/>
        <w:rPr>
          <w:sz w:val="24"/>
          <w:szCs w:val="24"/>
        </w:rPr>
      </w:pPr>
    </w:p>
    <w:p w14:paraId="2F703B60" w14:textId="77777777" w:rsidR="00247632" w:rsidRPr="00DA15B5" w:rsidRDefault="00247632" w:rsidP="00774484">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Durch den Umgang miteinander entstehen Möglichkeite</w:t>
      </w:r>
      <w:r w:rsidR="00DA15B5">
        <w:rPr>
          <w:rFonts w:ascii="Arial" w:eastAsia="Times New Roman" w:hAnsi="Arial" w:cs="Arial"/>
          <w:sz w:val="24"/>
          <w:szCs w:val="24"/>
          <w:lang w:eastAsia="de-DE"/>
        </w:rPr>
        <w:t xml:space="preserve">n der sozialen Wahrnehmung und </w:t>
      </w:r>
      <w:r w:rsidRPr="00DA15B5">
        <w:rPr>
          <w:rFonts w:ascii="Arial" w:eastAsia="Times New Roman" w:hAnsi="Arial" w:cs="Arial"/>
          <w:sz w:val="24"/>
          <w:szCs w:val="24"/>
          <w:lang w:eastAsia="de-DE"/>
        </w:rPr>
        <w:t>des gegenseitigen Verstehens, indem alle Kinder die eige</w:t>
      </w:r>
      <w:r w:rsidR="00DA15B5">
        <w:rPr>
          <w:rFonts w:ascii="Arial" w:eastAsia="Times New Roman" w:hAnsi="Arial" w:cs="Arial"/>
          <w:sz w:val="24"/>
          <w:szCs w:val="24"/>
          <w:lang w:eastAsia="de-DE"/>
        </w:rPr>
        <w:t xml:space="preserve">nen Stärken und Grenzen, sowie </w:t>
      </w:r>
      <w:r w:rsidRPr="00DA15B5">
        <w:rPr>
          <w:rFonts w:ascii="Arial" w:eastAsia="Times New Roman" w:hAnsi="Arial" w:cs="Arial"/>
          <w:sz w:val="24"/>
          <w:szCs w:val="24"/>
          <w:lang w:eastAsia="de-DE"/>
        </w:rPr>
        <w:t xml:space="preserve">die der Anderen, erfahren. </w:t>
      </w:r>
    </w:p>
    <w:p w14:paraId="7FA29BC0" w14:textId="77777777" w:rsidR="00247632" w:rsidRPr="00DA15B5" w:rsidRDefault="00247632" w:rsidP="00774484">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Für uns bedeutet Inklusion, individuelle Unterschiede sowie Besonderheiten in den Lebenslagen der Kinder wahrzunehmen, zu beachten und dafür zu sorgen, dass daraus keine Beeinträchtigung oder Diskriminierung entsteht, denn jedes Kind</w:t>
      </w:r>
      <w:r w:rsidR="00DA15B5">
        <w:rPr>
          <w:rFonts w:ascii="Arial" w:eastAsia="Times New Roman" w:hAnsi="Arial" w:cs="Arial"/>
          <w:sz w:val="24"/>
          <w:szCs w:val="24"/>
          <w:lang w:eastAsia="de-DE"/>
        </w:rPr>
        <w:t xml:space="preserve"> ist einzigartig!</w:t>
      </w:r>
    </w:p>
    <w:p w14:paraId="1C3E18B4" w14:textId="77777777" w:rsidR="00247632" w:rsidRPr="00DA15B5" w:rsidRDefault="00247632" w:rsidP="00774484">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An unsere Grenzen gelangen wir dann, wenn unsere räumlichen und personellen Bedingungen nicht ausreichend oder angemessen sind, um einem Kind die gleichberechtigte Teilnahme am Leben in der Kindertagesstätte zu ermöglichen.</w:t>
      </w:r>
    </w:p>
    <w:p w14:paraId="15465FED" w14:textId="77777777" w:rsidR="00DF72C4" w:rsidRDefault="00BF4AC2" w:rsidP="00774484">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Wir sind interessiert</w:t>
      </w:r>
      <w:r w:rsidR="00247632" w:rsidRPr="00DA15B5">
        <w:rPr>
          <w:rFonts w:ascii="Arial" w:eastAsia="Times New Roman" w:hAnsi="Arial" w:cs="Arial"/>
          <w:sz w:val="24"/>
          <w:szCs w:val="24"/>
          <w:lang w:eastAsia="de-DE"/>
        </w:rPr>
        <w:t xml:space="preserve"> und engagiert, individuelle Lösungen zum Wohle des Kindes zu finden.</w:t>
      </w:r>
    </w:p>
    <w:p w14:paraId="47DAB2DB" w14:textId="77777777" w:rsidR="00FB23DA" w:rsidRPr="006D3350" w:rsidRDefault="00FB23DA" w:rsidP="00FB23DA">
      <w:pPr>
        <w:spacing w:after="0" w:line="360" w:lineRule="auto"/>
        <w:jc w:val="both"/>
        <w:rPr>
          <w:rFonts w:ascii="Arial" w:eastAsia="Times New Roman" w:hAnsi="Arial" w:cs="Arial"/>
          <w:sz w:val="24"/>
          <w:szCs w:val="24"/>
          <w:lang w:eastAsia="de-DE"/>
        </w:rPr>
      </w:pPr>
      <w:r w:rsidRPr="000B4356">
        <w:rPr>
          <w:rFonts w:ascii="Arial" w:hAnsi="Arial" w:cs="Arial"/>
          <w:sz w:val="24"/>
          <w:szCs w:val="24"/>
        </w:rPr>
        <w:t>Wir verstehen unter Inklusion eine Pädagogik der Vielfalt. Vorurteilsbewusstsein und</w:t>
      </w:r>
      <w:r>
        <w:rPr>
          <w:rFonts w:ascii="Arial" w:hAnsi="Arial" w:cs="Arial"/>
          <w:szCs w:val="24"/>
        </w:rPr>
        <w:t xml:space="preserve"> </w:t>
      </w:r>
      <w:r w:rsidRPr="000B4356">
        <w:rPr>
          <w:rFonts w:ascii="Arial" w:hAnsi="Arial" w:cs="Arial"/>
          <w:sz w:val="24"/>
          <w:szCs w:val="24"/>
        </w:rPr>
        <w:t>Partizipation sind dabei wesentliche Aspekte. Inklusion zeigt sich bei uns in vielen</w:t>
      </w:r>
      <w:r>
        <w:rPr>
          <w:rFonts w:ascii="Arial" w:hAnsi="Arial" w:cs="Arial"/>
          <w:szCs w:val="24"/>
        </w:rPr>
        <w:t xml:space="preserve"> </w:t>
      </w:r>
      <w:r w:rsidRPr="000B4356">
        <w:rPr>
          <w:rFonts w:ascii="Arial" w:hAnsi="Arial" w:cs="Arial"/>
          <w:sz w:val="24"/>
          <w:szCs w:val="24"/>
        </w:rPr>
        <w:t>verschiedenen Situationen unseres Kita-Alltags</w:t>
      </w:r>
      <w:r>
        <w:rPr>
          <w:rFonts w:ascii="Arial" w:hAnsi="Arial" w:cs="Arial"/>
          <w:sz w:val="24"/>
          <w:szCs w:val="24"/>
        </w:rPr>
        <w:t>.</w:t>
      </w:r>
      <w:r w:rsidRPr="00FB23DA">
        <w:rPr>
          <w:rFonts w:ascii="Arial" w:eastAsia="Times New Roman" w:hAnsi="Arial" w:cs="Arial"/>
          <w:sz w:val="24"/>
          <w:szCs w:val="24"/>
          <w:lang w:eastAsia="de-DE"/>
        </w:rPr>
        <w:t xml:space="preserve"> </w:t>
      </w:r>
      <w:r w:rsidRPr="006D3350">
        <w:rPr>
          <w:rFonts w:ascii="Arial" w:eastAsia="Times New Roman" w:hAnsi="Arial" w:cs="Arial"/>
          <w:sz w:val="24"/>
          <w:szCs w:val="24"/>
          <w:lang w:eastAsia="de-DE"/>
        </w:rPr>
        <w:t>Im Alltag nehmen wir pädagogischen Fachkräfte die Bedürfnisse der Kinder wahr und reagieren dementsprechend darauf. Wenn wir bemerken, dass ein Kind Ruhe braucht und es nicht mehr schafft bis zum Mittagessen aufzubleiben, so bieten wir dem Kind einen Rückzugsort und eine Möglichkeit zum Ausruhen und/oder Schlafen an. Wir ermöglichen dem Kind außerdem das Essen zu einem späteren Zeitpunkt, nach d</w:t>
      </w:r>
      <w:r>
        <w:rPr>
          <w:rFonts w:ascii="Arial" w:eastAsia="Times New Roman" w:hAnsi="Arial" w:cs="Arial"/>
          <w:sz w:val="24"/>
          <w:szCs w:val="24"/>
          <w:lang w:eastAsia="de-DE"/>
        </w:rPr>
        <w:t>em A</w:t>
      </w:r>
      <w:r w:rsidRPr="006D3350">
        <w:rPr>
          <w:rFonts w:ascii="Arial" w:eastAsia="Times New Roman" w:hAnsi="Arial" w:cs="Arial"/>
          <w:sz w:val="24"/>
          <w:szCs w:val="24"/>
          <w:lang w:eastAsia="de-DE"/>
        </w:rPr>
        <w:t xml:space="preserve">usruhen wahrzunehmen. Wir versuchen auf die individuellen Bedürfnisse der Kinder einzugehen und Möglichkeiten zu </w:t>
      </w:r>
      <w:r w:rsidR="004F7742" w:rsidRPr="006D3350">
        <w:rPr>
          <w:rFonts w:ascii="Arial" w:eastAsia="Times New Roman" w:hAnsi="Arial" w:cs="Arial"/>
          <w:sz w:val="24"/>
          <w:szCs w:val="24"/>
          <w:lang w:eastAsia="de-DE"/>
        </w:rPr>
        <w:t>finden,</w:t>
      </w:r>
      <w:r w:rsidRPr="006D3350">
        <w:rPr>
          <w:rFonts w:ascii="Arial" w:eastAsia="Times New Roman" w:hAnsi="Arial" w:cs="Arial"/>
          <w:sz w:val="24"/>
          <w:szCs w:val="24"/>
          <w:lang w:eastAsia="de-DE"/>
        </w:rPr>
        <w:t xml:space="preserve"> um diesen nachzukommen.</w:t>
      </w:r>
    </w:p>
    <w:p w14:paraId="2C0C5865" w14:textId="77777777" w:rsidR="00FB23DA" w:rsidRPr="006D3350" w:rsidRDefault="00FB23DA" w:rsidP="00FB23DA">
      <w:pPr>
        <w:spacing w:after="0" w:line="360" w:lineRule="auto"/>
        <w:jc w:val="both"/>
        <w:rPr>
          <w:rFonts w:ascii="Arial" w:eastAsia="Times New Roman" w:hAnsi="Arial" w:cs="Arial"/>
          <w:sz w:val="24"/>
          <w:szCs w:val="24"/>
          <w:lang w:eastAsia="de-DE"/>
        </w:rPr>
      </w:pPr>
      <w:r w:rsidRPr="006D3350">
        <w:rPr>
          <w:rFonts w:ascii="Arial" w:eastAsia="Times New Roman" w:hAnsi="Arial" w:cs="Arial"/>
          <w:sz w:val="24"/>
          <w:szCs w:val="24"/>
          <w:lang w:eastAsia="de-DE"/>
        </w:rPr>
        <w:t xml:space="preserve">Um </w:t>
      </w:r>
      <w:r w:rsidR="004F7742" w:rsidRPr="006D3350">
        <w:rPr>
          <w:rFonts w:ascii="Arial" w:eastAsia="Times New Roman" w:hAnsi="Arial" w:cs="Arial"/>
          <w:sz w:val="24"/>
          <w:szCs w:val="24"/>
          <w:lang w:eastAsia="de-DE"/>
        </w:rPr>
        <w:t>mit solcher Situation</w:t>
      </w:r>
      <w:r w:rsidRPr="006D3350">
        <w:rPr>
          <w:rFonts w:ascii="Arial" w:eastAsia="Times New Roman" w:hAnsi="Arial" w:cs="Arial"/>
          <w:sz w:val="24"/>
          <w:szCs w:val="24"/>
          <w:lang w:eastAsia="de-DE"/>
        </w:rPr>
        <w:t xml:space="preserve"> sensibel umzugehen, nehmen alle pädagogischen Fachkräfte an Gruppenbesprechungen teil, wo unter anderem die Umsetzung von Inklusion besprochen wird. Auch Inhalte in Fortbildungen und Teamtagen werden von den jeweiligen pädagogischen Fachkräften an das Team weitergegeben und besprochen. </w:t>
      </w:r>
    </w:p>
    <w:p w14:paraId="70A7F68D" w14:textId="77777777" w:rsidR="00FB23DA" w:rsidRPr="006D3350" w:rsidRDefault="00FB23DA" w:rsidP="00FB23DA">
      <w:pPr>
        <w:spacing w:after="0" w:line="360" w:lineRule="auto"/>
        <w:jc w:val="both"/>
        <w:rPr>
          <w:rFonts w:ascii="Arial" w:eastAsia="Times New Roman" w:hAnsi="Arial" w:cs="Arial"/>
          <w:sz w:val="24"/>
          <w:szCs w:val="24"/>
          <w:lang w:eastAsia="de-DE"/>
        </w:rPr>
      </w:pPr>
      <w:r w:rsidRPr="006D3350">
        <w:rPr>
          <w:rFonts w:ascii="Arial" w:eastAsia="Times New Roman" w:hAnsi="Arial" w:cs="Arial"/>
          <w:sz w:val="24"/>
          <w:szCs w:val="24"/>
          <w:lang w:eastAsia="de-DE"/>
        </w:rPr>
        <w:t xml:space="preserve">Ein wichtiger Bestandteil für Inklusion ist die Mitbestimmung und Partizipation der Kinder. </w:t>
      </w:r>
      <w:r>
        <w:rPr>
          <w:rFonts w:ascii="Arial" w:eastAsia="Times New Roman" w:hAnsi="Arial" w:cs="Arial"/>
          <w:sz w:val="24"/>
          <w:szCs w:val="24"/>
          <w:lang w:eastAsia="de-DE"/>
        </w:rPr>
        <w:t>Ein Beispiel ist hierbei die Gestaltung von</w:t>
      </w:r>
      <w:r w:rsidRPr="006D3350">
        <w:rPr>
          <w:rFonts w:ascii="Arial" w:eastAsia="Times New Roman" w:hAnsi="Arial" w:cs="Arial"/>
          <w:sz w:val="24"/>
          <w:szCs w:val="24"/>
          <w:lang w:eastAsia="de-DE"/>
        </w:rPr>
        <w:t xml:space="preserve"> Fasching. Jedes Kind bekommt die Möglichkeit bei der Auswahl des Themas, Gestaltung des Gruppenraums, Spielen, Essen etc. mitzuwirken und sich einzubringen. Auch </w:t>
      </w:r>
      <w:r w:rsidR="004F7742" w:rsidRPr="006D3350">
        <w:rPr>
          <w:rFonts w:ascii="Arial" w:eastAsia="Times New Roman" w:hAnsi="Arial" w:cs="Arial"/>
          <w:sz w:val="24"/>
          <w:szCs w:val="24"/>
          <w:lang w:eastAsia="de-DE"/>
        </w:rPr>
        <w:t>Kindern,</w:t>
      </w:r>
      <w:r w:rsidRPr="006D3350">
        <w:rPr>
          <w:rFonts w:ascii="Arial" w:eastAsia="Times New Roman" w:hAnsi="Arial" w:cs="Arial"/>
          <w:sz w:val="24"/>
          <w:szCs w:val="24"/>
          <w:lang w:eastAsia="de-DE"/>
        </w:rPr>
        <w:t xml:space="preserve"> denen es schwer fällt sich vor einer Gruppe zu äußern</w:t>
      </w:r>
      <w:r>
        <w:rPr>
          <w:rFonts w:ascii="Arial" w:eastAsia="Times New Roman" w:hAnsi="Arial" w:cs="Arial"/>
          <w:sz w:val="24"/>
          <w:szCs w:val="24"/>
          <w:lang w:eastAsia="de-DE"/>
        </w:rPr>
        <w:t>,</w:t>
      </w:r>
      <w:r w:rsidRPr="006D3350">
        <w:rPr>
          <w:rFonts w:ascii="Arial" w:eastAsia="Times New Roman" w:hAnsi="Arial" w:cs="Arial"/>
          <w:sz w:val="24"/>
          <w:szCs w:val="24"/>
          <w:lang w:eastAsia="de-DE"/>
        </w:rPr>
        <w:t xml:space="preserve"> bekommen d</w:t>
      </w:r>
      <w:r>
        <w:rPr>
          <w:rFonts w:ascii="Arial" w:eastAsia="Times New Roman" w:hAnsi="Arial" w:cs="Arial"/>
          <w:sz w:val="24"/>
          <w:szCs w:val="24"/>
          <w:lang w:eastAsia="de-DE"/>
        </w:rPr>
        <w:t>ie Chance zur Mitbestimmung, beispielsweise durch das Aufkleben eines Klebepunktes, für einen bestimmten Vorschlag.</w:t>
      </w:r>
      <w:r w:rsidRPr="006D3350">
        <w:rPr>
          <w:rFonts w:ascii="Arial" w:eastAsia="Times New Roman" w:hAnsi="Arial" w:cs="Arial"/>
          <w:sz w:val="24"/>
          <w:szCs w:val="24"/>
          <w:lang w:eastAsia="de-DE"/>
        </w:rPr>
        <w:t xml:space="preserve"> </w:t>
      </w:r>
    </w:p>
    <w:p w14:paraId="76AA7395" w14:textId="77777777" w:rsidR="00FB23DA" w:rsidRPr="006D3350" w:rsidRDefault="00FB23DA" w:rsidP="00FB23DA">
      <w:pPr>
        <w:spacing w:after="0" w:line="360" w:lineRule="auto"/>
        <w:jc w:val="both"/>
        <w:rPr>
          <w:rFonts w:ascii="Arial" w:eastAsia="Times New Roman" w:hAnsi="Arial" w:cs="Arial"/>
          <w:sz w:val="24"/>
          <w:szCs w:val="24"/>
          <w:lang w:eastAsia="de-DE"/>
        </w:rPr>
      </w:pPr>
      <w:r w:rsidRPr="006D3350">
        <w:rPr>
          <w:rFonts w:ascii="Arial" w:eastAsia="Times New Roman" w:hAnsi="Arial" w:cs="Arial"/>
          <w:sz w:val="24"/>
          <w:szCs w:val="24"/>
          <w:lang w:eastAsia="de-DE"/>
        </w:rPr>
        <w:t xml:space="preserve">Doch auch wenn das Thema für Fasching feststeht hat jedes Kind die Möglichkeit frei zu entscheiden ob es überhaupt verkleidet kommen möchte und über die Wahl der Verkleidung, die individuell und nicht themenspezifisch </w:t>
      </w:r>
      <w:r>
        <w:rPr>
          <w:rFonts w:ascii="Arial" w:eastAsia="Times New Roman" w:hAnsi="Arial" w:cs="Arial"/>
          <w:sz w:val="24"/>
          <w:szCs w:val="24"/>
          <w:lang w:eastAsia="de-DE"/>
        </w:rPr>
        <w:t xml:space="preserve">sein muss. Mit den Kindern wird besprochen, dass jedes Kind und jeder Erwachsene seinen individuellen Bedürfnissen und Wünschen nachgehen darf und dass diese Unterschiedlichkeit akzeptiert wird. </w:t>
      </w:r>
    </w:p>
    <w:p w14:paraId="04211EC8" w14:textId="77777777" w:rsidR="00FB23DA" w:rsidRPr="000B4356" w:rsidRDefault="00FB23DA" w:rsidP="00FB23DA">
      <w:pPr>
        <w:spacing w:line="360" w:lineRule="auto"/>
        <w:jc w:val="both"/>
        <w:rPr>
          <w:sz w:val="24"/>
          <w:szCs w:val="24"/>
        </w:rPr>
      </w:pPr>
    </w:p>
    <w:p w14:paraId="05A697AE" w14:textId="77777777" w:rsidR="00FB23DA" w:rsidRPr="00471222" w:rsidRDefault="00FB23DA" w:rsidP="00774484">
      <w:pPr>
        <w:spacing w:after="0" w:line="360" w:lineRule="auto"/>
        <w:jc w:val="both"/>
        <w:rPr>
          <w:rFonts w:ascii="Arial" w:eastAsia="Times New Roman" w:hAnsi="Arial" w:cs="Arial"/>
          <w:sz w:val="24"/>
          <w:szCs w:val="24"/>
          <w:lang w:eastAsia="de-DE"/>
        </w:rPr>
      </w:pPr>
    </w:p>
    <w:p w14:paraId="6315AA74" w14:textId="77777777" w:rsidR="00774484" w:rsidRPr="00774484" w:rsidRDefault="00774484" w:rsidP="00774484">
      <w:pPr>
        <w:pStyle w:val="Aufzhlung-nummeriert"/>
        <w:numPr>
          <w:ilvl w:val="0"/>
          <w:numId w:val="0"/>
        </w:numPr>
        <w:spacing w:line="360" w:lineRule="auto"/>
        <w:rPr>
          <w:rFonts w:cs="Arial"/>
          <w:sz w:val="24"/>
          <w:szCs w:val="24"/>
        </w:rPr>
      </w:pPr>
    </w:p>
    <w:p w14:paraId="5138FF7A" w14:textId="77777777" w:rsidR="00247632" w:rsidRPr="00774484" w:rsidRDefault="00774484" w:rsidP="00774484">
      <w:pPr>
        <w:pStyle w:val="berschrift2"/>
        <w:spacing w:line="360" w:lineRule="auto"/>
        <w:rPr>
          <w:rFonts w:ascii="Arial" w:hAnsi="Arial" w:cs="Arial"/>
          <w:i/>
          <w:color w:val="auto"/>
        </w:rPr>
      </w:pPr>
      <w:bookmarkStart w:id="63" w:name="_Toc492063089"/>
      <w:bookmarkStart w:id="64" w:name="_Toc495070097"/>
      <w:r>
        <w:rPr>
          <w:rFonts w:ascii="Arial" w:hAnsi="Arial" w:cs="Arial"/>
          <w:i/>
          <w:color w:val="auto"/>
        </w:rPr>
        <w:t xml:space="preserve"> </w:t>
      </w:r>
      <w:r w:rsidR="00DA7A43" w:rsidRPr="00774484">
        <w:rPr>
          <w:rFonts w:ascii="Arial" w:hAnsi="Arial" w:cs="Arial"/>
          <w:i/>
          <w:color w:val="auto"/>
        </w:rPr>
        <w:t xml:space="preserve"> </w:t>
      </w:r>
      <w:bookmarkStart w:id="65" w:name="_Toc111629368"/>
      <w:r>
        <w:rPr>
          <w:rFonts w:ascii="Arial" w:hAnsi="Arial" w:cs="Arial"/>
          <w:i/>
          <w:color w:val="auto"/>
        </w:rPr>
        <w:t xml:space="preserve">Partizipation – Beteiligung – Mitbestimmung </w:t>
      </w:r>
      <w:r w:rsidR="00C92AD9">
        <w:rPr>
          <w:rFonts w:ascii="Arial" w:hAnsi="Arial" w:cs="Arial"/>
          <w:i/>
          <w:color w:val="auto"/>
        </w:rPr>
        <w:t xml:space="preserve">und </w:t>
      </w:r>
      <w:r w:rsidR="00C92AD9" w:rsidRPr="00774484">
        <w:rPr>
          <w:rFonts w:ascii="Arial" w:hAnsi="Arial" w:cs="Arial"/>
          <w:i/>
          <w:color w:val="auto"/>
        </w:rPr>
        <w:t>Beschwerde</w:t>
      </w:r>
      <w:r w:rsidR="00247632" w:rsidRPr="00774484">
        <w:rPr>
          <w:rFonts w:ascii="Arial" w:hAnsi="Arial" w:cs="Arial"/>
          <w:i/>
          <w:color w:val="auto"/>
        </w:rPr>
        <w:t xml:space="preserve"> von Kindern</w:t>
      </w:r>
      <w:bookmarkEnd w:id="63"/>
      <w:bookmarkEnd w:id="64"/>
      <w:bookmarkEnd w:id="65"/>
    </w:p>
    <w:p w14:paraId="12ADD546" w14:textId="77777777" w:rsidR="0085366B" w:rsidRPr="00774484" w:rsidRDefault="0085366B" w:rsidP="00774484">
      <w:pPr>
        <w:spacing w:line="360" w:lineRule="auto"/>
        <w:rPr>
          <w:rFonts w:ascii="Arial" w:hAnsi="Arial" w:cs="Arial"/>
          <w:sz w:val="24"/>
        </w:rPr>
      </w:pPr>
    </w:p>
    <w:p w14:paraId="31DB8BC3" w14:textId="77777777" w:rsidR="00247632" w:rsidRPr="00DA15B5" w:rsidRDefault="0085366B" w:rsidP="00774484">
      <w:pPr>
        <w:pStyle w:val="Flietext"/>
        <w:spacing w:line="360" w:lineRule="auto"/>
        <w:ind w:left="0"/>
        <w:jc w:val="both"/>
        <w:rPr>
          <w:rFonts w:cs="Arial"/>
          <w:sz w:val="24"/>
        </w:rPr>
      </w:pPr>
      <w:r>
        <w:rPr>
          <w:rFonts w:cs="Arial"/>
          <w:sz w:val="24"/>
        </w:rPr>
        <w:t>Die Umsetzung von</w:t>
      </w:r>
      <w:r w:rsidR="00247632" w:rsidRPr="00DA15B5">
        <w:rPr>
          <w:rFonts w:cs="Arial"/>
          <w:sz w:val="24"/>
        </w:rPr>
        <w:t xml:space="preserve"> Partizipation der Kinder</w:t>
      </w:r>
      <w:r>
        <w:rPr>
          <w:rFonts w:cs="Arial"/>
          <w:sz w:val="24"/>
        </w:rPr>
        <w:t xml:space="preserve"> ist für</w:t>
      </w:r>
      <w:r w:rsidR="00E27495">
        <w:rPr>
          <w:rFonts w:cs="Arial"/>
          <w:sz w:val="24"/>
        </w:rPr>
        <w:t xml:space="preserve"> uns</w:t>
      </w:r>
      <w:r w:rsidR="00247632" w:rsidRPr="00DA15B5">
        <w:rPr>
          <w:rFonts w:cs="Arial"/>
          <w:sz w:val="24"/>
        </w:rPr>
        <w:t xml:space="preserve"> eine Selbstverständlichkeit. Bei der Planung und Gestaltung des pädagogischen Alltags sowie der Räumlichkeiten werden entwicklungsspezifische</w:t>
      </w:r>
      <w:r w:rsidR="00247632" w:rsidRPr="00DA15B5">
        <w:rPr>
          <w:rFonts w:cs="Arial"/>
          <w:i/>
          <w:sz w:val="24"/>
        </w:rPr>
        <w:t xml:space="preserve"> </w:t>
      </w:r>
      <w:r w:rsidR="00247632" w:rsidRPr="00DA15B5">
        <w:rPr>
          <w:rFonts w:cs="Arial"/>
          <w:sz w:val="24"/>
        </w:rPr>
        <w:t>Beteiligungsmöglichkeiten für die Kinder berücksichtigt. Das Erlebnis der aktiven Teilhabe, Mitbestimmung und Mitgestaltung versetzt Kinder in die Lage, Eigenverantwortung zu übernehmen und sich als wichtigen Teil der Gemeinschaft zu erfahren. Auf diese Weise werden demokratische Prinzipien im Alltag der Tageseinrichtung gelebt. Die Möglichkeit, Beschwerden zu äußern, ist präventiver Kinderschutz und ein wesentl</w:t>
      </w:r>
      <w:r>
        <w:rPr>
          <w:rFonts w:cs="Arial"/>
          <w:sz w:val="24"/>
        </w:rPr>
        <w:t>iches Element von Partizipation.</w:t>
      </w:r>
    </w:p>
    <w:p w14:paraId="4E8D8D8F" w14:textId="77777777" w:rsidR="00247632" w:rsidRPr="00DA7A43" w:rsidRDefault="00247632" w:rsidP="00DA15B5">
      <w:pPr>
        <w:spacing w:after="0" w:line="360" w:lineRule="auto"/>
        <w:jc w:val="both"/>
        <w:rPr>
          <w:rFonts w:ascii="Arial" w:hAnsi="Arial" w:cs="Arial"/>
          <w:sz w:val="24"/>
          <w:szCs w:val="24"/>
        </w:rPr>
      </w:pPr>
      <w:r w:rsidRPr="00DA7A43">
        <w:rPr>
          <w:rFonts w:ascii="Arial" w:hAnsi="Arial" w:cs="Arial"/>
          <w:sz w:val="24"/>
          <w:szCs w:val="24"/>
        </w:rPr>
        <w:t xml:space="preserve">In unserer Kindertagestätte haben wir </w:t>
      </w:r>
      <w:r w:rsidR="00DA15B5" w:rsidRPr="00DA7A43">
        <w:rPr>
          <w:rFonts w:ascii="Arial" w:hAnsi="Arial" w:cs="Arial"/>
          <w:sz w:val="24"/>
          <w:szCs w:val="24"/>
        </w:rPr>
        <w:t>dazu Qualitätsziele entwickelt:</w:t>
      </w:r>
      <w:r w:rsidR="0085366B" w:rsidRPr="00DA7A43">
        <w:rPr>
          <w:rFonts w:ascii="Arial" w:hAnsi="Arial" w:cs="Arial"/>
          <w:sz w:val="24"/>
          <w:szCs w:val="24"/>
        </w:rPr>
        <w:t xml:space="preserve"> </w:t>
      </w:r>
    </w:p>
    <w:p w14:paraId="277C78FF" w14:textId="77777777" w:rsidR="00247632" w:rsidRPr="00DA15B5" w:rsidRDefault="00247632" w:rsidP="005C1944">
      <w:pPr>
        <w:pStyle w:val="Aufzhlung"/>
        <w:numPr>
          <w:ilvl w:val="0"/>
          <w:numId w:val="27"/>
        </w:numPr>
        <w:spacing w:line="360" w:lineRule="auto"/>
        <w:jc w:val="both"/>
        <w:rPr>
          <w:rFonts w:cs="Arial"/>
          <w:sz w:val="24"/>
        </w:rPr>
      </w:pPr>
      <w:r w:rsidRPr="00DA15B5">
        <w:rPr>
          <w:rFonts w:cs="Arial"/>
          <w:sz w:val="24"/>
        </w:rPr>
        <w:t>Kinder erleben sich als Träger und Trägerinnen eigener Selbst</w:t>
      </w:r>
      <w:r w:rsidR="00BF4AC2">
        <w:rPr>
          <w:rFonts w:cs="Arial"/>
          <w:sz w:val="24"/>
        </w:rPr>
        <w:t>-,</w:t>
      </w:r>
      <w:r w:rsidRPr="00DA15B5">
        <w:rPr>
          <w:rFonts w:cs="Arial"/>
          <w:sz w:val="24"/>
        </w:rPr>
        <w:t xml:space="preserve"> und Mitbestimmungsrechte und nutzen ihre Möglichkeiten zur Mitgestaltung, Mitbestimmung und </w:t>
      </w:r>
      <w:r w:rsidR="00BF4AC2">
        <w:rPr>
          <w:rFonts w:cs="Arial"/>
          <w:sz w:val="24"/>
        </w:rPr>
        <w:t xml:space="preserve">für </w:t>
      </w:r>
      <w:r w:rsidRPr="00DA15B5">
        <w:rPr>
          <w:rFonts w:cs="Arial"/>
          <w:sz w:val="24"/>
        </w:rPr>
        <w:t>Beschwerden.</w:t>
      </w:r>
    </w:p>
    <w:p w14:paraId="6D3AA481" w14:textId="77777777" w:rsidR="00DA15B5" w:rsidRDefault="00247632" w:rsidP="005C1944">
      <w:pPr>
        <w:pStyle w:val="Aufzhlung"/>
        <w:numPr>
          <w:ilvl w:val="0"/>
          <w:numId w:val="27"/>
        </w:numPr>
        <w:spacing w:line="360" w:lineRule="auto"/>
        <w:jc w:val="both"/>
        <w:rPr>
          <w:rFonts w:cs="Arial"/>
          <w:sz w:val="24"/>
        </w:rPr>
      </w:pPr>
      <w:r w:rsidRPr="00DA15B5">
        <w:rPr>
          <w:rFonts w:cs="Arial"/>
          <w:sz w:val="24"/>
        </w:rPr>
        <w:t>Kinder äußern ihre Bedürfnisse, Wünsche und Sichtweisen</w:t>
      </w:r>
      <w:r w:rsidR="00E27495">
        <w:rPr>
          <w:rFonts w:cs="Arial"/>
          <w:sz w:val="24"/>
        </w:rPr>
        <w:t xml:space="preserve"> </w:t>
      </w:r>
      <w:r w:rsidR="00F919B4">
        <w:rPr>
          <w:rFonts w:cs="Arial"/>
          <w:sz w:val="24"/>
        </w:rPr>
        <w:t xml:space="preserve">und </w:t>
      </w:r>
      <w:r w:rsidR="00F919B4" w:rsidRPr="00DA15B5">
        <w:rPr>
          <w:rFonts w:cs="Arial"/>
          <w:sz w:val="24"/>
        </w:rPr>
        <w:t>lernen</w:t>
      </w:r>
      <w:r w:rsidRPr="00DA15B5">
        <w:rPr>
          <w:rFonts w:cs="Arial"/>
          <w:sz w:val="24"/>
        </w:rPr>
        <w:t xml:space="preserve"> ihre Interessen selbst zu vertreten.</w:t>
      </w:r>
    </w:p>
    <w:p w14:paraId="7DC5C8D8" w14:textId="77777777" w:rsidR="00DA15B5" w:rsidRDefault="00247632" w:rsidP="005C1944">
      <w:pPr>
        <w:pStyle w:val="Aufzhlung"/>
        <w:numPr>
          <w:ilvl w:val="0"/>
          <w:numId w:val="27"/>
        </w:numPr>
        <w:spacing w:line="360" w:lineRule="auto"/>
        <w:jc w:val="both"/>
        <w:rPr>
          <w:rFonts w:cs="Arial"/>
          <w:sz w:val="24"/>
        </w:rPr>
      </w:pPr>
      <w:r w:rsidRPr="00DA15B5">
        <w:rPr>
          <w:rFonts w:cs="Arial"/>
          <w:sz w:val="24"/>
        </w:rPr>
        <w:t>Kinder gehen sensibel und verantwortungsvoll mit sich und anderen Menschen um.</w:t>
      </w:r>
    </w:p>
    <w:p w14:paraId="27B6FA89" w14:textId="77777777" w:rsidR="00247632" w:rsidRPr="00DA15B5" w:rsidRDefault="00247632" w:rsidP="005C1944">
      <w:pPr>
        <w:pStyle w:val="Aufzhlung"/>
        <w:numPr>
          <w:ilvl w:val="0"/>
          <w:numId w:val="27"/>
        </w:numPr>
        <w:spacing w:line="360" w:lineRule="auto"/>
        <w:jc w:val="both"/>
        <w:rPr>
          <w:rFonts w:cs="Arial"/>
          <w:sz w:val="24"/>
        </w:rPr>
      </w:pPr>
      <w:r w:rsidRPr="00DA15B5">
        <w:rPr>
          <w:rFonts w:cs="Arial"/>
          <w:sz w:val="24"/>
        </w:rPr>
        <w:t>Kinder lernen ihre Ansichten und Interessen mit anderen auszuhandeln und Verantwortung zu übernehmen.</w:t>
      </w:r>
    </w:p>
    <w:p w14:paraId="31B61B2F" w14:textId="77777777" w:rsidR="00247632" w:rsidRPr="00DA15B5" w:rsidRDefault="00E27495" w:rsidP="005C1944">
      <w:pPr>
        <w:pStyle w:val="Aufzhlung"/>
        <w:numPr>
          <w:ilvl w:val="0"/>
          <w:numId w:val="27"/>
        </w:numPr>
        <w:spacing w:line="360" w:lineRule="auto"/>
        <w:jc w:val="both"/>
        <w:rPr>
          <w:rFonts w:cs="Arial"/>
          <w:sz w:val="24"/>
        </w:rPr>
      </w:pPr>
      <w:r>
        <w:rPr>
          <w:rFonts w:cs="Arial"/>
          <w:sz w:val="24"/>
        </w:rPr>
        <w:t>Wir achten auf verbale und nonverbale</w:t>
      </w:r>
      <w:r w:rsidR="00247632" w:rsidRPr="00DA15B5">
        <w:rPr>
          <w:rFonts w:cs="Arial"/>
          <w:sz w:val="24"/>
        </w:rPr>
        <w:t xml:space="preserve"> Signale der Kinder und gehen verantwortungsvoll mit Macht und Einflussmöglichkeiten um. </w:t>
      </w:r>
    </w:p>
    <w:p w14:paraId="323DA381" w14:textId="77777777" w:rsidR="00247632" w:rsidRPr="00DA15B5" w:rsidRDefault="00247632" w:rsidP="005C1944">
      <w:pPr>
        <w:pStyle w:val="Aufzhlung-nummeriert"/>
        <w:numPr>
          <w:ilvl w:val="0"/>
          <w:numId w:val="27"/>
        </w:numPr>
        <w:spacing w:line="360" w:lineRule="auto"/>
        <w:jc w:val="both"/>
        <w:rPr>
          <w:rFonts w:cs="Arial"/>
          <w:sz w:val="24"/>
          <w:szCs w:val="24"/>
        </w:rPr>
      </w:pPr>
      <w:r w:rsidRPr="00DA15B5">
        <w:rPr>
          <w:rFonts w:cs="Arial"/>
          <w:sz w:val="24"/>
          <w:szCs w:val="24"/>
        </w:rPr>
        <w:t>Wir unterstützen die Kinder bei der Bewältigung von Aufgaben und gewährleisten kindgerechte Formen der Mitbestimmung.</w:t>
      </w:r>
    </w:p>
    <w:p w14:paraId="01B66602" w14:textId="77777777" w:rsidR="00247632" w:rsidRPr="00DA15B5" w:rsidRDefault="00247632" w:rsidP="005C1944">
      <w:pPr>
        <w:pStyle w:val="Aufzhlung-nummeriert"/>
        <w:numPr>
          <w:ilvl w:val="0"/>
          <w:numId w:val="27"/>
        </w:numPr>
        <w:spacing w:line="360" w:lineRule="auto"/>
        <w:jc w:val="both"/>
        <w:rPr>
          <w:rFonts w:cs="Arial"/>
          <w:sz w:val="24"/>
          <w:szCs w:val="24"/>
        </w:rPr>
      </w:pPr>
      <w:r w:rsidRPr="00DA15B5">
        <w:rPr>
          <w:rFonts w:cs="Arial"/>
          <w:sz w:val="24"/>
          <w:szCs w:val="24"/>
        </w:rPr>
        <w:lastRenderedPageBreak/>
        <w:t>Wir beteilige</w:t>
      </w:r>
      <w:r w:rsidR="00E27495">
        <w:rPr>
          <w:rFonts w:cs="Arial"/>
          <w:sz w:val="24"/>
          <w:szCs w:val="24"/>
        </w:rPr>
        <w:t>n die Kinder an sie betreffende</w:t>
      </w:r>
      <w:r w:rsidRPr="00DA15B5">
        <w:rPr>
          <w:rFonts w:cs="Arial"/>
          <w:sz w:val="24"/>
          <w:szCs w:val="24"/>
        </w:rPr>
        <w:t xml:space="preserve"> Angelegenheiten und setzen Partizipation als gelebte Kultur im Alltag der gesamten Einrichtung um.</w:t>
      </w:r>
    </w:p>
    <w:p w14:paraId="4D73FB8B" w14:textId="77777777" w:rsidR="00247632" w:rsidRDefault="00247632" w:rsidP="005C1944">
      <w:pPr>
        <w:pStyle w:val="Aufzhlung-nummeriert"/>
        <w:numPr>
          <w:ilvl w:val="0"/>
          <w:numId w:val="27"/>
        </w:numPr>
        <w:spacing w:line="360" w:lineRule="auto"/>
        <w:jc w:val="both"/>
        <w:rPr>
          <w:rFonts w:cs="Arial"/>
          <w:sz w:val="24"/>
          <w:szCs w:val="24"/>
        </w:rPr>
      </w:pPr>
      <w:r w:rsidRPr="00DA15B5">
        <w:rPr>
          <w:rFonts w:cs="Arial"/>
          <w:sz w:val="24"/>
          <w:szCs w:val="24"/>
        </w:rPr>
        <w:t>Wir gestalten Strukturen und Prozesse so, dass die Kinder Mitbestimmung als Teil gelebter Demokratie erleben.</w:t>
      </w:r>
    </w:p>
    <w:p w14:paraId="7585F2C4" w14:textId="77777777" w:rsidR="00774484" w:rsidRPr="00DA15B5" w:rsidRDefault="00774484" w:rsidP="00774484">
      <w:pPr>
        <w:pStyle w:val="Aufzhlung-nummeriert"/>
        <w:numPr>
          <w:ilvl w:val="0"/>
          <w:numId w:val="0"/>
        </w:numPr>
        <w:spacing w:line="360" w:lineRule="auto"/>
        <w:ind w:left="360"/>
        <w:jc w:val="both"/>
        <w:rPr>
          <w:rFonts w:cs="Arial"/>
          <w:sz w:val="24"/>
          <w:szCs w:val="24"/>
        </w:rPr>
      </w:pPr>
    </w:p>
    <w:p w14:paraId="2EBF2FEE"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Der Begriff Partizipation kommt aus dem Lateinischen und bedeutet Beteiligung bzw. </w:t>
      </w:r>
    </w:p>
    <w:p w14:paraId="779E987F"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Mitwirkung. </w:t>
      </w:r>
    </w:p>
    <w:p w14:paraId="1A4D3494" w14:textId="77777777" w:rsidR="00247632" w:rsidRPr="00DA15B5" w:rsidRDefault="00D01BEE" w:rsidP="00DA15B5">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Bei uns werden</w:t>
      </w:r>
      <w:r w:rsidR="00247632" w:rsidRPr="00DA15B5">
        <w:rPr>
          <w:rFonts w:ascii="Arial" w:eastAsia="Times New Roman" w:hAnsi="Arial" w:cs="Arial"/>
          <w:sz w:val="24"/>
          <w:szCs w:val="24"/>
          <w:lang w:eastAsia="de-DE"/>
        </w:rPr>
        <w:t xml:space="preserve"> darunter die Sicherung der Kinderrechte und </w:t>
      </w:r>
      <w:r w:rsidR="00E27495">
        <w:rPr>
          <w:rFonts w:ascii="Arial" w:eastAsia="Times New Roman" w:hAnsi="Arial" w:cs="Arial"/>
          <w:sz w:val="24"/>
          <w:szCs w:val="24"/>
          <w:lang w:eastAsia="de-DE"/>
        </w:rPr>
        <w:t xml:space="preserve">die </w:t>
      </w:r>
      <w:r w:rsidR="00BF4AC2">
        <w:rPr>
          <w:rFonts w:ascii="Arial" w:eastAsia="Times New Roman" w:hAnsi="Arial" w:cs="Arial"/>
          <w:sz w:val="24"/>
          <w:szCs w:val="24"/>
          <w:lang w:eastAsia="de-DE"/>
        </w:rPr>
        <w:t xml:space="preserve">demokratische Einbeziehung </w:t>
      </w:r>
      <w:r w:rsidR="00247632" w:rsidRPr="00DA15B5">
        <w:rPr>
          <w:rFonts w:ascii="Arial" w:eastAsia="Times New Roman" w:hAnsi="Arial" w:cs="Arial"/>
          <w:sz w:val="24"/>
          <w:szCs w:val="24"/>
          <w:lang w:eastAsia="de-DE"/>
        </w:rPr>
        <w:t>von Kindern und Eltern in Alltagsentscheidungen ve</w:t>
      </w:r>
      <w:r w:rsidR="00DA15B5">
        <w:rPr>
          <w:rFonts w:ascii="Arial" w:eastAsia="Times New Roman" w:hAnsi="Arial" w:cs="Arial"/>
          <w:sz w:val="24"/>
          <w:szCs w:val="24"/>
          <w:lang w:eastAsia="de-DE"/>
        </w:rPr>
        <w:t xml:space="preserve">rstanden. Beteiligung eröffnet </w:t>
      </w:r>
      <w:r w:rsidR="00247632" w:rsidRPr="00DA15B5">
        <w:rPr>
          <w:rFonts w:ascii="Arial" w:eastAsia="Times New Roman" w:hAnsi="Arial" w:cs="Arial"/>
          <w:sz w:val="24"/>
          <w:szCs w:val="24"/>
          <w:lang w:eastAsia="de-DE"/>
        </w:rPr>
        <w:t>Mitarbeit, Mitverantwortung und Mitbestimmung und beruht</w:t>
      </w:r>
      <w:r w:rsidR="00DA15B5">
        <w:rPr>
          <w:rFonts w:ascii="Arial" w:eastAsia="Times New Roman" w:hAnsi="Arial" w:cs="Arial"/>
          <w:sz w:val="24"/>
          <w:szCs w:val="24"/>
          <w:lang w:eastAsia="de-DE"/>
        </w:rPr>
        <w:t xml:space="preserve"> auf einer Grundhaltung</w:t>
      </w:r>
      <w:r w:rsidR="00E27495">
        <w:rPr>
          <w:rFonts w:ascii="Arial" w:eastAsia="Times New Roman" w:hAnsi="Arial" w:cs="Arial"/>
          <w:sz w:val="24"/>
          <w:szCs w:val="24"/>
          <w:lang w:eastAsia="de-DE"/>
        </w:rPr>
        <w:t>,</w:t>
      </w:r>
      <w:r w:rsidR="00DA15B5">
        <w:rPr>
          <w:rFonts w:ascii="Arial" w:eastAsia="Times New Roman" w:hAnsi="Arial" w:cs="Arial"/>
          <w:sz w:val="24"/>
          <w:szCs w:val="24"/>
          <w:lang w:eastAsia="de-DE"/>
        </w:rPr>
        <w:t xml:space="preserve"> in der </w:t>
      </w:r>
      <w:r w:rsidR="00247632" w:rsidRPr="00DA15B5">
        <w:rPr>
          <w:rFonts w:ascii="Arial" w:eastAsia="Times New Roman" w:hAnsi="Arial" w:cs="Arial"/>
          <w:sz w:val="24"/>
          <w:szCs w:val="24"/>
          <w:lang w:eastAsia="de-DE"/>
        </w:rPr>
        <w:t>das Wohl de</w:t>
      </w:r>
      <w:r w:rsidR="00DA15B5">
        <w:rPr>
          <w:rFonts w:ascii="Arial" w:eastAsia="Times New Roman" w:hAnsi="Arial" w:cs="Arial"/>
          <w:sz w:val="24"/>
          <w:szCs w:val="24"/>
          <w:lang w:eastAsia="de-DE"/>
        </w:rPr>
        <w:t xml:space="preserve">s Kindes im Vordergrund steht. </w:t>
      </w:r>
    </w:p>
    <w:p w14:paraId="1EE6CFBC" w14:textId="77777777" w:rsidR="00247632"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Das Beteiligungsrecht der Kinder wird grundsätzlich ohne Einschränkung auf Gr</w:t>
      </w:r>
      <w:r w:rsidR="00DA15B5">
        <w:rPr>
          <w:rFonts w:ascii="Arial" w:eastAsia="Times New Roman" w:hAnsi="Arial" w:cs="Arial"/>
          <w:sz w:val="24"/>
          <w:szCs w:val="24"/>
          <w:lang w:eastAsia="de-DE"/>
        </w:rPr>
        <w:t xml:space="preserve">und des </w:t>
      </w:r>
      <w:r w:rsidRPr="00DA15B5">
        <w:rPr>
          <w:rFonts w:ascii="Arial" w:eastAsia="Times New Roman" w:hAnsi="Arial" w:cs="Arial"/>
          <w:sz w:val="24"/>
          <w:szCs w:val="24"/>
          <w:lang w:eastAsia="de-DE"/>
        </w:rPr>
        <w:t xml:space="preserve">Alters oder des Entwicklungsstandes gewährt. </w:t>
      </w:r>
    </w:p>
    <w:p w14:paraId="17BC1B18" w14:textId="77777777" w:rsidR="00774484" w:rsidRPr="00DA15B5" w:rsidRDefault="00774484" w:rsidP="00DA15B5">
      <w:pPr>
        <w:spacing w:after="0" w:line="360" w:lineRule="auto"/>
        <w:jc w:val="both"/>
        <w:rPr>
          <w:rFonts w:ascii="Arial" w:eastAsia="Times New Roman" w:hAnsi="Arial" w:cs="Arial"/>
          <w:sz w:val="24"/>
          <w:szCs w:val="24"/>
          <w:lang w:eastAsia="de-DE"/>
        </w:rPr>
      </w:pPr>
    </w:p>
    <w:p w14:paraId="26681940"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Im Alltag ist hier z. B. wichtig:</w:t>
      </w:r>
    </w:p>
    <w:p w14:paraId="029D6234"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freie Wahl von Spielort, Spielpartner, Spielmaterial</w:t>
      </w:r>
    </w:p>
    <w:p w14:paraId="6ACD0FF9"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Morgenkreis/ Abschlusskreis: Platzwahl, Liedauswahl, Spiel, Gesprächsthemen </w:t>
      </w:r>
    </w:p>
    <w:p w14:paraId="57EAAE4E"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Gemeinschaftliche Aktionen: Mahlzeiten, Gespräche etc.</w:t>
      </w:r>
    </w:p>
    <w:p w14:paraId="612DD800"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gruppenübergreifende Besuche</w:t>
      </w:r>
    </w:p>
    <w:p w14:paraId="36C466E5"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dauerhaft Raum </w:t>
      </w:r>
      <w:r w:rsidR="004F7742" w:rsidRPr="00DA15B5">
        <w:rPr>
          <w:rFonts w:ascii="Arial" w:eastAsia="Times New Roman" w:hAnsi="Arial" w:cs="Arial"/>
          <w:sz w:val="24"/>
          <w:szCs w:val="24"/>
          <w:lang w:eastAsia="de-DE"/>
        </w:rPr>
        <w:t>schaffen,</w:t>
      </w:r>
      <w:r w:rsidRPr="00DA15B5">
        <w:rPr>
          <w:rFonts w:ascii="Arial" w:eastAsia="Times New Roman" w:hAnsi="Arial" w:cs="Arial"/>
          <w:sz w:val="24"/>
          <w:szCs w:val="24"/>
          <w:lang w:eastAsia="de-DE"/>
        </w:rPr>
        <w:t xml:space="preserve"> um gehört zu werden </w:t>
      </w:r>
    </w:p>
    <w:p w14:paraId="27AC3270" w14:textId="77777777" w:rsidR="00DA15B5" w:rsidRDefault="008D5D38" w:rsidP="005C1944">
      <w:pPr>
        <w:pStyle w:val="Listenabsatz"/>
        <w:numPr>
          <w:ilvl w:val="0"/>
          <w:numId w:val="28"/>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w:t>
      </w:r>
      <w:r w:rsidR="00247632" w:rsidRPr="00DA15B5">
        <w:rPr>
          <w:rFonts w:ascii="Arial" w:eastAsia="Times New Roman" w:hAnsi="Arial" w:cs="Arial"/>
          <w:sz w:val="24"/>
          <w:szCs w:val="24"/>
          <w:lang w:eastAsia="de-DE"/>
        </w:rPr>
        <w:t>nregen der Meinungsbildung</w:t>
      </w:r>
    </w:p>
    <w:p w14:paraId="1417C4F6" w14:textId="77777777" w:rsidR="00DA15B5"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Aufmerksamkeit/ Achtsamkeit</w:t>
      </w:r>
    </w:p>
    <w:p w14:paraId="6EEBD5C6" w14:textId="77777777" w:rsidR="00247632" w:rsidRDefault="00247632" w:rsidP="005C1944">
      <w:pPr>
        <w:pStyle w:val="Listenabsatz"/>
        <w:numPr>
          <w:ilvl w:val="0"/>
          <w:numId w:val="28"/>
        </w:num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Demokratie</w:t>
      </w:r>
    </w:p>
    <w:p w14:paraId="687506E9" w14:textId="77777777" w:rsidR="00774484" w:rsidRPr="00DA15B5" w:rsidRDefault="00774484" w:rsidP="00774484">
      <w:pPr>
        <w:pStyle w:val="Listenabsatz"/>
        <w:spacing w:after="0" w:line="360" w:lineRule="auto"/>
        <w:ind w:left="360"/>
        <w:jc w:val="both"/>
        <w:rPr>
          <w:rFonts w:ascii="Arial" w:eastAsia="Times New Roman" w:hAnsi="Arial" w:cs="Arial"/>
          <w:sz w:val="24"/>
          <w:szCs w:val="24"/>
          <w:lang w:eastAsia="de-DE"/>
        </w:rPr>
      </w:pPr>
    </w:p>
    <w:p w14:paraId="6C970DC1"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Die Mitwirkung wird begrenzt, wenn zwischen Beteiligung und Schutz des Kindes </w:t>
      </w:r>
    </w:p>
    <w:p w14:paraId="79F7A1A4"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abgewogen werden muss.</w:t>
      </w:r>
    </w:p>
    <w:p w14:paraId="2C010C96" w14:textId="77777777" w:rsidR="00DA15B5" w:rsidRDefault="00DA15B5" w:rsidP="00DA15B5">
      <w:pPr>
        <w:spacing w:after="0" w:line="360" w:lineRule="auto"/>
        <w:jc w:val="both"/>
        <w:rPr>
          <w:rFonts w:ascii="Arial" w:eastAsia="Times New Roman" w:hAnsi="Arial" w:cs="Arial"/>
          <w:sz w:val="24"/>
          <w:szCs w:val="24"/>
          <w:lang w:eastAsia="de-DE"/>
        </w:rPr>
      </w:pPr>
    </w:p>
    <w:p w14:paraId="3F4CA1A5" w14:textId="77777777" w:rsidR="00247632" w:rsidRDefault="00247632" w:rsidP="00DA15B5">
      <w:pPr>
        <w:spacing w:after="0" w:line="360" w:lineRule="auto"/>
        <w:jc w:val="both"/>
        <w:rPr>
          <w:rFonts w:ascii="Arial" w:eastAsia="Times New Roman" w:hAnsi="Arial" w:cs="Arial"/>
          <w:b/>
          <w:sz w:val="24"/>
          <w:szCs w:val="24"/>
          <w:lang w:eastAsia="de-DE"/>
        </w:rPr>
      </w:pPr>
      <w:r w:rsidRPr="00774484">
        <w:rPr>
          <w:rFonts w:ascii="Arial" w:eastAsia="Times New Roman" w:hAnsi="Arial" w:cs="Arial"/>
          <w:b/>
          <w:sz w:val="24"/>
          <w:szCs w:val="24"/>
          <w:lang w:eastAsia="de-DE"/>
        </w:rPr>
        <w:t>Beschwerdemanagement</w:t>
      </w:r>
      <w:r w:rsidR="0085366B" w:rsidRPr="00774484">
        <w:rPr>
          <w:rFonts w:ascii="Arial" w:eastAsia="Times New Roman" w:hAnsi="Arial" w:cs="Arial"/>
          <w:b/>
          <w:sz w:val="24"/>
          <w:szCs w:val="24"/>
          <w:lang w:eastAsia="de-DE"/>
        </w:rPr>
        <w:t xml:space="preserve"> für Kinder</w:t>
      </w:r>
    </w:p>
    <w:p w14:paraId="79E217E5" w14:textId="77777777" w:rsidR="00774484" w:rsidRPr="00774484" w:rsidRDefault="00774484" w:rsidP="00DA15B5">
      <w:pPr>
        <w:spacing w:after="0" w:line="360" w:lineRule="auto"/>
        <w:jc w:val="both"/>
        <w:rPr>
          <w:rFonts w:ascii="Arial" w:eastAsia="Times New Roman" w:hAnsi="Arial" w:cs="Arial"/>
          <w:b/>
          <w:sz w:val="24"/>
          <w:szCs w:val="24"/>
          <w:lang w:eastAsia="de-DE"/>
        </w:rPr>
      </w:pPr>
    </w:p>
    <w:p w14:paraId="71BBAE0A"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Kinder werden mit ihren Beschwerden aktiv einbezogen. Sie erleben, dass sie im Alltag </w:t>
      </w:r>
    </w:p>
    <w:p w14:paraId="4810AD98"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lastRenderedPageBreak/>
        <w:t xml:space="preserve">bei Unzufriedenheit über Ausdrucksformen wie Sprache, </w:t>
      </w:r>
      <w:r w:rsidR="00E27495">
        <w:rPr>
          <w:rFonts w:ascii="Arial" w:eastAsia="Times New Roman" w:hAnsi="Arial" w:cs="Arial"/>
          <w:sz w:val="24"/>
          <w:szCs w:val="24"/>
          <w:lang w:eastAsia="de-DE"/>
        </w:rPr>
        <w:t>Weinen, sich z</w:t>
      </w:r>
      <w:r w:rsidR="00DA15B5">
        <w:rPr>
          <w:rFonts w:ascii="Arial" w:eastAsia="Times New Roman" w:hAnsi="Arial" w:cs="Arial"/>
          <w:sz w:val="24"/>
          <w:szCs w:val="24"/>
          <w:lang w:eastAsia="de-DE"/>
        </w:rPr>
        <w:t xml:space="preserve">urückziehen oder </w:t>
      </w:r>
      <w:r w:rsidRPr="00DA15B5">
        <w:rPr>
          <w:rFonts w:ascii="Arial" w:eastAsia="Times New Roman" w:hAnsi="Arial" w:cs="Arial"/>
          <w:sz w:val="24"/>
          <w:szCs w:val="24"/>
          <w:lang w:eastAsia="de-DE"/>
        </w:rPr>
        <w:t>Aggressivität ernst- und wahrgenommen werden. Grundsä</w:t>
      </w:r>
      <w:r w:rsidR="00DA15B5">
        <w:rPr>
          <w:rFonts w:ascii="Arial" w:eastAsia="Times New Roman" w:hAnsi="Arial" w:cs="Arial"/>
          <w:sz w:val="24"/>
          <w:szCs w:val="24"/>
          <w:lang w:eastAsia="de-DE"/>
        </w:rPr>
        <w:t xml:space="preserve">tzlich lassen wir den Ausdruck </w:t>
      </w:r>
      <w:r w:rsidRPr="00DA15B5">
        <w:rPr>
          <w:rFonts w:ascii="Arial" w:eastAsia="Times New Roman" w:hAnsi="Arial" w:cs="Arial"/>
          <w:sz w:val="24"/>
          <w:szCs w:val="24"/>
          <w:lang w:eastAsia="de-DE"/>
        </w:rPr>
        <w:t xml:space="preserve">von Gefühlen und Konflikte zu und unterstützen die Kinder hier. </w:t>
      </w:r>
    </w:p>
    <w:p w14:paraId="42E072B7"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Durch Beteiligung werden Konflikte nicht vermieden, s</w:t>
      </w:r>
      <w:r w:rsidR="00DA15B5">
        <w:rPr>
          <w:rFonts w:ascii="Arial" w:eastAsia="Times New Roman" w:hAnsi="Arial" w:cs="Arial"/>
          <w:sz w:val="24"/>
          <w:szCs w:val="24"/>
          <w:lang w:eastAsia="de-DE"/>
        </w:rPr>
        <w:t xml:space="preserve">ondern aufgegriffen. Gemeinsam </w:t>
      </w:r>
      <w:r w:rsidRPr="00DA15B5">
        <w:rPr>
          <w:rFonts w:ascii="Arial" w:hAnsi="Arial" w:cs="Arial"/>
          <w:sz w:val="24"/>
          <w:szCs w:val="24"/>
          <w:lang w:eastAsia="de-DE"/>
        </w:rPr>
        <w:t>finden wir Lösungen oder Kompromisse, die alle Beteiligten annehmen können.</w:t>
      </w:r>
      <w:r w:rsidR="00DA15B5">
        <w:rPr>
          <w:rFonts w:ascii="Arial" w:eastAsia="Times New Roman" w:hAnsi="Arial" w:cs="Arial"/>
          <w:sz w:val="24"/>
          <w:szCs w:val="24"/>
          <w:lang w:eastAsia="de-DE"/>
        </w:rPr>
        <w:t xml:space="preserve"> </w:t>
      </w:r>
      <w:r w:rsidRPr="00DA15B5">
        <w:rPr>
          <w:rFonts w:ascii="Arial" w:eastAsia="Times New Roman" w:hAnsi="Arial" w:cs="Arial"/>
          <w:sz w:val="24"/>
          <w:szCs w:val="24"/>
          <w:lang w:eastAsia="de-DE"/>
        </w:rPr>
        <w:t>Zur Beteiligung und Lösungsmöglichkeit der Beschwe</w:t>
      </w:r>
      <w:r w:rsidR="00DA15B5">
        <w:rPr>
          <w:rFonts w:ascii="Arial" w:eastAsia="Times New Roman" w:hAnsi="Arial" w:cs="Arial"/>
          <w:sz w:val="24"/>
          <w:szCs w:val="24"/>
          <w:lang w:eastAsia="de-DE"/>
        </w:rPr>
        <w:t>rde bieten wir den Kindern</w:t>
      </w:r>
      <w:r w:rsidR="00E27495">
        <w:rPr>
          <w:rFonts w:ascii="Arial" w:eastAsia="Times New Roman" w:hAnsi="Arial" w:cs="Arial"/>
          <w:sz w:val="24"/>
          <w:szCs w:val="24"/>
          <w:lang w:eastAsia="de-DE"/>
        </w:rPr>
        <w:t>,</w:t>
      </w:r>
      <w:r w:rsidR="00DA15B5">
        <w:rPr>
          <w:rFonts w:ascii="Arial" w:eastAsia="Times New Roman" w:hAnsi="Arial" w:cs="Arial"/>
          <w:sz w:val="24"/>
          <w:szCs w:val="24"/>
          <w:lang w:eastAsia="de-DE"/>
        </w:rPr>
        <w:t xml:space="preserve"> dem </w:t>
      </w:r>
      <w:r w:rsidRPr="00DA15B5">
        <w:rPr>
          <w:rFonts w:ascii="Arial" w:eastAsia="Times New Roman" w:hAnsi="Arial" w:cs="Arial"/>
          <w:sz w:val="24"/>
          <w:szCs w:val="24"/>
          <w:lang w:eastAsia="de-DE"/>
        </w:rPr>
        <w:t>Entwicklungsstand und der Persönlichkeit entsprechend</w:t>
      </w:r>
      <w:r w:rsidR="00E27495">
        <w:rPr>
          <w:rFonts w:ascii="Arial" w:eastAsia="Times New Roman" w:hAnsi="Arial" w:cs="Arial"/>
          <w:sz w:val="24"/>
          <w:szCs w:val="24"/>
          <w:lang w:eastAsia="de-DE"/>
        </w:rPr>
        <w:t xml:space="preserve">, geeignete Verfahren an </w:t>
      </w:r>
      <w:r w:rsidRPr="00DA15B5">
        <w:rPr>
          <w:rFonts w:ascii="Arial" w:eastAsia="Times New Roman" w:hAnsi="Arial" w:cs="Arial"/>
          <w:sz w:val="24"/>
          <w:szCs w:val="24"/>
          <w:lang w:eastAsia="de-DE"/>
        </w:rPr>
        <w:t>(z.B. Dialogrunden)</w:t>
      </w:r>
      <w:r w:rsidR="00E27495">
        <w:rPr>
          <w:rFonts w:ascii="Arial" w:eastAsia="Times New Roman" w:hAnsi="Arial" w:cs="Arial"/>
          <w:sz w:val="24"/>
          <w:szCs w:val="24"/>
          <w:lang w:eastAsia="de-DE"/>
        </w:rPr>
        <w:t>.</w:t>
      </w:r>
      <w:r w:rsidRPr="00DA15B5">
        <w:rPr>
          <w:rFonts w:ascii="Arial" w:hAnsi="Arial" w:cs="Arial"/>
          <w:sz w:val="24"/>
          <w:szCs w:val="24"/>
        </w:rPr>
        <w:t xml:space="preserve"> Dabei achten wir auf eine angenehme Gesprä</w:t>
      </w:r>
      <w:r w:rsidR="00E27495">
        <w:rPr>
          <w:rFonts w:ascii="Arial" w:hAnsi="Arial" w:cs="Arial"/>
          <w:sz w:val="24"/>
          <w:szCs w:val="24"/>
        </w:rPr>
        <w:t>chskultur, führen Gesprächskreise</w:t>
      </w:r>
      <w:r w:rsidRPr="00DA15B5">
        <w:rPr>
          <w:rFonts w:ascii="Arial" w:hAnsi="Arial" w:cs="Arial"/>
          <w:sz w:val="24"/>
          <w:szCs w:val="24"/>
        </w:rPr>
        <w:t xml:space="preserve"> ein und visualisieren die Ergebnisse so, dass die Kinder es verstehen</w:t>
      </w:r>
      <w:r w:rsidR="00E27495">
        <w:rPr>
          <w:rFonts w:ascii="Arial" w:hAnsi="Arial" w:cs="Arial"/>
          <w:sz w:val="24"/>
          <w:szCs w:val="24"/>
        </w:rPr>
        <w:t xml:space="preserve"> (</w:t>
      </w:r>
      <w:r w:rsidRPr="00DA15B5">
        <w:rPr>
          <w:rFonts w:ascii="Arial" w:hAnsi="Arial" w:cs="Arial"/>
          <w:sz w:val="24"/>
          <w:szCs w:val="24"/>
        </w:rPr>
        <w:t>z.B. durch Symbole</w:t>
      </w:r>
      <w:r w:rsidR="00E27495">
        <w:rPr>
          <w:rFonts w:ascii="Arial" w:hAnsi="Arial" w:cs="Arial"/>
          <w:sz w:val="24"/>
          <w:szCs w:val="24"/>
        </w:rPr>
        <w:t>)</w:t>
      </w:r>
      <w:r w:rsidRPr="00DA15B5">
        <w:rPr>
          <w:rFonts w:ascii="Arial" w:hAnsi="Arial" w:cs="Arial"/>
          <w:sz w:val="24"/>
          <w:szCs w:val="24"/>
        </w:rPr>
        <w:t xml:space="preserve">. Wir bemühen uns bewusst aktiv und aufmerksam zuzuhören, stellen „weckende“ Fragen, verführen die Kinder </w:t>
      </w:r>
      <w:r w:rsidR="004F7742" w:rsidRPr="00DA15B5">
        <w:rPr>
          <w:rFonts w:ascii="Arial" w:hAnsi="Arial" w:cs="Arial"/>
          <w:sz w:val="24"/>
          <w:szCs w:val="24"/>
        </w:rPr>
        <w:t>zum Sprechen und Fördern</w:t>
      </w:r>
      <w:r w:rsidRPr="00DA15B5">
        <w:rPr>
          <w:rFonts w:ascii="Arial" w:hAnsi="Arial" w:cs="Arial"/>
          <w:sz w:val="24"/>
          <w:szCs w:val="24"/>
        </w:rPr>
        <w:t xml:space="preserve"> ihre Mitteilungsfreudigkeit. </w:t>
      </w:r>
    </w:p>
    <w:p w14:paraId="379DAFCC" w14:textId="77777777" w:rsidR="00247632" w:rsidRPr="00DA15B5" w:rsidRDefault="00247632" w:rsidP="00DA15B5">
      <w:pPr>
        <w:spacing w:after="0" w:line="360" w:lineRule="auto"/>
        <w:jc w:val="both"/>
        <w:rPr>
          <w:rFonts w:ascii="Arial" w:eastAsia="Times New Roman" w:hAnsi="Arial" w:cs="Arial"/>
          <w:sz w:val="24"/>
          <w:szCs w:val="24"/>
          <w:lang w:eastAsia="de-DE"/>
        </w:rPr>
      </w:pPr>
      <w:r w:rsidRPr="00DA15B5">
        <w:rPr>
          <w:rFonts w:ascii="Arial" w:eastAsia="Times New Roman" w:hAnsi="Arial" w:cs="Arial"/>
          <w:sz w:val="24"/>
          <w:szCs w:val="24"/>
          <w:lang w:eastAsia="de-DE"/>
        </w:rPr>
        <w:t xml:space="preserve">Beschwerden werden nicht als lästige Störung, sondern als Anlass zu neuen Ideen und </w:t>
      </w:r>
    </w:p>
    <w:p w14:paraId="376DEC5E" w14:textId="77777777" w:rsidR="00247632" w:rsidRPr="00DA15B5" w:rsidRDefault="00DA15B5" w:rsidP="00DA15B5">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Optimierung verstanden. </w:t>
      </w:r>
      <w:r w:rsidR="00247632" w:rsidRPr="00DA15B5">
        <w:rPr>
          <w:rFonts w:ascii="Arial" w:hAnsi="Arial" w:cs="Arial"/>
          <w:sz w:val="24"/>
          <w:szCs w:val="24"/>
        </w:rPr>
        <w:t xml:space="preserve">Wir setzen uns mit unserem Verständnis von Beschwerden im Kollegium auseinander und entwickeln eine Haltung der Fehlerfreundlichkeit, die wir als Voraussetzung für eine gelingende Implementierung von Beschwerdeverfahren sehen. Wir nehmen damit eine Schlüsselrolle hinsichtlich der Nutzung formeller Beschwerdeverfahren ein. Neue </w:t>
      </w:r>
      <w:r w:rsidR="00D01BEE">
        <w:rPr>
          <w:rFonts w:ascii="Arial" w:hAnsi="Arial" w:cs="Arial"/>
          <w:sz w:val="24"/>
          <w:szCs w:val="24"/>
        </w:rPr>
        <w:t>Mitarbeitende</w:t>
      </w:r>
      <w:r w:rsidR="00247632" w:rsidRPr="00DA15B5">
        <w:rPr>
          <w:rFonts w:ascii="Arial" w:hAnsi="Arial" w:cs="Arial"/>
          <w:sz w:val="24"/>
          <w:szCs w:val="24"/>
        </w:rPr>
        <w:t xml:space="preserve"> werden über das Beschwerdeverfahren entsprechend in Kenntnis gesetzt.</w:t>
      </w:r>
    </w:p>
    <w:p w14:paraId="0F11A206" w14:textId="77777777" w:rsidR="00247632" w:rsidRPr="00DA15B5" w:rsidRDefault="00247632" w:rsidP="00DA15B5">
      <w:pPr>
        <w:spacing w:line="360" w:lineRule="auto"/>
        <w:jc w:val="both"/>
        <w:rPr>
          <w:rFonts w:ascii="Arial" w:hAnsi="Arial" w:cs="Arial"/>
          <w:sz w:val="24"/>
          <w:szCs w:val="24"/>
        </w:rPr>
      </w:pPr>
      <w:r w:rsidRPr="00DA15B5">
        <w:rPr>
          <w:rFonts w:ascii="Arial" w:hAnsi="Arial" w:cs="Arial"/>
          <w:sz w:val="24"/>
          <w:szCs w:val="24"/>
        </w:rPr>
        <w:t>Wir sind uns bewusst, dass Kinder in ihrem Alltag emotional und materiell auf uns Fachkräfte angewiesen sind. Nur wenn wir die Kinder aktiv unterstützen und mit unserer Haltung Zuspruch, Motivation und die Erlaubnis zum Beschweren ausdrücken, können Kinder das Beschwerdeverfahren ohne Angst vor negativen Folgen nutzen. Darüber hinaus kommt uns die Aufgabe zu, neu angekom</w:t>
      </w:r>
      <w:r w:rsidR="00DE34F9">
        <w:rPr>
          <w:rFonts w:ascii="Arial" w:hAnsi="Arial" w:cs="Arial"/>
          <w:sz w:val="24"/>
          <w:szCs w:val="24"/>
        </w:rPr>
        <w:t>mene Kinder über die existierenden</w:t>
      </w:r>
      <w:r w:rsidRPr="00DA15B5">
        <w:rPr>
          <w:rFonts w:ascii="Arial" w:hAnsi="Arial" w:cs="Arial"/>
          <w:sz w:val="24"/>
          <w:szCs w:val="24"/>
        </w:rPr>
        <w:t xml:space="preserve"> Verfahren zu informieren und ihnen Zugang zu diesen zu ermöglichen. </w:t>
      </w:r>
      <w:r w:rsidR="0047360D">
        <w:rPr>
          <w:rFonts w:ascii="Arial" w:hAnsi="Arial" w:cs="Arial"/>
          <w:sz w:val="24"/>
          <w:szCs w:val="24"/>
        </w:rPr>
        <w:br/>
      </w:r>
    </w:p>
    <w:p w14:paraId="32818BC9" w14:textId="77777777" w:rsidR="007D3E42" w:rsidRPr="00DA15B5" w:rsidRDefault="007D3E42" w:rsidP="00DA15B5">
      <w:pPr>
        <w:spacing w:after="100" w:afterAutospacing="1" w:line="360" w:lineRule="auto"/>
        <w:jc w:val="both"/>
        <w:rPr>
          <w:rFonts w:ascii="Arial" w:eastAsia="Arial Unicode MS" w:hAnsi="Arial" w:cs="Arial"/>
          <w:sz w:val="24"/>
          <w:szCs w:val="24"/>
          <w:lang w:eastAsia="de-DE"/>
        </w:rPr>
      </w:pPr>
    </w:p>
    <w:p w14:paraId="2EDC5C10" w14:textId="77777777" w:rsidR="00247632" w:rsidRPr="007D3E42" w:rsidRDefault="00247632" w:rsidP="007D3E42">
      <w:pPr>
        <w:pStyle w:val="berschrift1"/>
        <w:spacing w:line="360" w:lineRule="auto"/>
        <w:rPr>
          <w:rFonts w:ascii="Arial" w:hAnsi="Arial" w:cs="Arial"/>
          <w:b/>
          <w:color w:val="auto"/>
          <w:sz w:val="28"/>
        </w:rPr>
      </w:pPr>
      <w:bookmarkStart w:id="66" w:name="_Toc111629369"/>
      <w:r w:rsidRPr="007D3E42">
        <w:rPr>
          <w:rFonts w:ascii="Arial" w:hAnsi="Arial" w:cs="Arial"/>
          <w:b/>
          <w:color w:val="auto"/>
          <w:sz w:val="28"/>
        </w:rPr>
        <w:lastRenderedPageBreak/>
        <w:t>Die Gestaltung von Übergängen</w:t>
      </w:r>
      <w:bookmarkEnd w:id="66"/>
    </w:p>
    <w:p w14:paraId="56C49493" w14:textId="77777777" w:rsidR="00247632" w:rsidRPr="003F67F1" w:rsidRDefault="00247632" w:rsidP="007D3E42">
      <w:pPr>
        <w:pStyle w:val="StandardWeb"/>
        <w:spacing w:before="0" w:beforeAutospacing="0" w:after="0" w:line="360" w:lineRule="auto"/>
        <w:jc w:val="both"/>
        <w:rPr>
          <w:rFonts w:asciiTheme="minorHAnsi" w:eastAsia="Arial Unicode MS" w:hAnsiTheme="minorHAnsi"/>
          <w:b/>
        </w:rPr>
      </w:pPr>
    </w:p>
    <w:p w14:paraId="4E849F2C" w14:textId="77777777" w:rsidR="00247632" w:rsidRPr="007D3E42" w:rsidRDefault="00247632" w:rsidP="007D3E42">
      <w:pPr>
        <w:pStyle w:val="Flietext20"/>
        <w:shd w:val="clear" w:color="auto" w:fill="auto"/>
        <w:spacing w:after="0" w:line="360" w:lineRule="auto"/>
        <w:ind w:left="40" w:right="23"/>
        <w:jc w:val="center"/>
        <w:rPr>
          <w:rFonts w:ascii="Arial" w:eastAsia="Arial Unicode MS" w:hAnsi="Arial" w:cs="Arial"/>
          <w:sz w:val="24"/>
          <w:szCs w:val="24"/>
          <w:lang w:val="de-DE"/>
        </w:rPr>
      </w:pPr>
      <w:r w:rsidRPr="007D3E42">
        <w:rPr>
          <w:rFonts w:ascii="Arial" w:hAnsi="Arial" w:cs="Arial"/>
          <w:i/>
          <w:sz w:val="24"/>
          <w:szCs w:val="24"/>
          <w:lang w:val="de-DE"/>
        </w:rPr>
        <w:t>Übergang von der Familie in die Kindertageseinrichtung und Eingewöhnung</w:t>
      </w:r>
    </w:p>
    <w:p w14:paraId="50DB37AC" w14:textId="77777777" w:rsidR="00247632" w:rsidRPr="007D3E42" w:rsidRDefault="00247632" w:rsidP="007D3E42">
      <w:pPr>
        <w:pStyle w:val="Flietext20"/>
        <w:shd w:val="clear" w:color="auto" w:fill="auto"/>
        <w:spacing w:line="276" w:lineRule="auto"/>
        <w:ind w:left="40" w:right="20"/>
        <w:jc w:val="center"/>
        <w:rPr>
          <w:rFonts w:ascii="Arial" w:eastAsia="Arial Unicode MS" w:hAnsi="Arial" w:cs="Arial"/>
          <w:i/>
          <w:sz w:val="24"/>
          <w:szCs w:val="24"/>
          <w:lang w:val="de-DE"/>
        </w:rPr>
      </w:pPr>
      <w:r w:rsidRPr="007D3E42">
        <w:rPr>
          <w:rFonts w:ascii="Arial" w:eastAsia="Arial Unicode MS" w:hAnsi="Arial" w:cs="Arial"/>
          <w:i/>
          <w:sz w:val="24"/>
          <w:szCs w:val="24"/>
          <w:lang w:val="de-DE"/>
        </w:rPr>
        <w:t>„Zwei Dinge sollen Kinder von ihren Eltern bekommen: Wurzeln und Flügel“</w:t>
      </w:r>
    </w:p>
    <w:p w14:paraId="04F38F6A" w14:textId="77777777" w:rsidR="00247632" w:rsidRPr="007D3E42" w:rsidRDefault="00247632" w:rsidP="007D3E42">
      <w:pPr>
        <w:pStyle w:val="Flietext20"/>
        <w:shd w:val="clear" w:color="auto" w:fill="auto"/>
        <w:spacing w:line="276" w:lineRule="auto"/>
        <w:ind w:left="40" w:right="20"/>
        <w:jc w:val="center"/>
        <w:rPr>
          <w:rFonts w:ascii="Arial" w:eastAsia="Arial Unicode MS" w:hAnsi="Arial" w:cs="Arial"/>
          <w:b w:val="0"/>
          <w:i/>
          <w:sz w:val="24"/>
          <w:szCs w:val="24"/>
          <w:lang w:val="de-DE"/>
        </w:rPr>
      </w:pPr>
      <w:r w:rsidRPr="007D3E42">
        <w:rPr>
          <w:rFonts w:ascii="Arial" w:eastAsia="Arial Unicode MS" w:hAnsi="Arial" w:cs="Arial"/>
          <w:b w:val="0"/>
          <w:i/>
          <w:sz w:val="24"/>
          <w:szCs w:val="24"/>
          <w:lang w:val="de-DE"/>
        </w:rPr>
        <w:t>(Johann Wolfgang von Goethe)</w:t>
      </w:r>
    </w:p>
    <w:p w14:paraId="0ED18564" w14:textId="77777777" w:rsidR="00CB5E6D" w:rsidRPr="005C5EB9" w:rsidRDefault="00CB5E6D" w:rsidP="00CB5E6D">
      <w:pPr>
        <w:pStyle w:val="Flietext20"/>
        <w:shd w:val="clear" w:color="auto" w:fill="auto"/>
        <w:spacing w:line="276" w:lineRule="auto"/>
        <w:ind w:left="40" w:right="20"/>
        <w:jc w:val="center"/>
        <w:rPr>
          <w:rFonts w:ascii="Arial" w:eastAsia="Arial Unicode MS" w:hAnsi="Arial" w:cs="Arial"/>
          <w:b w:val="0"/>
          <w:sz w:val="24"/>
          <w:szCs w:val="24"/>
          <w:lang w:val="de-DE"/>
        </w:rPr>
      </w:pPr>
    </w:p>
    <w:p w14:paraId="16F7036E" w14:textId="77777777" w:rsidR="00247632" w:rsidRPr="00CB5E6D" w:rsidRDefault="00247632" w:rsidP="00CB5E6D">
      <w:pPr>
        <w:pStyle w:val="Flietext"/>
        <w:spacing w:line="360" w:lineRule="auto"/>
        <w:ind w:left="0"/>
        <w:jc w:val="both"/>
        <w:rPr>
          <w:rFonts w:cs="Arial"/>
          <w:sz w:val="24"/>
        </w:rPr>
      </w:pPr>
      <w:r w:rsidRPr="00CB5E6D">
        <w:rPr>
          <w:rFonts w:cs="Arial"/>
          <w:sz w:val="24"/>
        </w:rPr>
        <w:t>Die Gestaltung der Eingewöhnungsphase ist ein wesentlicher Bestandteil der pädagogischen Arbeit der Tageseinrichtung für Kinder. In dieser Phase werden Kinder und Eltern bei ihrem Ablösungsprozess unterstützt. Sie dient aber auch dazu, dem neu aufgenommenen Kind das Einleben in eine fremde Umgebung und das Zusammensein mit vielen anderen Kindern</w:t>
      </w:r>
      <w:r w:rsidR="00DE34F9">
        <w:rPr>
          <w:rFonts w:cs="Arial"/>
          <w:sz w:val="24"/>
        </w:rPr>
        <w:t>,</w:t>
      </w:r>
      <w:r w:rsidRPr="00CB5E6D">
        <w:rPr>
          <w:rFonts w:cs="Arial"/>
          <w:sz w:val="24"/>
        </w:rPr>
        <w:t xml:space="preserve"> sowie den neuen erwachsenen Bezugspersonen zu erleic</w:t>
      </w:r>
      <w:r w:rsidR="00CB5E6D">
        <w:rPr>
          <w:rFonts w:cs="Arial"/>
          <w:sz w:val="24"/>
        </w:rPr>
        <w:t xml:space="preserve">htern </w:t>
      </w:r>
      <w:sdt>
        <w:sdtPr>
          <w:rPr>
            <w:rFonts w:cs="Arial"/>
            <w:sz w:val="24"/>
          </w:rPr>
          <w:id w:val="-888735006"/>
          <w:citation/>
        </w:sdtPr>
        <w:sdtEndPr/>
        <w:sdtContent>
          <w:r w:rsidRPr="00CB5E6D">
            <w:rPr>
              <w:rFonts w:cs="Arial"/>
              <w:sz w:val="24"/>
            </w:rPr>
            <w:fldChar w:fldCharType="begin"/>
          </w:r>
          <w:r w:rsidRPr="00CB5E6D">
            <w:rPr>
              <w:rFonts w:cs="Arial"/>
              <w:sz w:val="24"/>
            </w:rPr>
            <w:instrText xml:space="preserve"> CITATION Qua16 \l 1031 </w:instrText>
          </w:r>
          <w:r w:rsidRPr="00CB5E6D">
            <w:rPr>
              <w:rFonts w:cs="Arial"/>
              <w:sz w:val="24"/>
            </w:rPr>
            <w:fldChar w:fldCharType="separate"/>
          </w:r>
          <w:r w:rsidRPr="00CB5E6D">
            <w:rPr>
              <w:rFonts w:cs="Arial"/>
              <w:noProof/>
              <w:sz w:val="24"/>
            </w:rPr>
            <w:t>(Qualitätsmanagementsystem in Kindertageseinrichtungungen, 2016)</w:t>
          </w:r>
          <w:r w:rsidRPr="00CB5E6D">
            <w:rPr>
              <w:rFonts w:cs="Arial"/>
              <w:sz w:val="24"/>
            </w:rPr>
            <w:fldChar w:fldCharType="end"/>
          </w:r>
        </w:sdtContent>
      </w:sdt>
      <w:r w:rsidR="00CB5E6D" w:rsidRPr="00CB5E6D">
        <w:rPr>
          <w:rFonts w:cs="Arial"/>
          <w:sz w:val="24"/>
        </w:rPr>
        <w:t>.</w:t>
      </w:r>
    </w:p>
    <w:p w14:paraId="1D4B4BFC" w14:textId="77777777" w:rsidR="00247632" w:rsidRPr="007D3E42" w:rsidRDefault="00247632" w:rsidP="00CB5E6D">
      <w:pPr>
        <w:pStyle w:val="Flietext20"/>
        <w:shd w:val="clear" w:color="auto" w:fill="auto"/>
        <w:spacing w:line="360" w:lineRule="auto"/>
        <w:ind w:right="20"/>
        <w:jc w:val="both"/>
        <w:rPr>
          <w:rFonts w:ascii="Arial" w:eastAsia="Arial Unicode MS" w:hAnsi="Arial" w:cs="Arial"/>
          <w:b w:val="0"/>
          <w:i/>
          <w:sz w:val="28"/>
          <w:szCs w:val="24"/>
        </w:rPr>
      </w:pPr>
      <w:r w:rsidRPr="007D3E42">
        <w:rPr>
          <w:rFonts w:ascii="Arial" w:eastAsia="Arial Unicode MS" w:hAnsi="Arial" w:cs="Arial"/>
          <w:b w:val="0"/>
          <w:i/>
          <w:sz w:val="28"/>
          <w:szCs w:val="24"/>
        </w:rPr>
        <w:t>Z</w:t>
      </w:r>
      <w:r w:rsidR="00CB5E6D" w:rsidRPr="007D3E42">
        <w:rPr>
          <w:rFonts w:ascii="Arial" w:eastAsia="Arial Unicode MS" w:hAnsi="Arial" w:cs="Arial"/>
          <w:b w:val="0"/>
          <w:i/>
          <w:sz w:val="28"/>
          <w:szCs w:val="24"/>
        </w:rPr>
        <w:t>ie</w:t>
      </w:r>
      <w:r w:rsidRPr="007D3E42">
        <w:rPr>
          <w:rFonts w:ascii="Arial" w:eastAsia="Arial Unicode MS" w:hAnsi="Arial" w:cs="Arial"/>
          <w:b w:val="0"/>
          <w:i/>
          <w:sz w:val="28"/>
          <w:szCs w:val="24"/>
        </w:rPr>
        <w:t>le</w:t>
      </w:r>
      <w:r w:rsidR="00CB5E6D" w:rsidRPr="007D3E42">
        <w:rPr>
          <w:rFonts w:ascii="Arial" w:eastAsia="Arial Unicode MS" w:hAnsi="Arial" w:cs="Arial"/>
          <w:b w:val="0"/>
          <w:i/>
          <w:sz w:val="28"/>
          <w:szCs w:val="24"/>
        </w:rPr>
        <w:t>:</w:t>
      </w:r>
    </w:p>
    <w:p w14:paraId="6CAEBEC9" w14:textId="77777777" w:rsidR="007D3E42" w:rsidRPr="00647E22" w:rsidRDefault="00AB2F2B" w:rsidP="00647E22">
      <w:pPr>
        <w:pStyle w:val="Flietext20"/>
        <w:numPr>
          <w:ilvl w:val="0"/>
          <w:numId w:val="8"/>
        </w:numPr>
        <w:shd w:val="clear" w:color="auto" w:fill="auto"/>
        <w:spacing w:line="360" w:lineRule="auto"/>
        <w:ind w:right="20"/>
        <w:jc w:val="both"/>
        <w:rPr>
          <w:rFonts w:ascii="Arial" w:eastAsia="Arial Unicode MS" w:hAnsi="Arial" w:cs="Arial"/>
          <w:b w:val="0"/>
          <w:sz w:val="24"/>
          <w:szCs w:val="24"/>
          <w:lang w:val="de-DE"/>
        </w:rPr>
      </w:pPr>
      <w:r w:rsidRPr="00AB2F2B">
        <w:rPr>
          <w:rFonts w:ascii="Arial" w:eastAsia="Arial Unicode MS" w:hAnsi="Arial" w:cs="Arial"/>
          <w:b w:val="0"/>
          <w:sz w:val="24"/>
          <w:szCs w:val="24"/>
          <w:lang w:val="de-DE"/>
        </w:rPr>
        <w:t>F</w:t>
      </w:r>
      <w:r>
        <w:rPr>
          <w:rFonts w:ascii="Arial" w:eastAsia="Arial Unicode MS" w:hAnsi="Arial" w:cs="Arial"/>
          <w:b w:val="0"/>
          <w:sz w:val="24"/>
          <w:szCs w:val="24"/>
          <w:lang w:val="de-DE"/>
        </w:rPr>
        <w:t>amilien</w:t>
      </w:r>
      <w:r w:rsidR="00E27495">
        <w:rPr>
          <w:rFonts w:ascii="Arial" w:eastAsia="Arial Unicode MS" w:hAnsi="Arial" w:cs="Arial"/>
          <w:b w:val="0"/>
          <w:sz w:val="24"/>
          <w:szCs w:val="24"/>
          <w:lang w:val="de-DE"/>
        </w:rPr>
        <w:t>/Sorgeberechtigte</w:t>
      </w:r>
      <w:r w:rsidR="00247632" w:rsidRPr="005C5EB9">
        <w:rPr>
          <w:rFonts w:ascii="Arial" w:eastAsia="Arial Unicode MS" w:hAnsi="Arial" w:cs="Arial"/>
          <w:b w:val="0"/>
          <w:sz w:val="24"/>
          <w:szCs w:val="24"/>
          <w:lang w:val="de-DE"/>
        </w:rPr>
        <w:t xml:space="preserve"> </w:t>
      </w:r>
      <w:r w:rsidR="00FC37D4">
        <w:rPr>
          <w:rFonts w:ascii="Arial" w:eastAsia="Arial Unicode MS" w:hAnsi="Arial" w:cs="Arial"/>
          <w:b w:val="0"/>
          <w:sz w:val="24"/>
          <w:szCs w:val="24"/>
          <w:lang w:val="de-DE"/>
        </w:rPr>
        <w:t>V</w:t>
      </w:r>
      <w:r w:rsidR="00FC37D4" w:rsidRPr="005C5EB9">
        <w:rPr>
          <w:rFonts w:ascii="Arial" w:eastAsia="Arial Unicode MS" w:hAnsi="Arial" w:cs="Arial"/>
          <w:b w:val="0"/>
          <w:sz w:val="24"/>
          <w:szCs w:val="24"/>
          <w:lang w:val="de-DE"/>
        </w:rPr>
        <w:t>ertrauen</w:t>
      </w:r>
      <w:r w:rsidR="00247632" w:rsidRPr="005C5EB9">
        <w:rPr>
          <w:rFonts w:ascii="Arial" w:eastAsia="Arial Unicode MS" w:hAnsi="Arial" w:cs="Arial"/>
          <w:b w:val="0"/>
          <w:sz w:val="24"/>
          <w:szCs w:val="24"/>
          <w:lang w:val="de-DE"/>
        </w:rPr>
        <w:t xml:space="preserve"> ihr Kind neuen Bezugspersonen an und eröffnen ihm damit neuen Erfahrungsraum</w:t>
      </w:r>
      <w:r w:rsidR="00CB5E6D" w:rsidRPr="005C5EB9">
        <w:rPr>
          <w:rFonts w:ascii="Arial" w:eastAsia="Arial Unicode MS" w:hAnsi="Arial" w:cs="Arial"/>
          <w:b w:val="0"/>
          <w:sz w:val="24"/>
          <w:szCs w:val="24"/>
          <w:lang w:val="de-DE"/>
        </w:rPr>
        <w:t>.</w:t>
      </w:r>
    </w:p>
    <w:p w14:paraId="06DA26B9" w14:textId="77777777" w:rsidR="00247632" w:rsidRPr="005C5EB9" w:rsidRDefault="00DE34F9" w:rsidP="005C1944">
      <w:pPr>
        <w:pStyle w:val="Flietext20"/>
        <w:numPr>
          <w:ilvl w:val="0"/>
          <w:numId w:val="8"/>
        </w:numPr>
        <w:shd w:val="clear" w:color="auto" w:fill="auto"/>
        <w:spacing w:line="360" w:lineRule="auto"/>
        <w:ind w:right="20"/>
        <w:jc w:val="both"/>
        <w:rPr>
          <w:rFonts w:ascii="Arial" w:eastAsia="Arial Unicode MS" w:hAnsi="Arial" w:cs="Arial"/>
          <w:b w:val="0"/>
          <w:sz w:val="24"/>
          <w:szCs w:val="24"/>
          <w:lang w:val="de-DE"/>
        </w:rPr>
      </w:pPr>
      <w:r>
        <w:rPr>
          <w:rFonts w:ascii="Arial" w:eastAsia="Arial Unicode MS" w:hAnsi="Arial" w:cs="Arial"/>
          <w:b w:val="0"/>
          <w:sz w:val="24"/>
          <w:szCs w:val="24"/>
          <w:lang w:val="de-DE"/>
        </w:rPr>
        <w:t xml:space="preserve">Die päd. </w:t>
      </w:r>
      <w:r w:rsidR="00247632" w:rsidRPr="005C5EB9">
        <w:rPr>
          <w:rFonts w:ascii="Arial" w:eastAsia="Arial Unicode MS" w:hAnsi="Arial" w:cs="Arial"/>
          <w:b w:val="0"/>
          <w:sz w:val="24"/>
          <w:szCs w:val="24"/>
          <w:lang w:val="de-DE"/>
        </w:rPr>
        <w:t>Fachkraft baut eine stabile, entwicklungsfördernde Beziehung zum Kind auf und</w:t>
      </w:r>
      <w:r w:rsidR="007D3E42">
        <w:rPr>
          <w:rFonts w:ascii="Arial" w:eastAsia="Arial Unicode MS" w:hAnsi="Arial" w:cs="Arial"/>
          <w:b w:val="0"/>
          <w:sz w:val="24"/>
          <w:szCs w:val="24"/>
          <w:lang w:val="de-DE"/>
        </w:rPr>
        <w:t xml:space="preserve"> </w:t>
      </w:r>
      <w:r w:rsidR="00247632" w:rsidRPr="005C5EB9">
        <w:rPr>
          <w:rFonts w:ascii="Arial" w:eastAsia="Arial Unicode MS" w:hAnsi="Arial" w:cs="Arial"/>
          <w:b w:val="0"/>
          <w:sz w:val="24"/>
          <w:szCs w:val="24"/>
          <w:lang w:val="de-DE"/>
        </w:rPr>
        <w:t>nimmt seine Bedürfnisse sensibel wahr</w:t>
      </w:r>
      <w:r w:rsidR="00CB5E6D" w:rsidRPr="005C5EB9">
        <w:rPr>
          <w:rFonts w:ascii="Arial" w:eastAsia="Arial Unicode MS" w:hAnsi="Arial" w:cs="Arial"/>
          <w:b w:val="0"/>
          <w:sz w:val="24"/>
          <w:szCs w:val="24"/>
          <w:lang w:val="de-DE"/>
        </w:rPr>
        <w:t>.</w:t>
      </w:r>
    </w:p>
    <w:p w14:paraId="7A0C4ADD" w14:textId="77777777" w:rsidR="00247632" w:rsidRPr="005C5EB9" w:rsidRDefault="00247632" w:rsidP="005C1944">
      <w:pPr>
        <w:pStyle w:val="Flietext20"/>
        <w:numPr>
          <w:ilvl w:val="0"/>
          <w:numId w:val="8"/>
        </w:numPr>
        <w:shd w:val="clear" w:color="auto" w:fill="auto"/>
        <w:spacing w:line="360" w:lineRule="auto"/>
        <w:ind w:right="20"/>
        <w:jc w:val="both"/>
        <w:rPr>
          <w:rFonts w:ascii="Arial" w:eastAsia="Arial Unicode MS" w:hAnsi="Arial" w:cs="Arial"/>
          <w:b w:val="0"/>
          <w:sz w:val="24"/>
          <w:szCs w:val="24"/>
          <w:lang w:val="de-DE"/>
        </w:rPr>
      </w:pPr>
      <w:r w:rsidRPr="005C5EB9">
        <w:rPr>
          <w:rFonts w:ascii="Arial" w:eastAsia="Arial Unicode MS" w:hAnsi="Arial" w:cs="Arial"/>
          <w:b w:val="0"/>
          <w:sz w:val="24"/>
          <w:szCs w:val="24"/>
          <w:lang w:val="de-DE"/>
        </w:rPr>
        <w:t>Das Kind bekommt Zeit, die neue Situation verstehen zu lernen und Vertrauen in die neue Bezugsperson aufzubauen</w:t>
      </w:r>
      <w:r w:rsidR="00CB5E6D" w:rsidRPr="005C5EB9">
        <w:rPr>
          <w:rFonts w:ascii="Arial" w:eastAsia="Arial Unicode MS" w:hAnsi="Arial" w:cs="Arial"/>
          <w:b w:val="0"/>
          <w:sz w:val="24"/>
          <w:szCs w:val="24"/>
          <w:lang w:val="de-DE"/>
        </w:rPr>
        <w:t>.</w:t>
      </w:r>
    </w:p>
    <w:p w14:paraId="44A10150" w14:textId="77777777" w:rsidR="00247632" w:rsidRPr="005C5EB9" w:rsidRDefault="00247632" w:rsidP="005C1944">
      <w:pPr>
        <w:pStyle w:val="Flietext20"/>
        <w:numPr>
          <w:ilvl w:val="0"/>
          <w:numId w:val="8"/>
        </w:numPr>
        <w:shd w:val="clear" w:color="auto" w:fill="auto"/>
        <w:spacing w:line="360" w:lineRule="auto"/>
        <w:ind w:right="20"/>
        <w:jc w:val="both"/>
        <w:rPr>
          <w:rFonts w:ascii="Arial" w:eastAsia="Arial Unicode MS" w:hAnsi="Arial" w:cs="Arial"/>
          <w:b w:val="0"/>
          <w:sz w:val="24"/>
          <w:szCs w:val="24"/>
          <w:lang w:val="de-DE"/>
        </w:rPr>
      </w:pPr>
      <w:r w:rsidRPr="005C5EB9">
        <w:rPr>
          <w:rFonts w:ascii="Arial" w:eastAsia="Arial Unicode MS" w:hAnsi="Arial" w:cs="Arial"/>
          <w:b w:val="0"/>
          <w:sz w:val="24"/>
          <w:szCs w:val="24"/>
          <w:lang w:val="de-DE"/>
        </w:rPr>
        <w:t>Das Kind baut eine verlässliche Beziehung zu der neuen Bezugsperson auf</w:t>
      </w:r>
      <w:r w:rsidR="00CB5E6D" w:rsidRPr="005C5EB9">
        <w:rPr>
          <w:rFonts w:ascii="Arial" w:eastAsia="Arial Unicode MS" w:hAnsi="Arial" w:cs="Arial"/>
          <w:b w:val="0"/>
          <w:sz w:val="24"/>
          <w:szCs w:val="24"/>
          <w:lang w:val="de-DE"/>
        </w:rPr>
        <w:t>.</w:t>
      </w:r>
    </w:p>
    <w:p w14:paraId="6FBC2BCF" w14:textId="77777777" w:rsidR="00247632" w:rsidRPr="00CB5E6D" w:rsidRDefault="00247632" w:rsidP="005C1944">
      <w:pPr>
        <w:pStyle w:val="Aufzhlung"/>
        <w:numPr>
          <w:ilvl w:val="0"/>
          <w:numId w:val="8"/>
        </w:numPr>
        <w:spacing w:line="360" w:lineRule="auto"/>
        <w:jc w:val="both"/>
        <w:rPr>
          <w:rFonts w:cs="Arial"/>
          <w:sz w:val="24"/>
        </w:rPr>
      </w:pPr>
      <w:r w:rsidRPr="00CB5E6D">
        <w:rPr>
          <w:rFonts w:cs="Arial"/>
          <w:sz w:val="24"/>
        </w:rPr>
        <w:t>Das Kind kennt die Regeln und den Tagesablauf der Tageseinrichtung und orientiert sich in seiner neuen Umgebung.</w:t>
      </w:r>
    </w:p>
    <w:p w14:paraId="20E9848F" w14:textId="77777777" w:rsidR="00247632" w:rsidRPr="00CB5E6D" w:rsidRDefault="00247632" w:rsidP="005C1944">
      <w:pPr>
        <w:pStyle w:val="Aufzhlung"/>
        <w:numPr>
          <w:ilvl w:val="0"/>
          <w:numId w:val="8"/>
        </w:numPr>
        <w:spacing w:line="360" w:lineRule="auto"/>
        <w:jc w:val="both"/>
        <w:rPr>
          <w:rFonts w:cs="Arial"/>
          <w:sz w:val="24"/>
        </w:rPr>
      </w:pPr>
      <w:r w:rsidRPr="00CB5E6D">
        <w:rPr>
          <w:rFonts w:cs="Arial"/>
          <w:sz w:val="24"/>
        </w:rPr>
        <w:t>Die pädagogischen Fachkräfte unterstützen das Kind beim Aufbau von Freundschaften und Beziehungen zu anderen Kindern.</w:t>
      </w:r>
    </w:p>
    <w:p w14:paraId="398F2C34" w14:textId="77777777" w:rsidR="00247632" w:rsidRPr="00CB5E6D" w:rsidRDefault="00247632" w:rsidP="005C1944">
      <w:pPr>
        <w:pStyle w:val="Aufzhlung"/>
        <w:numPr>
          <w:ilvl w:val="0"/>
          <w:numId w:val="8"/>
        </w:numPr>
        <w:spacing w:line="360" w:lineRule="auto"/>
        <w:jc w:val="both"/>
        <w:rPr>
          <w:rFonts w:cs="Arial"/>
          <w:sz w:val="24"/>
        </w:rPr>
      </w:pPr>
      <w:r w:rsidRPr="00CB5E6D">
        <w:rPr>
          <w:rFonts w:cs="Arial"/>
          <w:sz w:val="24"/>
        </w:rPr>
        <w:t xml:space="preserve">Zwischen Familien und pädagogischen Fachkräften entwickelt sich eine gemeinsame, vertrauensvolle Basis für die zukünftige Erziehungs- und </w:t>
      </w:r>
      <w:r w:rsidR="00647E22">
        <w:rPr>
          <w:rFonts w:cs="Arial"/>
          <w:sz w:val="24"/>
        </w:rPr>
        <w:t>Bildungspartnerschaft.</w:t>
      </w:r>
    </w:p>
    <w:p w14:paraId="449FA0F4" w14:textId="77777777" w:rsidR="00247632" w:rsidRPr="00CB5E6D" w:rsidRDefault="00247632" w:rsidP="005C1944">
      <w:pPr>
        <w:pStyle w:val="Aufzhlung"/>
        <w:numPr>
          <w:ilvl w:val="0"/>
          <w:numId w:val="8"/>
        </w:numPr>
        <w:spacing w:line="360" w:lineRule="auto"/>
        <w:jc w:val="both"/>
        <w:rPr>
          <w:rFonts w:cs="Arial"/>
          <w:i/>
          <w:sz w:val="24"/>
        </w:rPr>
      </w:pPr>
      <w:r w:rsidRPr="00CB5E6D">
        <w:rPr>
          <w:rFonts w:cs="Arial"/>
          <w:sz w:val="24"/>
        </w:rPr>
        <w:lastRenderedPageBreak/>
        <w:t>Das Kind fühlt sich in der Tageseinrichtung wohl</w:t>
      </w:r>
      <w:r w:rsidRPr="00CB5E6D">
        <w:rPr>
          <w:rFonts w:cs="Arial"/>
          <w:i/>
          <w:sz w:val="24"/>
        </w:rPr>
        <w:t>.</w:t>
      </w:r>
    </w:p>
    <w:p w14:paraId="3AEE9738" w14:textId="77777777" w:rsidR="00247632" w:rsidRDefault="00247632" w:rsidP="00247632">
      <w:pPr>
        <w:spacing w:after="0" w:line="240" w:lineRule="auto"/>
        <w:rPr>
          <w:rFonts w:ascii="Arial" w:eastAsia="Times New Roman" w:hAnsi="Arial" w:cs="Arial"/>
          <w:sz w:val="24"/>
          <w:szCs w:val="24"/>
          <w:lang w:eastAsia="de-DE"/>
        </w:rPr>
      </w:pPr>
    </w:p>
    <w:p w14:paraId="6E2C0C5E" w14:textId="77777777" w:rsidR="007D3E42" w:rsidRDefault="007D3E42" w:rsidP="00247632">
      <w:pPr>
        <w:spacing w:after="0" w:line="240" w:lineRule="auto"/>
        <w:rPr>
          <w:rFonts w:ascii="Arial" w:eastAsia="Times New Roman" w:hAnsi="Arial" w:cs="Arial"/>
          <w:sz w:val="24"/>
          <w:szCs w:val="24"/>
          <w:lang w:eastAsia="de-DE"/>
        </w:rPr>
      </w:pPr>
    </w:p>
    <w:p w14:paraId="2AE367DD" w14:textId="77777777" w:rsidR="007D3E42" w:rsidRPr="00CB5E6D" w:rsidRDefault="007D3E42" w:rsidP="00247632">
      <w:pPr>
        <w:spacing w:after="0" w:line="240" w:lineRule="auto"/>
        <w:rPr>
          <w:rFonts w:ascii="Arial" w:eastAsia="Times New Roman" w:hAnsi="Arial" w:cs="Arial"/>
          <w:sz w:val="24"/>
          <w:szCs w:val="24"/>
          <w:lang w:eastAsia="de-DE"/>
        </w:rPr>
      </w:pPr>
    </w:p>
    <w:p w14:paraId="71144A8C" w14:textId="77777777" w:rsidR="00247632" w:rsidRDefault="007D3E42" w:rsidP="007D3E42">
      <w:pPr>
        <w:pStyle w:val="berschrift2"/>
        <w:rPr>
          <w:rFonts w:ascii="Arial" w:hAnsi="Arial" w:cs="Arial"/>
          <w:i/>
          <w:color w:val="auto"/>
        </w:rPr>
      </w:pPr>
      <w:r>
        <w:rPr>
          <w:rFonts w:ascii="Arial" w:hAnsi="Arial" w:cs="Arial"/>
          <w:i/>
          <w:color w:val="auto"/>
        </w:rPr>
        <w:t xml:space="preserve"> </w:t>
      </w:r>
      <w:bookmarkStart w:id="67" w:name="_Toc111629370"/>
      <w:r>
        <w:rPr>
          <w:rFonts w:ascii="Arial" w:hAnsi="Arial" w:cs="Arial"/>
          <w:i/>
          <w:color w:val="auto"/>
        </w:rPr>
        <w:t xml:space="preserve">Übergang Elternhaus – </w:t>
      </w:r>
      <w:r w:rsidR="00247632" w:rsidRPr="007D3E42">
        <w:rPr>
          <w:rFonts w:ascii="Arial" w:hAnsi="Arial" w:cs="Arial"/>
          <w:i/>
          <w:color w:val="auto"/>
        </w:rPr>
        <w:t>Krippe</w:t>
      </w:r>
      <w:r>
        <w:rPr>
          <w:rFonts w:ascii="Arial" w:hAnsi="Arial" w:cs="Arial"/>
          <w:i/>
          <w:color w:val="auto"/>
        </w:rPr>
        <w:t xml:space="preserve"> </w:t>
      </w:r>
      <w:r w:rsidR="00247632" w:rsidRPr="007D3E42">
        <w:rPr>
          <w:rFonts w:ascii="Arial" w:hAnsi="Arial" w:cs="Arial"/>
          <w:i/>
          <w:color w:val="auto"/>
        </w:rPr>
        <w:t>/Eingewöhnung</w:t>
      </w:r>
      <w:bookmarkEnd w:id="67"/>
      <w:r w:rsidR="0047360D">
        <w:rPr>
          <w:rFonts w:ascii="Arial" w:hAnsi="Arial" w:cs="Arial"/>
          <w:i/>
          <w:color w:val="auto"/>
        </w:rPr>
        <w:br/>
      </w:r>
    </w:p>
    <w:p w14:paraId="327CBEB8" w14:textId="77777777" w:rsidR="00247632" w:rsidRPr="007D3E42" w:rsidRDefault="00247632" w:rsidP="007D3E42">
      <w:pPr>
        <w:spacing w:after="0" w:line="360" w:lineRule="auto"/>
        <w:rPr>
          <w:rFonts w:ascii="Arial" w:eastAsia="Times New Roman" w:hAnsi="Arial" w:cs="Arial"/>
          <w:sz w:val="24"/>
          <w:szCs w:val="24"/>
          <w:lang w:eastAsia="de-DE"/>
        </w:rPr>
      </w:pPr>
    </w:p>
    <w:p w14:paraId="76AD5502"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Für die jüngeren Kinder ist es wahrscheinlich das erste Mal, dass sie sich von ihren Eltern</w:t>
      </w:r>
      <w:r w:rsidR="00CB5E6D">
        <w:rPr>
          <w:rFonts w:ascii="Arial" w:eastAsia="Times New Roman" w:hAnsi="Arial" w:cs="Arial"/>
          <w:sz w:val="24"/>
          <w:szCs w:val="24"/>
          <w:lang w:eastAsia="de-DE"/>
        </w:rPr>
        <w:t xml:space="preserve"> </w:t>
      </w:r>
      <w:r w:rsidRPr="00CB5E6D">
        <w:rPr>
          <w:rFonts w:ascii="Arial" w:eastAsia="Times New Roman" w:hAnsi="Arial" w:cs="Arial"/>
          <w:sz w:val="24"/>
          <w:szCs w:val="24"/>
          <w:lang w:eastAsia="de-DE"/>
        </w:rPr>
        <w:t>trennen. Sie geben ihre Sicherheit auf und sollen sich Neu</w:t>
      </w:r>
      <w:r w:rsidR="00CB5E6D">
        <w:rPr>
          <w:rFonts w:ascii="Arial" w:eastAsia="Times New Roman" w:hAnsi="Arial" w:cs="Arial"/>
          <w:sz w:val="24"/>
          <w:szCs w:val="24"/>
          <w:lang w:eastAsia="de-DE"/>
        </w:rPr>
        <w:t xml:space="preserve">em zuwenden. Dieses muss jedoch </w:t>
      </w:r>
      <w:r w:rsidRPr="00CB5E6D">
        <w:rPr>
          <w:rFonts w:ascii="Arial" w:eastAsia="Times New Roman" w:hAnsi="Arial" w:cs="Arial"/>
          <w:sz w:val="24"/>
          <w:szCs w:val="24"/>
          <w:lang w:eastAsia="de-DE"/>
        </w:rPr>
        <w:t>sehr behutsam begleitet werden. Die Kinder brauchen eine verlässliche Bezugsperson</w:t>
      </w:r>
      <w:r w:rsidR="00CB5E6D">
        <w:rPr>
          <w:rFonts w:ascii="Arial" w:eastAsia="Times New Roman" w:hAnsi="Arial" w:cs="Arial"/>
          <w:sz w:val="24"/>
          <w:szCs w:val="24"/>
          <w:lang w:eastAsia="de-DE"/>
        </w:rPr>
        <w:t xml:space="preserve">, damit </w:t>
      </w:r>
      <w:r w:rsidRPr="00CB5E6D">
        <w:rPr>
          <w:rFonts w:ascii="Arial" w:eastAsia="Times New Roman" w:hAnsi="Arial" w:cs="Arial"/>
          <w:sz w:val="24"/>
          <w:szCs w:val="24"/>
          <w:lang w:eastAsia="de-DE"/>
        </w:rPr>
        <w:t>sie Vertrauen aufbauen und somit ihre Eltern gehen lassen können. Sie müssen die Gewi</w:t>
      </w:r>
      <w:r w:rsidR="00DE34F9">
        <w:rPr>
          <w:rFonts w:ascii="Arial" w:eastAsia="Times New Roman" w:hAnsi="Arial" w:cs="Arial"/>
          <w:sz w:val="24"/>
          <w:szCs w:val="24"/>
          <w:lang w:eastAsia="de-DE"/>
        </w:rPr>
        <w:t>ssheit haben, dass die Sorgeberechtigten</w:t>
      </w:r>
      <w:r w:rsidRPr="00CB5E6D">
        <w:rPr>
          <w:rFonts w:ascii="Arial" w:eastAsia="Times New Roman" w:hAnsi="Arial" w:cs="Arial"/>
          <w:sz w:val="24"/>
          <w:szCs w:val="24"/>
          <w:lang w:eastAsia="de-DE"/>
        </w:rPr>
        <w:t>, die sie in den Kindergarten bringen, später auch wieder abholen.</w:t>
      </w:r>
    </w:p>
    <w:p w14:paraId="72A32875"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So möchten wir die Kinder nach dem „Berliner Eingewöhnungsmodell</w:t>
      </w:r>
      <w:r w:rsidR="00CB5E6D">
        <w:rPr>
          <w:rFonts w:ascii="Arial" w:eastAsia="Times New Roman" w:hAnsi="Arial" w:cs="Arial"/>
          <w:sz w:val="24"/>
          <w:szCs w:val="24"/>
          <w:lang w:eastAsia="de-DE"/>
        </w:rPr>
        <w:t xml:space="preserve">“ eingewöhnen. Damit </w:t>
      </w:r>
      <w:r w:rsidRPr="00CB5E6D">
        <w:rPr>
          <w:rFonts w:ascii="Arial" w:eastAsia="Times New Roman" w:hAnsi="Arial" w:cs="Arial"/>
          <w:sz w:val="24"/>
          <w:szCs w:val="24"/>
          <w:lang w:eastAsia="de-DE"/>
        </w:rPr>
        <w:t>dieses gelingen kann, brauchen wir die Unterstützun</w:t>
      </w:r>
      <w:r w:rsidR="00CB5E6D">
        <w:rPr>
          <w:rFonts w:ascii="Arial" w:eastAsia="Times New Roman" w:hAnsi="Arial" w:cs="Arial"/>
          <w:sz w:val="24"/>
          <w:szCs w:val="24"/>
          <w:lang w:eastAsia="de-DE"/>
        </w:rPr>
        <w:t xml:space="preserve">g </w:t>
      </w:r>
      <w:r w:rsidR="004F7742">
        <w:rPr>
          <w:rFonts w:ascii="Arial" w:eastAsia="Times New Roman" w:hAnsi="Arial" w:cs="Arial"/>
          <w:sz w:val="24"/>
          <w:szCs w:val="24"/>
          <w:lang w:eastAsia="de-DE"/>
        </w:rPr>
        <w:t>der Eltern</w:t>
      </w:r>
      <w:r w:rsidR="00CB5E6D">
        <w:rPr>
          <w:rFonts w:ascii="Arial" w:eastAsia="Times New Roman" w:hAnsi="Arial" w:cs="Arial"/>
          <w:sz w:val="24"/>
          <w:szCs w:val="24"/>
          <w:lang w:eastAsia="de-DE"/>
        </w:rPr>
        <w:t xml:space="preserve">. Nur eine gute </w:t>
      </w:r>
      <w:r w:rsidRPr="00CB5E6D">
        <w:rPr>
          <w:rFonts w:ascii="Arial" w:eastAsia="Times New Roman" w:hAnsi="Arial" w:cs="Arial"/>
          <w:sz w:val="24"/>
          <w:szCs w:val="24"/>
          <w:lang w:eastAsia="de-DE"/>
        </w:rPr>
        <w:t>Zusammenarbeit kann sich positiv auf die Eingewöhnung auswirken.</w:t>
      </w:r>
    </w:p>
    <w:p w14:paraId="7853FEB8"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Das Berliner Eingewöhnungsmodell</w:t>
      </w:r>
      <w:r w:rsidR="00E27495">
        <w:rPr>
          <w:rFonts w:ascii="Arial" w:eastAsia="Times New Roman" w:hAnsi="Arial" w:cs="Arial"/>
          <w:sz w:val="24"/>
          <w:szCs w:val="24"/>
          <w:lang w:eastAsia="de-DE"/>
        </w:rPr>
        <w:t>:</w:t>
      </w:r>
      <w:r w:rsidRPr="00CB5E6D">
        <w:rPr>
          <w:rFonts w:ascii="Arial" w:eastAsia="Times New Roman" w:hAnsi="Arial" w:cs="Arial"/>
          <w:sz w:val="24"/>
          <w:szCs w:val="24"/>
          <w:lang w:eastAsia="de-DE"/>
        </w:rPr>
        <w:t xml:space="preserve"> Ziel des Modells ist es, in Kooperatio</w:t>
      </w:r>
      <w:r w:rsidR="00FC37D4">
        <w:rPr>
          <w:rFonts w:ascii="Arial" w:eastAsia="Times New Roman" w:hAnsi="Arial" w:cs="Arial"/>
          <w:sz w:val="24"/>
          <w:szCs w:val="24"/>
          <w:lang w:eastAsia="de-DE"/>
        </w:rPr>
        <w:t xml:space="preserve">n mit den Eltern dem Kind </w:t>
      </w:r>
      <w:r w:rsidRPr="00CB5E6D">
        <w:rPr>
          <w:rFonts w:ascii="Arial" w:eastAsia="Times New Roman" w:hAnsi="Arial" w:cs="Arial"/>
          <w:sz w:val="24"/>
          <w:szCs w:val="24"/>
          <w:lang w:eastAsia="de-DE"/>
        </w:rPr>
        <w:t>das Vertraut werden mit der neuen Umgebung und den Aufbau einer Bindungsbeziehung</w:t>
      </w:r>
      <w:r w:rsidR="00C05E3E">
        <w:rPr>
          <w:rFonts w:ascii="Arial" w:eastAsia="Times New Roman" w:hAnsi="Arial" w:cs="Arial"/>
          <w:sz w:val="24"/>
          <w:szCs w:val="24"/>
          <w:lang w:eastAsia="de-DE"/>
        </w:rPr>
        <w:t xml:space="preserve"> zur päd. Fachkraft</w:t>
      </w:r>
      <w:r w:rsidR="00CB5E6D">
        <w:rPr>
          <w:rFonts w:ascii="Arial" w:eastAsia="Times New Roman" w:hAnsi="Arial" w:cs="Arial"/>
          <w:sz w:val="24"/>
          <w:szCs w:val="24"/>
          <w:lang w:eastAsia="de-DE"/>
        </w:rPr>
        <w:t xml:space="preserve"> zu ermöglichen. </w:t>
      </w:r>
      <w:r w:rsidRPr="00CB5E6D">
        <w:rPr>
          <w:rFonts w:ascii="Arial" w:eastAsia="Times New Roman" w:hAnsi="Arial" w:cs="Arial"/>
          <w:sz w:val="24"/>
          <w:szCs w:val="24"/>
          <w:lang w:eastAsia="de-DE"/>
        </w:rPr>
        <w:t>Abgeschlossen ist die E</w:t>
      </w:r>
      <w:r w:rsidR="00202D31">
        <w:rPr>
          <w:rFonts w:ascii="Arial" w:eastAsia="Times New Roman" w:hAnsi="Arial" w:cs="Arial"/>
          <w:sz w:val="24"/>
          <w:szCs w:val="24"/>
          <w:lang w:eastAsia="de-DE"/>
        </w:rPr>
        <w:t>ing</w:t>
      </w:r>
      <w:r w:rsidR="002F0C39">
        <w:rPr>
          <w:rFonts w:ascii="Arial" w:eastAsia="Times New Roman" w:hAnsi="Arial" w:cs="Arial"/>
          <w:sz w:val="24"/>
          <w:szCs w:val="24"/>
          <w:lang w:eastAsia="de-DE"/>
        </w:rPr>
        <w:t>ewöhnung, wenn die päd. Fachkraft</w:t>
      </w:r>
      <w:r w:rsidRPr="00CB5E6D">
        <w:rPr>
          <w:rFonts w:ascii="Arial" w:eastAsia="Times New Roman" w:hAnsi="Arial" w:cs="Arial"/>
          <w:sz w:val="24"/>
          <w:szCs w:val="24"/>
          <w:lang w:eastAsia="de-DE"/>
        </w:rPr>
        <w:t xml:space="preserve"> al</w:t>
      </w:r>
      <w:r w:rsidR="00CB5E6D">
        <w:rPr>
          <w:rFonts w:ascii="Arial" w:eastAsia="Times New Roman" w:hAnsi="Arial" w:cs="Arial"/>
          <w:sz w:val="24"/>
          <w:szCs w:val="24"/>
          <w:lang w:eastAsia="de-DE"/>
        </w:rPr>
        <w:t xml:space="preserve">s sichere Basis akzeptiert wird </w:t>
      </w:r>
      <w:r w:rsidRPr="00CB5E6D">
        <w:rPr>
          <w:rFonts w:ascii="Arial" w:eastAsia="Times New Roman" w:hAnsi="Arial" w:cs="Arial"/>
          <w:sz w:val="24"/>
          <w:szCs w:val="24"/>
          <w:lang w:eastAsia="de-DE"/>
        </w:rPr>
        <w:t>und das Ki</w:t>
      </w:r>
      <w:r w:rsidR="00CB5E6D">
        <w:rPr>
          <w:rFonts w:ascii="Arial" w:eastAsia="Times New Roman" w:hAnsi="Arial" w:cs="Arial"/>
          <w:sz w:val="24"/>
          <w:szCs w:val="24"/>
          <w:lang w:eastAsia="de-DE"/>
        </w:rPr>
        <w:t xml:space="preserve">nd sich von ihr trösten lässt. </w:t>
      </w:r>
      <w:r w:rsidRPr="00CB5E6D">
        <w:rPr>
          <w:rFonts w:ascii="Arial" w:eastAsia="Times New Roman" w:hAnsi="Arial" w:cs="Arial"/>
          <w:sz w:val="24"/>
          <w:szCs w:val="24"/>
          <w:lang w:eastAsia="de-DE"/>
        </w:rPr>
        <w:t>Sie als Eltern unterstützen Ihr Kind beim Kennenlernen</w:t>
      </w:r>
      <w:r w:rsidR="002F0C39">
        <w:rPr>
          <w:rFonts w:ascii="Arial" w:eastAsia="Times New Roman" w:hAnsi="Arial" w:cs="Arial"/>
          <w:sz w:val="24"/>
          <w:szCs w:val="24"/>
          <w:lang w:eastAsia="de-DE"/>
        </w:rPr>
        <w:t xml:space="preserve"> der neuen Umgebung und der päd. Fachkraft</w:t>
      </w:r>
      <w:r w:rsidRPr="00CB5E6D">
        <w:rPr>
          <w:rFonts w:ascii="Arial" w:eastAsia="Times New Roman" w:hAnsi="Arial" w:cs="Arial"/>
          <w:sz w:val="24"/>
          <w:szCs w:val="24"/>
          <w:lang w:eastAsia="de-DE"/>
        </w:rPr>
        <w:t>, indem Sie Folgendes beachten:</w:t>
      </w:r>
    </w:p>
    <w:p w14:paraId="495FE08A" w14:textId="77777777" w:rsidR="00CB5E6D" w:rsidRDefault="00247632" w:rsidP="005C1944">
      <w:pPr>
        <w:pStyle w:val="Listenabsatz"/>
        <w:numPr>
          <w:ilvl w:val="0"/>
          <w:numId w:val="29"/>
        </w:num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Suchen Sie sich ein gemütliches Eckchen im Gruppenraum und verhalten Sie sich</w:t>
      </w:r>
      <w:r w:rsidR="00CB5E6D">
        <w:rPr>
          <w:rFonts w:ascii="Arial" w:eastAsia="Times New Roman" w:hAnsi="Arial" w:cs="Arial"/>
          <w:sz w:val="24"/>
          <w:szCs w:val="24"/>
          <w:lang w:eastAsia="de-DE"/>
        </w:rPr>
        <w:t xml:space="preserve"> </w:t>
      </w:r>
      <w:r w:rsidRPr="00CB5E6D">
        <w:rPr>
          <w:rFonts w:ascii="Arial" w:eastAsia="Times New Roman" w:hAnsi="Arial" w:cs="Arial"/>
          <w:sz w:val="24"/>
          <w:szCs w:val="24"/>
          <w:lang w:eastAsia="de-DE"/>
        </w:rPr>
        <w:t>grundsätzlich passiv.</w:t>
      </w:r>
    </w:p>
    <w:p w14:paraId="7E35E62C" w14:textId="77777777" w:rsidR="00CB5E6D" w:rsidRDefault="00247632" w:rsidP="005C1944">
      <w:pPr>
        <w:pStyle w:val="Listenabsatz"/>
        <w:numPr>
          <w:ilvl w:val="0"/>
          <w:numId w:val="29"/>
        </w:num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Reagieren Sie auf Annäherung und Blickkontakte positiv - nehmen Sie jedoch von</w:t>
      </w:r>
      <w:r w:rsidR="00CB5E6D">
        <w:rPr>
          <w:rFonts w:ascii="Arial" w:eastAsia="Times New Roman" w:hAnsi="Arial" w:cs="Arial"/>
          <w:sz w:val="24"/>
          <w:szCs w:val="24"/>
          <w:lang w:eastAsia="de-DE"/>
        </w:rPr>
        <w:t xml:space="preserve"> </w:t>
      </w:r>
      <w:r w:rsidRPr="00CB5E6D">
        <w:rPr>
          <w:rFonts w:ascii="Arial" w:eastAsia="Times New Roman" w:hAnsi="Arial" w:cs="Arial"/>
          <w:sz w:val="24"/>
          <w:szCs w:val="24"/>
          <w:lang w:eastAsia="de-DE"/>
        </w:rPr>
        <w:t xml:space="preserve">sich </w:t>
      </w:r>
      <w:r w:rsidR="004F7742" w:rsidRPr="00CB5E6D">
        <w:rPr>
          <w:rFonts w:ascii="Arial" w:eastAsia="Times New Roman" w:hAnsi="Arial" w:cs="Arial"/>
          <w:sz w:val="24"/>
          <w:szCs w:val="24"/>
          <w:lang w:eastAsia="de-DE"/>
        </w:rPr>
        <w:t>aus keinem Kontakt</w:t>
      </w:r>
      <w:r w:rsidRPr="00CB5E6D">
        <w:rPr>
          <w:rFonts w:ascii="Arial" w:eastAsia="Times New Roman" w:hAnsi="Arial" w:cs="Arial"/>
          <w:sz w:val="24"/>
          <w:szCs w:val="24"/>
          <w:lang w:eastAsia="de-DE"/>
        </w:rPr>
        <w:t xml:space="preserve"> zum Kind auf.</w:t>
      </w:r>
    </w:p>
    <w:p w14:paraId="74CC103B" w14:textId="77777777" w:rsidR="00CB5E6D" w:rsidRDefault="00247632" w:rsidP="005C1944">
      <w:pPr>
        <w:pStyle w:val="Listenabsatz"/>
        <w:numPr>
          <w:ilvl w:val="0"/>
          <w:numId w:val="29"/>
        </w:num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Drängen Sie Ihr Kind nicht, sich von Ihnen zu entfernen oder etwas Bestimmtes zu</w:t>
      </w:r>
      <w:r w:rsidR="00CB5E6D">
        <w:rPr>
          <w:rFonts w:ascii="Arial" w:eastAsia="Times New Roman" w:hAnsi="Arial" w:cs="Arial"/>
          <w:sz w:val="24"/>
          <w:szCs w:val="24"/>
          <w:lang w:eastAsia="de-DE"/>
        </w:rPr>
        <w:t xml:space="preserve"> machen.</w:t>
      </w:r>
    </w:p>
    <w:p w14:paraId="53979727" w14:textId="77777777" w:rsidR="00CB5E6D" w:rsidRDefault="00247632" w:rsidP="005C1944">
      <w:pPr>
        <w:pStyle w:val="Listenabsatz"/>
        <w:numPr>
          <w:ilvl w:val="0"/>
          <w:numId w:val="29"/>
        </w:num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Wenn Sie den Raum verlassen möchten, lassen Sie zu, dass Ihr Kind Ihnen eventuell</w:t>
      </w:r>
      <w:r w:rsidR="00CB5E6D">
        <w:rPr>
          <w:rFonts w:ascii="Arial" w:eastAsia="Times New Roman" w:hAnsi="Arial" w:cs="Arial"/>
          <w:sz w:val="24"/>
          <w:szCs w:val="24"/>
          <w:lang w:eastAsia="de-DE"/>
        </w:rPr>
        <w:t xml:space="preserve"> folgt.</w:t>
      </w:r>
    </w:p>
    <w:p w14:paraId="798E8669" w14:textId="77777777" w:rsidR="00247632" w:rsidRPr="00CB5E6D" w:rsidRDefault="00247632" w:rsidP="005C1944">
      <w:pPr>
        <w:pStyle w:val="Listenabsatz"/>
        <w:numPr>
          <w:ilvl w:val="0"/>
          <w:numId w:val="29"/>
        </w:num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Versuchen Sie, sich nicht mit anderen Dingen und Kindern zu beschäftigen.</w:t>
      </w:r>
    </w:p>
    <w:p w14:paraId="6BC762C7" w14:textId="77777777" w:rsidR="00247632" w:rsidRDefault="00247632" w:rsidP="00247632">
      <w:pPr>
        <w:spacing w:after="0" w:line="240" w:lineRule="auto"/>
        <w:rPr>
          <w:rFonts w:eastAsia="Times New Roman" w:cs="Times New Roman"/>
          <w:sz w:val="24"/>
          <w:szCs w:val="24"/>
          <w:lang w:eastAsia="de-DE"/>
        </w:rPr>
      </w:pPr>
    </w:p>
    <w:p w14:paraId="5B255737" w14:textId="77777777" w:rsidR="00247632" w:rsidRDefault="00247632" w:rsidP="00247632">
      <w:pPr>
        <w:spacing w:after="0" w:line="240" w:lineRule="auto"/>
        <w:rPr>
          <w:rFonts w:eastAsia="Times New Roman" w:cs="Times New Roman"/>
          <w:sz w:val="24"/>
          <w:szCs w:val="24"/>
          <w:lang w:eastAsia="de-DE"/>
        </w:rPr>
      </w:pPr>
    </w:p>
    <w:p w14:paraId="428FBA9D" w14:textId="77777777" w:rsidR="00247632" w:rsidRPr="00CB5E6D" w:rsidRDefault="00247632" w:rsidP="00CB5E6D">
      <w:pPr>
        <w:spacing w:after="0" w:line="240" w:lineRule="auto"/>
        <w:jc w:val="center"/>
        <w:rPr>
          <w:rFonts w:ascii="Arial" w:eastAsia="Times New Roman" w:hAnsi="Arial" w:cs="Arial"/>
          <w:b/>
          <w:sz w:val="24"/>
          <w:szCs w:val="24"/>
          <w:lang w:eastAsia="de-DE"/>
        </w:rPr>
      </w:pPr>
      <w:r w:rsidRPr="00CB5E6D">
        <w:rPr>
          <w:rFonts w:ascii="Arial" w:eastAsia="Times New Roman" w:hAnsi="Arial" w:cs="Arial"/>
          <w:b/>
          <w:sz w:val="24"/>
          <w:szCs w:val="24"/>
          <w:lang w:eastAsia="de-DE"/>
        </w:rPr>
        <w:lastRenderedPageBreak/>
        <w:t>SIE SIND DER SICHERE HAFEN FÜR IHR KIND.</w:t>
      </w:r>
    </w:p>
    <w:p w14:paraId="1EF6E683" w14:textId="77777777" w:rsidR="00247632" w:rsidRPr="00CB5E6D" w:rsidRDefault="00247632" w:rsidP="00CB5E6D">
      <w:pPr>
        <w:spacing w:after="0" w:line="240" w:lineRule="auto"/>
        <w:jc w:val="center"/>
        <w:rPr>
          <w:rFonts w:ascii="Arial" w:eastAsia="Times New Roman" w:hAnsi="Arial" w:cs="Arial"/>
          <w:sz w:val="24"/>
          <w:szCs w:val="24"/>
          <w:lang w:eastAsia="de-DE"/>
        </w:rPr>
      </w:pPr>
      <w:r w:rsidRPr="00CB5E6D">
        <w:rPr>
          <w:rFonts w:ascii="Arial" w:eastAsia="Times New Roman" w:hAnsi="Arial" w:cs="Arial"/>
          <w:sz w:val="24"/>
          <w:szCs w:val="24"/>
          <w:lang w:eastAsia="de-DE"/>
        </w:rPr>
        <w:t>Wichtig: In der Zeit der Eingewöhnung sollte das Kind die Einrichtung möglichst nur</w:t>
      </w:r>
    </w:p>
    <w:p w14:paraId="00F60264" w14:textId="77777777" w:rsidR="00247632" w:rsidRDefault="00CB5E6D" w:rsidP="00CB5E6D">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halbtags besuchen!</w:t>
      </w:r>
    </w:p>
    <w:p w14:paraId="78C65EC9" w14:textId="77777777" w:rsidR="005A5E55" w:rsidRPr="00CB5E6D" w:rsidRDefault="005A5E55" w:rsidP="00CB5E6D">
      <w:pPr>
        <w:spacing w:after="0" w:line="240" w:lineRule="auto"/>
        <w:jc w:val="center"/>
        <w:rPr>
          <w:rFonts w:ascii="Arial" w:eastAsia="Times New Roman" w:hAnsi="Arial" w:cs="Arial"/>
          <w:sz w:val="24"/>
          <w:szCs w:val="24"/>
          <w:lang w:eastAsia="de-DE"/>
        </w:rPr>
      </w:pPr>
    </w:p>
    <w:p w14:paraId="6D2F4884" w14:textId="77777777" w:rsidR="00247632" w:rsidRDefault="00247632" w:rsidP="00247632">
      <w:pPr>
        <w:spacing w:after="0" w:line="240" w:lineRule="auto"/>
        <w:rPr>
          <w:rFonts w:eastAsia="Times New Roman" w:cs="Times New Roman"/>
          <w:sz w:val="24"/>
          <w:szCs w:val="24"/>
          <w:lang w:eastAsia="de-DE"/>
        </w:rPr>
      </w:pPr>
    </w:p>
    <w:p w14:paraId="49FDF34D" w14:textId="77777777" w:rsidR="00247632" w:rsidRPr="00CB5E6D" w:rsidRDefault="00247632" w:rsidP="00CB5E6D">
      <w:pPr>
        <w:spacing w:after="0" w:line="360" w:lineRule="auto"/>
        <w:jc w:val="both"/>
        <w:rPr>
          <w:rFonts w:ascii="Arial" w:eastAsia="Times New Roman" w:hAnsi="Arial" w:cs="Arial"/>
          <w:b/>
          <w:sz w:val="24"/>
          <w:szCs w:val="24"/>
          <w:lang w:eastAsia="de-DE"/>
        </w:rPr>
      </w:pPr>
      <w:r w:rsidRPr="00CB5E6D">
        <w:rPr>
          <w:rFonts w:ascii="Arial" w:eastAsia="Times New Roman" w:hAnsi="Arial" w:cs="Arial"/>
          <w:b/>
          <w:sz w:val="24"/>
          <w:szCs w:val="24"/>
          <w:lang w:eastAsia="de-DE"/>
        </w:rPr>
        <w:t xml:space="preserve">Fünf Schritte bei der Eingewöhnung nach dem Berliner Eingewöhnungsmodell </w:t>
      </w:r>
    </w:p>
    <w:p w14:paraId="2E6BBAD9" w14:textId="77777777" w:rsidR="00247632" w:rsidRDefault="00247632" w:rsidP="00CB5E6D">
      <w:pPr>
        <w:spacing w:after="0" w:line="360" w:lineRule="auto"/>
        <w:jc w:val="both"/>
        <w:rPr>
          <w:rFonts w:ascii="Arial" w:eastAsia="Times New Roman" w:hAnsi="Arial" w:cs="Arial"/>
          <w:i/>
          <w:sz w:val="24"/>
          <w:szCs w:val="24"/>
          <w:lang w:eastAsia="de-DE"/>
        </w:rPr>
      </w:pPr>
      <w:r w:rsidRPr="00CB5E6D">
        <w:rPr>
          <w:rFonts w:ascii="Arial" w:eastAsia="Times New Roman" w:hAnsi="Arial" w:cs="Arial"/>
          <w:i/>
          <w:sz w:val="24"/>
          <w:szCs w:val="24"/>
          <w:lang w:eastAsia="de-DE"/>
        </w:rPr>
        <w:t>Quelle: Infans (Institut für ange</w:t>
      </w:r>
      <w:r w:rsidR="00CB5E6D">
        <w:rPr>
          <w:rFonts w:ascii="Arial" w:eastAsia="Times New Roman" w:hAnsi="Arial" w:cs="Arial"/>
          <w:i/>
          <w:sz w:val="24"/>
          <w:szCs w:val="24"/>
          <w:lang w:eastAsia="de-DE"/>
        </w:rPr>
        <w:t>wandte Sozialisationsforschung)</w:t>
      </w:r>
    </w:p>
    <w:p w14:paraId="75EBE38E" w14:textId="77777777" w:rsidR="00CB5E6D" w:rsidRPr="00CB5E6D" w:rsidRDefault="00CB5E6D" w:rsidP="00CB5E6D">
      <w:pPr>
        <w:spacing w:after="0" w:line="360" w:lineRule="auto"/>
        <w:jc w:val="both"/>
        <w:rPr>
          <w:rFonts w:ascii="Arial" w:eastAsia="Times New Roman" w:hAnsi="Arial" w:cs="Arial"/>
          <w:i/>
          <w:sz w:val="24"/>
          <w:szCs w:val="24"/>
          <w:lang w:eastAsia="de-DE"/>
        </w:rPr>
      </w:pPr>
    </w:p>
    <w:p w14:paraId="7585BEC9"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1. Schritt: Der erste Kontakt, das Aufnahmegespräch</w:t>
      </w:r>
    </w:p>
    <w:p w14:paraId="26F51D22"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Das Aufnahmegespräch</w:t>
      </w:r>
      <w:r w:rsidR="002F0C39">
        <w:rPr>
          <w:rFonts w:ascii="Arial" w:eastAsia="Times New Roman" w:hAnsi="Arial" w:cs="Arial"/>
          <w:sz w:val="24"/>
          <w:szCs w:val="24"/>
          <w:lang w:eastAsia="de-DE"/>
        </w:rPr>
        <w:t xml:space="preserve"> (vorzugsweise in häuslicher Umgebung)</w:t>
      </w:r>
      <w:r w:rsidRPr="00CB5E6D">
        <w:rPr>
          <w:rFonts w:ascii="Arial" w:eastAsia="Times New Roman" w:hAnsi="Arial" w:cs="Arial"/>
          <w:sz w:val="24"/>
          <w:szCs w:val="24"/>
          <w:lang w:eastAsia="de-DE"/>
        </w:rPr>
        <w:t xml:space="preserve"> ist der erste ausführli</w:t>
      </w:r>
      <w:r w:rsidR="002F0C39">
        <w:rPr>
          <w:rFonts w:ascii="Arial" w:eastAsia="Times New Roman" w:hAnsi="Arial" w:cs="Arial"/>
          <w:sz w:val="24"/>
          <w:szCs w:val="24"/>
          <w:lang w:eastAsia="de-DE"/>
        </w:rPr>
        <w:t>che Kontakt zwischen Eltern und einer bestimmten päd. Fachkraft</w:t>
      </w:r>
      <w:r w:rsidRPr="00CB5E6D">
        <w:rPr>
          <w:rFonts w:ascii="Arial" w:eastAsia="Times New Roman" w:hAnsi="Arial" w:cs="Arial"/>
          <w:sz w:val="24"/>
          <w:szCs w:val="24"/>
          <w:lang w:eastAsia="de-DE"/>
        </w:rPr>
        <w:t xml:space="preserve">. Im Mittelpunkt </w:t>
      </w:r>
      <w:r w:rsidR="004F7742" w:rsidRPr="00CB5E6D">
        <w:rPr>
          <w:rFonts w:ascii="Arial" w:eastAsia="Times New Roman" w:hAnsi="Arial" w:cs="Arial"/>
          <w:sz w:val="24"/>
          <w:szCs w:val="24"/>
          <w:lang w:eastAsia="de-DE"/>
        </w:rPr>
        <w:t>steht</w:t>
      </w:r>
      <w:r w:rsidRPr="00CB5E6D">
        <w:rPr>
          <w:rFonts w:ascii="Arial" w:eastAsia="Times New Roman" w:hAnsi="Arial" w:cs="Arial"/>
          <w:sz w:val="24"/>
          <w:szCs w:val="24"/>
          <w:lang w:eastAsia="de-DE"/>
        </w:rPr>
        <w:t xml:space="preserve"> dabei das Kind </w:t>
      </w:r>
      <w:r w:rsidR="00CB5E6D">
        <w:rPr>
          <w:rFonts w:ascii="Arial" w:eastAsia="Times New Roman" w:hAnsi="Arial" w:cs="Arial"/>
          <w:sz w:val="24"/>
          <w:szCs w:val="24"/>
          <w:lang w:eastAsia="de-DE"/>
        </w:rPr>
        <w:t xml:space="preserve">mit seinen Bedürfnissen und die </w:t>
      </w:r>
      <w:r w:rsidRPr="00CB5E6D">
        <w:rPr>
          <w:rFonts w:ascii="Arial" w:eastAsia="Times New Roman" w:hAnsi="Arial" w:cs="Arial"/>
          <w:sz w:val="24"/>
          <w:szCs w:val="24"/>
          <w:lang w:eastAsia="de-DE"/>
        </w:rPr>
        <w:t xml:space="preserve">Eingewöhnung des Kindes in die Gruppe. </w:t>
      </w:r>
    </w:p>
    <w:p w14:paraId="246B5B6C" w14:textId="77777777" w:rsidR="00247632" w:rsidRDefault="00247632" w:rsidP="00CB5E6D">
      <w:pPr>
        <w:spacing w:after="0" w:line="360" w:lineRule="auto"/>
        <w:jc w:val="both"/>
        <w:rPr>
          <w:rFonts w:ascii="Arial" w:eastAsia="Times New Roman" w:hAnsi="Arial" w:cs="Arial"/>
          <w:sz w:val="24"/>
          <w:szCs w:val="24"/>
          <w:lang w:eastAsia="de-DE"/>
        </w:rPr>
      </w:pPr>
    </w:p>
    <w:p w14:paraId="459F0F4F"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2. Schritt: Die dreitägige Grundphase</w:t>
      </w:r>
    </w:p>
    <w:p w14:paraId="021B11B6" w14:textId="77777777" w:rsidR="0055162E" w:rsidRDefault="002F0C39"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Ein</w:t>
      </w:r>
      <w:r w:rsidR="00247632" w:rsidRPr="00CB5E6D">
        <w:rPr>
          <w:rFonts w:ascii="Arial" w:eastAsia="Times New Roman" w:hAnsi="Arial" w:cs="Arial"/>
          <w:sz w:val="24"/>
          <w:szCs w:val="24"/>
          <w:lang w:eastAsia="de-DE"/>
        </w:rPr>
        <w:t xml:space="preserve"> Elternteil kommt drei Tage lang mit dem Kind in die Einr</w:t>
      </w:r>
      <w:r w:rsidR="00CB5E6D">
        <w:rPr>
          <w:rFonts w:ascii="Arial" w:eastAsia="Times New Roman" w:hAnsi="Arial" w:cs="Arial"/>
          <w:sz w:val="24"/>
          <w:szCs w:val="24"/>
          <w:lang w:eastAsia="de-DE"/>
        </w:rPr>
        <w:t xml:space="preserve">ichtung, bleibt ca. eine Stunde </w:t>
      </w:r>
      <w:r w:rsidR="00247632" w:rsidRPr="00CB5E6D">
        <w:rPr>
          <w:rFonts w:ascii="Arial" w:eastAsia="Times New Roman" w:hAnsi="Arial" w:cs="Arial"/>
          <w:sz w:val="24"/>
          <w:szCs w:val="24"/>
          <w:lang w:eastAsia="de-DE"/>
        </w:rPr>
        <w:t>und geht dann mit dem Kind wieder. In den ersten drei Tag</w:t>
      </w:r>
      <w:r w:rsidR="0055162E">
        <w:rPr>
          <w:rFonts w:ascii="Arial" w:eastAsia="Times New Roman" w:hAnsi="Arial" w:cs="Arial"/>
          <w:sz w:val="24"/>
          <w:szCs w:val="24"/>
          <w:lang w:eastAsia="de-DE"/>
        </w:rPr>
        <w:t>en findet kein</w:t>
      </w:r>
    </w:p>
    <w:p w14:paraId="63831595" w14:textId="77777777" w:rsidR="0055162E" w:rsidRDefault="0055162E"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Trennungsversuch </w:t>
      </w:r>
      <w:r w:rsidR="002F0C39">
        <w:rPr>
          <w:rFonts w:ascii="Arial" w:eastAsia="Times New Roman" w:hAnsi="Arial" w:cs="Arial"/>
          <w:sz w:val="24"/>
          <w:szCs w:val="24"/>
          <w:lang w:eastAsia="de-DE"/>
        </w:rPr>
        <w:t xml:space="preserve">statt. </w:t>
      </w:r>
    </w:p>
    <w:p w14:paraId="36DFE440" w14:textId="77777777" w:rsidR="00247632" w:rsidRDefault="002F0C39"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00247632" w:rsidRPr="00CB5E6D">
        <w:rPr>
          <w:rFonts w:ascii="Arial" w:eastAsia="Times New Roman" w:hAnsi="Arial" w:cs="Arial"/>
          <w:sz w:val="24"/>
          <w:szCs w:val="24"/>
          <w:lang w:eastAsia="de-DE"/>
        </w:rPr>
        <w:t xml:space="preserve"> Elternteil verhält sich passiv, schenkt aber dem</w:t>
      </w:r>
      <w:r>
        <w:rPr>
          <w:rFonts w:ascii="Arial" w:eastAsia="Times New Roman" w:hAnsi="Arial" w:cs="Arial"/>
          <w:sz w:val="24"/>
          <w:szCs w:val="24"/>
          <w:lang w:eastAsia="de-DE"/>
        </w:rPr>
        <w:t xml:space="preserve"> Kind volle Aufmerksamkeit und dient dem Kind</w:t>
      </w:r>
      <w:r w:rsidR="00247632" w:rsidRPr="00CB5E6D">
        <w:rPr>
          <w:rFonts w:ascii="Arial" w:eastAsia="Times New Roman" w:hAnsi="Arial" w:cs="Arial"/>
          <w:sz w:val="24"/>
          <w:szCs w:val="24"/>
          <w:lang w:eastAsia="de-DE"/>
        </w:rPr>
        <w:t xml:space="preserve"> als si</w:t>
      </w:r>
      <w:r>
        <w:rPr>
          <w:rFonts w:ascii="Arial" w:eastAsia="Times New Roman" w:hAnsi="Arial" w:cs="Arial"/>
          <w:sz w:val="24"/>
          <w:szCs w:val="24"/>
          <w:lang w:eastAsia="de-DE"/>
        </w:rPr>
        <w:t>chere Basis. Die päd. Fachkraft</w:t>
      </w:r>
      <w:r w:rsidR="00247632" w:rsidRPr="00CB5E6D">
        <w:rPr>
          <w:rFonts w:ascii="Arial" w:eastAsia="Times New Roman" w:hAnsi="Arial" w:cs="Arial"/>
          <w:sz w:val="24"/>
          <w:szCs w:val="24"/>
          <w:lang w:eastAsia="de-DE"/>
        </w:rPr>
        <w:t xml:space="preserve"> nimmt vorsic</w:t>
      </w:r>
      <w:r w:rsidR="00CB5E6D">
        <w:rPr>
          <w:rFonts w:ascii="Arial" w:eastAsia="Times New Roman" w:hAnsi="Arial" w:cs="Arial"/>
          <w:sz w:val="24"/>
          <w:szCs w:val="24"/>
          <w:lang w:eastAsia="de-DE"/>
        </w:rPr>
        <w:t xml:space="preserve">htig Kontakt auf und beobachtet </w:t>
      </w:r>
      <w:r>
        <w:rPr>
          <w:rFonts w:ascii="Arial" w:eastAsia="Times New Roman" w:hAnsi="Arial" w:cs="Arial"/>
          <w:sz w:val="24"/>
          <w:szCs w:val="24"/>
          <w:lang w:eastAsia="de-DE"/>
        </w:rPr>
        <w:t>die Situation.</w:t>
      </w:r>
      <w:r w:rsidR="00247632" w:rsidRPr="00CB5E6D">
        <w:rPr>
          <w:rFonts w:ascii="Arial" w:eastAsia="Times New Roman" w:hAnsi="Arial" w:cs="Arial"/>
          <w:sz w:val="24"/>
          <w:szCs w:val="24"/>
          <w:lang w:eastAsia="de-DE"/>
        </w:rPr>
        <w:t xml:space="preserve"> </w:t>
      </w:r>
    </w:p>
    <w:p w14:paraId="4644440A" w14:textId="77777777" w:rsidR="00640978" w:rsidRPr="00CB5E6D" w:rsidRDefault="00640978" w:rsidP="00CB5E6D">
      <w:pPr>
        <w:spacing w:after="0" w:line="360" w:lineRule="auto"/>
        <w:jc w:val="both"/>
        <w:rPr>
          <w:rFonts w:ascii="Arial" w:eastAsia="Times New Roman" w:hAnsi="Arial" w:cs="Arial"/>
          <w:sz w:val="24"/>
          <w:szCs w:val="24"/>
          <w:lang w:eastAsia="de-DE"/>
        </w:rPr>
      </w:pPr>
    </w:p>
    <w:p w14:paraId="43F316D7" w14:textId="77777777" w:rsidR="00247632" w:rsidRPr="00CB5E6D" w:rsidRDefault="00247632" w:rsidP="00CB5E6D">
      <w:pPr>
        <w:spacing w:after="0" w:line="360" w:lineRule="auto"/>
        <w:jc w:val="both"/>
        <w:rPr>
          <w:rFonts w:ascii="Arial" w:eastAsia="Times New Roman" w:hAnsi="Arial" w:cs="Arial"/>
          <w:sz w:val="24"/>
          <w:szCs w:val="24"/>
          <w:lang w:eastAsia="de-DE"/>
        </w:rPr>
      </w:pPr>
    </w:p>
    <w:p w14:paraId="5FBFFC76"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3. Schritt: Erster Trennungsversuch und vorläufige Entscheidung über die</w:t>
      </w:r>
    </w:p>
    <w:p w14:paraId="63452A35" w14:textId="77777777" w:rsidR="00247632" w:rsidRPr="00CB5E6D" w:rsidRDefault="00CB5E6D"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Eingewöhnungsdauer. </w:t>
      </w:r>
      <w:r w:rsidR="002F0C39">
        <w:rPr>
          <w:rFonts w:ascii="Arial" w:eastAsia="Times New Roman" w:hAnsi="Arial" w:cs="Arial"/>
          <w:sz w:val="24"/>
          <w:szCs w:val="24"/>
          <w:lang w:eastAsia="de-DE"/>
        </w:rPr>
        <w:t>Das</w:t>
      </w:r>
      <w:r w:rsidR="00247632" w:rsidRPr="00CB5E6D">
        <w:rPr>
          <w:rFonts w:ascii="Arial" w:eastAsia="Times New Roman" w:hAnsi="Arial" w:cs="Arial"/>
          <w:sz w:val="24"/>
          <w:szCs w:val="24"/>
          <w:lang w:eastAsia="de-DE"/>
        </w:rPr>
        <w:t xml:space="preserve"> Elternteil kommt am vierten Tag mit dem Kind in die </w:t>
      </w:r>
      <w:r>
        <w:rPr>
          <w:rFonts w:ascii="Arial" w:eastAsia="Times New Roman" w:hAnsi="Arial" w:cs="Arial"/>
          <w:sz w:val="24"/>
          <w:szCs w:val="24"/>
          <w:lang w:eastAsia="de-DE"/>
        </w:rPr>
        <w:t xml:space="preserve">Einrichtung, verabschiedet sich </w:t>
      </w:r>
      <w:r w:rsidR="00247632" w:rsidRPr="00CB5E6D">
        <w:rPr>
          <w:rFonts w:ascii="Arial" w:eastAsia="Times New Roman" w:hAnsi="Arial" w:cs="Arial"/>
          <w:sz w:val="24"/>
          <w:szCs w:val="24"/>
          <w:lang w:eastAsia="de-DE"/>
        </w:rPr>
        <w:t xml:space="preserve">nach einigen Minuten klar und eindeutig und verlässt den </w:t>
      </w:r>
      <w:r>
        <w:rPr>
          <w:rFonts w:ascii="Arial" w:eastAsia="Times New Roman" w:hAnsi="Arial" w:cs="Arial"/>
          <w:sz w:val="24"/>
          <w:szCs w:val="24"/>
          <w:lang w:eastAsia="de-DE"/>
        </w:rPr>
        <w:t xml:space="preserve">Gruppenraum für ca. 30 Minuten, </w:t>
      </w:r>
      <w:r w:rsidR="00247632" w:rsidRPr="00CB5E6D">
        <w:rPr>
          <w:rFonts w:ascii="Arial" w:eastAsia="Times New Roman" w:hAnsi="Arial" w:cs="Arial"/>
          <w:sz w:val="24"/>
          <w:szCs w:val="24"/>
          <w:lang w:eastAsia="de-DE"/>
        </w:rPr>
        <w:t xml:space="preserve">bleibt aber in der Nähe. </w:t>
      </w:r>
    </w:p>
    <w:p w14:paraId="6F71304F"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Variante 1: Kind bleibt gelassen oder weint, lässt sich ab</w:t>
      </w:r>
      <w:r w:rsidR="002F0C39">
        <w:rPr>
          <w:rFonts w:ascii="Arial" w:eastAsia="Times New Roman" w:hAnsi="Arial" w:cs="Arial"/>
          <w:sz w:val="24"/>
          <w:szCs w:val="24"/>
          <w:lang w:eastAsia="de-DE"/>
        </w:rPr>
        <w:t>er rasch von der päd. Fachkraft</w:t>
      </w:r>
      <w:r w:rsidR="00CB5E6D">
        <w:rPr>
          <w:rFonts w:ascii="Arial" w:eastAsia="Times New Roman" w:hAnsi="Arial" w:cs="Arial"/>
          <w:sz w:val="24"/>
          <w:szCs w:val="24"/>
          <w:lang w:eastAsia="de-DE"/>
        </w:rPr>
        <w:t xml:space="preserve"> </w:t>
      </w:r>
      <w:r w:rsidRPr="00CB5E6D">
        <w:rPr>
          <w:rFonts w:ascii="Arial" w:eastAsia="Times New Roman" w:hAnsi="Arial" w:cs="Arial"/>
          <w:sz w:val="24"/>
          <w:szCs w:val="24"/>
          <w:lang w:eastAsia="de-DE"/>
        </w:rPr>
        <w:t xml:space="preserve">trösten und beruhigen und findet nach kurzer Zeit zurück in sein Spiel. </w:t>
      </w:r>
    </w:p>
    <w:p w14:paraId="6457269B" w14:textId="77777777" w:rsidR="00247632"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Variante 2: Kind protestiert</w:t>
      </w:r>
      <w:r w:rsidR="00202D31">
        <w:rPr>
          <w:rFonts w:ascii="Arial" w:eastAsia="Times New Roman" w:hAnsi="Arial" w:cs="Arial"/>
          <w:sz w:val="24"/>
          <w:szCs w:val="24"/>
          <w:lang w:eastAsia="de-DE"/>
        </w:rPr>
        <w:t>, weint und l</w:t>
      </w:r>
      <w:r w:rsidR="009336AF">
        <w:rPr>
          <w:rFonts w:ascii="Arial" w:eastAsia="Times New Roman" w:hAnsi="Arial" w:cs="Arial"/>
          <w:sz w:val="24"/>
          <w:szCs w:val="24"/>
          <w:lang w:eastAsia="de-DE"/>
        </w:rPr>
        <w:t>ässt sich von der päd. Fachkraft</w:t>
      </w:r>
      <w:r w:rsidR="00CB5E6D">
        <w:rPr>
          <w:rFonts w:ascii="Arial" w:eastAsia="Times New Roman" w:hAnsi="Arial" w:cs="Arial"/>
          <w:sz w:val="24"/>
          <w:szCs w:val="24"/>
          <w:lang w:eastAsia="de-DE"/>
        </w:rPr>
        <w:t xml:space="preserve"> auch nach einigen </w:t>
      </w:r>
      <w:r w:rsidRPr="00CB5E6D">
        <w:rPr>
          <w:rFonts w:ascii="Arial" w:eastAsia="Times New Roman" w:hAnsi="Arial" w:cs="Arial"/>
          <w:sz w:val="24"/>
          <w:szCs w:val="24"/>
          <w:lang w:eastAsia="de-DE"/>
        </w:rPr>
        <w:t>Minuten nicht trösten bzw. fängt ohne ersichtlichen Anlass wieder an zu weinen.</w:t>
      </w:r>
    </w:p>
    <w:p w14:paraId="7E70F553" w14:textId="77777777" w:rsidR="005D1F83" w:rsidRPr="00CB5E6D" w:rsidRDefault="005D1F83" w:rsidP="00CB5E6D">
      <w:pPr>
        <w:spacing w:after="0" w:line="360" w:lineRule="auto"/>
        <w:jc w:val="both"/>
        <w:rPr>
          <w:rFonts w:ascii="Arial" w:eastAsia="Times New Roman" w:hAnsi="Arial" w:cs="Arial"/>
          <w:sz w:val="24"/>
          <w:szCs w:val="24"/>
          <w:lang w:eastAsia="de-DE"/>
        </w:rPr>
      </w:pPr>
    </w:p>
    <w:p w14:paraId="4E807C5E" w14:textId="77777777" w:rsidR="00247632" w:rsidRPr="00CB5E6D" w:rsidRDefault="00247632" w:rsidP="00CB5E6D">
      <w:pPr>
        <w:spacing w:after="0" w:line="360" w:lineRule="auto"/>
        <w:jc w:val="both"/>
        <w:rPr>
          <w:rFonts w:ascii="Arial" w:eastAsia="Times New Roman" w:hAnsi="Arial" w:cs="Arial"/>
          <w:sz w:val="24"/>
          <w:szCs w:val="24"/>
          <w:lang w:eastAsia="de-DE"/>
        </w:rPr>
      </w:pPr>
    </w:p>
    <w:p w14:paraId="32300EDF" w14:textId="77777777" w:rsidR="00CB5E6D"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 xml:space="preserve">4. Schritt: </w:t>
      </w:r>
      <w:r w:rsidR="00E27495">
        <w:rPr>
          <w:rFonts w:ascii="Arial" w:eastAsia="Times New Roman" w:hAnsi="Arial" w:cs="Arial"/>
          <w:sz w:val="24"/>
          <w:szCs w:val="24"/>
          <w:lang w:eastAsia="de-DE"/>
        </w:rPr>
        <w:t>Stabilisierungsphase k</w:t>
      </w:r>
      <w:r w:rsidRPr="00CB5E6D">
        <w:rPr>
          <w:rFonts w:ascii="Arial" w:eastAsia="Times New Roman" w:hAnsi="Arial" w:cs="Arial"/>
          <w:sz w:val="24"/>
          <w:szCs w:val="24"/>
          <w:lang w:eastAsia="de-DE"/>
        </w:rPr>
        <w:t>ürzere Eingewöhnungszeit</w:t>
      </w:r>
    </w:p>
    <w:p w14:paraId="78B749FD" w14:textId="77777777" w:rsidR="00CB5E6D" w:rsidRPr="00CB5E6D" w:rsidRDefault="009336AF"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Variante 1: </w:t>
      </w:r>
      <w:r w:rsidR="00247632" w:rsidRPr="00CB5E6D">
        <w:rPr>
          <w:rFonts w:ascii="Arial" w:eastAsia="Times New Roman" w:hAnsi="Arial" w:cs="Arial"/>
          <w:sz w:val="24"/>
          <w:szCs w:val="24"/>
          <w:lang w:eastAsia="de-DE"/>
        </w:rPr>
        <w:t>5. und 6. Tag: langsame Ausdehnung der Trennungszeit; ers</w:t>
      </w:r>
      <w:r w:rsidR="00202D31">
        <w:rPr>
          <w:rFonts w:ascii="Arial" w:eastAsia="Times New Roman" w:hAnsi="Arial" w:cs="Arial"/>
          <w:sz w:val="24"/>
          <w:szCs w:val="24"/>
          <w:lang w:eastAsia="de-DE"/>
        </w:rPr>
        <w:t>te möglich</w:t>
      </w:r>
      <w:r>
        <w:rPr>
          <w:rFonts w:ascii="Arial" w:eastAsia="Times New Roman" w:hAnsi="Arial" w:cs="Arial"/>
          <w:sz w:val="24"/>
          <w:szCs w:val="24"/>
          <w:lang w:eastAsia="de-DE"/>
        </w:rPr>
        <w:t>e Beteiligung der päd. Fachkraft</w:t>
      </w:r>
      <w:r w:rsidR="00247632" w:rsidRPr="00CB5E6D">
        <w:rPr>
          <w:rFonts w:ascii="Arial" w:eastAsia="Times New Roman" w:hAnsi="Arial" w:cs="Arial"/>
          <w:sz w:val="24"/>
          <w:szCs w:val="24"/>
          <w:lang w:eastAsia="de-DE"/>
        </w:rPr>
        <w:t xml:space="preserve"> beim Füttern und Wickeln und Beobachtung der </w:t>
      </w:r>
      <w:r w:rsidR="00CB5E6D">
        <w:rPr>
          <w:rFonts w:ascii="Arial" w:eastAsia="Times New Roman" w:hAnsi="Arial" w:cs="Arial"/>
          <w:sz w:val="24"/>
          <w:szCs w:val="24"/>
          <w:lang w:eastAsia="de-DE"/>
        </w:rPr>
        <w:t xml:space="preserve">Reaktion des Kindes; Elternteil </w:t>
      </w:r>
      <w:r w:rsidR="00247632" w:rsidRPr="00CB5E6D">
        <w:rPr>
          <w:rFonts w:ascii="Arial" w:eastAsia="Times New Roman" w:hAnsi="Arial" w:cs="Arial"/>
          <w:sz w:val="24"/>
          <w:szCs w:val="24"/>
          <w:lang w:eastAsia="de-DE"/>
        </w:rPr>
        <w:t>bleibt in der Einrichtung. Längere Eingewöhnungszeit</w:t>
      </w:r>
    </w:p>
    <w:p w14:paraId="2A9E6BF8" w14:textId="77777777" w:rsidR="00CB5E6D" w:rsidRDefault="009336AF"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Variante 2: </w:t>
      </w:r>
      <w:r w:rsidR="00247632" w:rsidRPr="00CB5E6D">
        <w:rPr>
          <w:rFonts w:ascii="Arial" w:eastAsia="Times New Roman" w:hAnsi="Arial" w:cs="Arial"/>
          <w:sz w:val="24"/>
          <w:szCs w:val="24"/>
          <w:lang w:eastAsia="de-DE"/>
        </w:rPr>
        <w:t>5. und 6. Tag: Stabilisierun</w:t>
      </w:r>
      <w:r w:rsidR="00202D31">
        <w:rPr>
          <w:rFonts w:ascii="Arial" w:eastAsia="Times New Roman" w:hAnsi="Arial" w:cs="Arial"/>
          <w:sz w:val="24"/>
          <w:szCs w:val="24"/>
          <w:lang w:eastAsia="de-DE"/>
        </w:rPr>
        <w:t>g der Bezieh</w:t>
      </w:r>
      <w:r>
        <w:rPr>
          <w:rFonts w:ascii="Arial" w:eastAsia="Times New Roman" w:hAnsi="Arial" w:cs="Arial"/>
          <w:sz w:val="24"/>
          <w:szCs w:val="24"/>
          <w:lang w:eastAsia="de-DE"/>
        </w:rPr>
        <w:t>ung zur päd. Fachkraft</w:t>
      </w:r>
      <w:r w:rsidR="00CB5E6D">
        <w:rPr>
          <w:rFonts w:ascii="Arial" w:eastAsia="Times New Roman" w:hAnsi="Arial" w:cs="Arial"/>
          <w:sz w:val="24"/>
          <w:szCs w:val="24"/>
          <w:lang w:eastAsia="de-DE"/>
        </w:rPr>
        <w:t>; erneuter Trennungsversuch</w:t>
      </w:r>
      <w:r>
        <w:rPr>
          <w:rFonts w:ascii="Arial" w:eastAsia="Times New Roman" w:hAnsi="Arial" w:cs="Arial"/>
          <w:sz w:val="24"/>
          <w:szCs w:val="24"/>
          <w:lang w:eastAsia="de-DE"/>
        </w:rPr>
        <w:t>.</w:t>
      </w:r>
    </w:p>
    <w:p w14:paraId="1AA0C2B7" w14:textId="77777777" w:rsidR="00247632" w:rsidRPr="00CB5E6D" w:rsidRDefault="009336AF"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F</w:t>
      </w:r>
      <w:r w:rsidR="00247632" w:rsidRPr="00CB5E6D">
        <w:rPr>
          <w:rFonts w:ascii="Arial" w:eastAsia="Times New Roman" w:hAnsi="Arial" w:cs="Arial"/>
          <w:sz w:val="24"/>
          <w:szCs w:val="24"/>
          <w:lang w:eastAsia="de-DE"/>
        </w:rPr>
        <w:t>rühestens am 7. Tag; je nach Reaktion des Kindes</w:t>
      </w:r>
      <w:r w:rsidR="00E27495">
        <w:rPr>
          <w:rFonts w:ascii="Arial" w:eastAsia="Times New Roman" w:hAnsi="Arial" w:cs="Arial"/>
          <w:sz w:val="24"/>
          <w:szCs w:val="24"/>
          <w:lang w:eastAsia="de-DE"/>
        </w:rPr>
        <w:t>,</w:t>
      </w:r>
      <w:r w:rsidR="00247632" w:rsidRPr="00CB5E6D">
        <w:rPr>
          <w:rFonts w:ascii="Arial" w:eastAsia="Times New Roman" w:hAnsi="Arial" w:cs="Arial"/>
          <w:sz w:val="24"/>
          <w:szCs w:val="24"/>
          <w:lang w:eastAsia="de-DE"/>
        </w:rPr>
        <w:t xml:space="preserve"> Au</w:t>
      </w:r>
      <w:r w:rsidR="00CB5E6D">
        <w:rPr>
          <w:rFonts w:ascii="Arial" w:eastAsia="Times New Roman" w:hAnsi="Arial" w:cs="Arial"/>
          <w:sz w:val="24"/>
          <w:szCs w:val="24"/>
          <w:lang w:eastAsia="de-DE"/>
        </w:rPr>
        <w:t>sdehnung der Trennungszeit oder</w:t>
      </w:r>
      <w:r w:rsidR="00E27495">
        <w:rPr>
          <w:rFonts w:ascii="Arial" w:eastAsia="Times New Roman" w:hAnsi="Arial" w:cs="Arial"/>
          <w:sz w:val="24"/>
          <w:szCs w:val="24"/>
          <w:lang w:eastAsia="de-DE"/>
        </w:rPr>
        <w:t xml:space="preserve"> </w:t>
      </w:r>
      <w:r w:rsidR="00247632" w:rsidRPr="00CB5E6D">
        <w:rPr>
          <w:rFonts w:ascii="Arial" w:eastAsia="Times New Roman" w:hAnsi="Arial" w:cs="Arial"/>
          <w:sz w:val="24"/>
          <w:szCs w:val="24"/>
          <w:lang w:eastAsia="de-DE"/>
        </w:rPr>
        <w:t xml:space="preserve">längere Eingewöhnungszeit (zwei bis drei Wochen). </w:t>
      </w:r>
    </w:p>
    <w:p w14:paraId="245AB41C" w14:textId="77777777" w:rsidR="00247632" w:rsidRPr="00CB5E6D" w:rsidRDefault="00247632" w:rsidP="00CB5E6D">
      <w:pPr>
        <w:spacing w:after="0" w:line="360" w:lineRule="auto"/>
        <w:jc w:val="both"/>
        <w:rPr>
          <w:rFonts w:ascii="Arial" w:eastAsia="Times New Roman" w:hAnsi="Arial" w:cs="Arial"/>
          <w:sz w:val="24"/>
          <w:szCs w:val="24"/>
          <w:lang w:eastAsia="de-DE"/>
        </w:rPr>
      </w:pPr>
    </w:p>
    <w:p w14:paraId="46BC508A" w14:textId="77777777" w:rsidR="00247632" w:rsidRPr="00CB5E6D" w:rsidRDefault="00247632" w:rsidP="00CB5E6D">
      <w:pPr>
        <w:spacing w:after="0" w:line="360" w:lineRule="auto"/>
        <w:jc w:val="both"/>
        <w:rPr>
          <w:rFonts w:ascii="Arial" w:eastAsia="Times New Roman" w:hAnsi="Arial" w:cs="Arial"/>
          <w:sz w:val="24"/>
          <w:szCs w:val="24"/>
          <w:lang w:eastAsia="de-DE"/>
        </w:rPr>
      </w:pPr>
      <w:r w:rsidRPr="00CB5E6D">
        <w:rPr>
          <w:rFonts w:ascii="Arial" w:eastAsia="Times New Roman" w:hAnsi="Arial" w:cs="Arial"/>
          <w:sz w:val="24"/>
          <w:szCs w:val="24"/>
          <w:lang w:eastAsia="de-DE"/>
        </w:rPr>
        <w:t>5. Schritt: Schlussphase</w:t>
      </w:r>
    </w:p>
    <w:p w14:paraId="416AAB14" w14:textId="77777777" w:rsidR="00247632" w:rsidRPr="00CB5E6D" w:rsidRDefault="004F638F" w:rsidP="00CB5E6D">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00247632" w:rsidRPr="00CB5E6D">
        <w:rPr>
          <w:rFonts w:ascii="Arial" w:eastAsia="Times New Roman" w:hAnsi="Arial" w:cs="Arial"/>
          <w:sz w:val="24"/>
          <w:szCs w:val="24"/>
          <w:lang w:eastAsia="de-DE"/>
        </w:rPr>
        <w:t xml:space="preserve"> Elternteil hält sich nicht mehr in der Einrichtung auf, ist a</w:t>
      </w:r>
      <w:r w:rsidR="00CB5E6D">
        <w:rPr>
          <w:rFonts w:ascii="Arial" w:eastAsia="Times New Roman" w:hAnsi="Arial" w:cs="Arial"/>
          <w:sz w:val="24"/>
          <w:szCs w:val="24"/>
          <w:lang w:eastAsia="de-DE"/>
        </w:rPr>
        <w:t xml:space="preserve">ber jederzeit erreichbar. Die </w:t>
      </w:r>
      <w:r w:rsidR="00247632" w:rsidRPr="00CB5E6D">
        <w:rPr>
          <w:rFonts w:ascii="Arial" w:eastAsia="Times New Roman" w:hAnsi="Arial" w:cs="Arial"/>
          <w:sz w:val="24"/>
          <w:szCs w:val="24"/>
          <w:lang w:eastAsia="de-DE"/>
        </w:rPr>
        <w:t>Eingewöhnung ist dann beendet, wenn das Kind sich schnell</w:t>
      </w:r>
      <w:r w:rsidR="00724BDD">
        <w:rPr>
          <w:rFonts w:ascii="Arial" w:eastAsia="Times New Roman" w:hAnsi="Arial" w:cs="Arial"/>
          <w:sz w:val="24"/>
          <w:szCs w:val="24"/>
          <w:lang w:eastAsia="de-DE"/>
        </w:rPr>
        <w:t xml:space="preserve"> von der pädagogischen Fachkraft</w:t>
      </w:r>
      <w:r w:rsidR="00202D31">
        <w:rPr>
          <w:rFonts w:ascii="Arial" w:eastAsia="Times New Roman" w:hAnsi="Arial" w:cs="Arial"/>
          <w:sz w:val="24"/>
          <w:szCs w:val="24"/>
          <w:lang w:eastAsia="de-DE"/>
        </w:rPr>
        <w:t xml:space="preserve"> </w:t>
      </w:r>
      <w:r w:rsidR="00CB5E6D">
        <w:rPr>
          <w:rFonts w:ascii="Arial" w:eastAsia="Times New Roman" w:hAnsi="Arial" w:cs="Arial"/>
          <w:sz w:val="24"/>
          <w:szCs w:val="24"/>
          <w:lang w:eastAsia="de-DE"/>
        </w:rPr>
        <w:t xml:space="preserve">trösten </w:t>
      </w:r>
      <w:r w:rsidR="00247632" w:rsidRPr="00CB5E6D">
        <w:rPr>
          <w:rFonts w:ascii="Arial" w:eastAsia="Times New Roman" w:hAnsi="Arial" w:cs="Arial"/>
          <w:sz w:val="24"/>
          <w:szCs w:val="24"/>
          <w:lang w:eastAsia="de-DE"/>
        </w:rPr>
        <w:t xml:space="preserve">lässt und grundsätzlich in guter Stimmung spielt. </w:t>
      </w:r>
    </w:p>
    <w:p w14:paraId="3431FC27" w14:textId="77777777" w:rsidR="005A5E55" w:rsidRDefault="00247632" w:rsidP="005A5E55">
      <w:pPr>
        <w:pStyle w:val="Flietext"/>
        <w:spacing w:after="0" w:line="360" w:lineRule="auto"/>
        <w:ind w:left="40" w:right="20"/>
        <w:jc w:val="both"/>
        <w:rPr>
          <w:rFonts w:eastAsia="Arial Unicode MS" w:cs="Arial"/>
          <w:sz w:val="24"/>
        </w:rPr>
      </w:pPr>
      <w:r w:rsidRPr="00CB5E6D">
        <w:rPr>
          <w:rFonts w:eastAsia="Arial Unicode MS" w:cs="Arial"/>
          <w:sz w:val="24"/>
        </w:rPr>
        <w:t xml:space="preserve">Um einen erfolgreichen Ablöseprozess zu gestalten, treffen Fachkraft und Eltern täglich Absprachen der weiteren Schritte. </w:t>
      </w:r>
    </w:p>
    <w:p w14:paraId="7CA32E7E" w14:textId="77777777" w:rsidR="005A5E55" w:rsidRDefault="005A5E55" w:rsidP="005A5E55">
      <w:pPr>
        <w:pStyle w:val="Flietext"/>
        <w:spacing w:after="0" w:line="360" w:lineRule="auto"/>
        <w:ind w:left="40" w:right="20"/>
        <w:jc w:val="both"/>
        <w:rPr>
          <w:rFonts w:eastAsia="Arial Unicode MS" w:cs="Arial"/>
          <w:sz w:val="24"/>
        </w:rPr>
      </w:pPr>
    </w:p>
    <w:p w14:paraId="1B3B9F2C" w14:textId="77777777" w:rsidR="005A5E55" w:rsidRPr="00CB5E6D" w:rsidRDefault="00247632" w:rsidP="005A5E55">
      <w:pPr>
        <w:pStyle w:val="Flietext"/>
        <w:spacing w:after="0" w:line="360" w:lineRule="auto"/>
        <w:ind w:left="40" w:right="20"/>
        <w:jc w:val="both"/>
        <w:rPr>
          <w:rFonts w:eastAsia="Arial Unicode MS" w:cs="Arial"/>
          <w:sz w:val="24"/>
        </w:rPr>
      </w:pPr>
      <w:r w:rsidRPr="00CB5E6D">
        <w:rPr>
          <w:rFonts w:eastAsia="Arial Unicode MS" w:cs="Arial"/>
          <w:sz w:val="24"/>
        </w:rPr>
        <w:t>Der Ablauf und die Dauer der Eingewöhnung orientieren sich am individuellen Verhalten des Kindes. Die Eltern sollen darauf achten, dass sie genug Zeit (zwei bis sechs Wochen) für die Eingewöhnung einplanen. Während der Eingewöhnungszeit nehmen die Eltern die Rolle des Beobachters ein, sind eher passiv und lassen den Kontaktaufbau der Fachkraft zu ihrem Kind zu. Bei den ersten Trennungsversuchen sollen die Eltern sich bewusst von ihren Kindern verabschieden. Nur so kann das Kind darauf vertrauen, dass sie wiederkommen. Ein Absc</w:t>
      </w:r>
      <w:r w:rsidR="007A7AB8">
        <w:rPr>
          <w:rFonts w:eastAsia="Arial Unicode MS" w:cs="Arial"/>
          <w:sz w:val="24"/>
        </w:rPr>
        <w:t>hiedsritual (z.B. gemeinsames zur</w:t>
      </w:r>
      <w:r w:rsidR="00202D31">
        <w:rPr>
          <w:rFonts w:eastAsia="Arial Unicode MS" w:cs="Arial"/>
          <w:sz w:val="24"/>
        </w:rPr>
        <w:t xml:space="preserve"> </w:t>
      </w:r>
      <w:r w:rsidRPr="00CB5E6D">
        <w:rPr>
          <w:rFonts w:eastAsia="Arial Unicode MS" w:cs="Arial"/>
          <w:sz w:val="24"/>
        </w:rPr>
        <w:t xml:space="preserve">Tür-Bringen und Winken) kann dem Kind den Abschied erleichtern. </w:t>
      </w:r>
    </w:p>
    <w:p w14:paraId="59561727" w14:textId="77777777" w:rsidR="00247632" w:rsidRPr="00CB5E6D" w:rsidRDefault="00247632" w:rsidP="00CB5E6D">
      <w:pPr>
        <w:pStyle w:val="Flietext"/>
        <w:spacing w:after="0" w:line="360" w:lineRule="auto"/>
        <w:ind w:left="40" w:right="20"/>
        <w:jc w:val="both"/>
        <w:rPr>
          <w:rFonts w:eastAsia="Arial Unicode MS" w:cs="Arial"/>
          <w:sz w:val="24"/>
        </w:rPr>
      </w:pPr>
      <w:r w:rsidRPr="00CB5E6D">
        <w:rPr>
          <w:rFonts w:eastAsia="Arial Unicode MS" w:cs="Arial"/>
          <w:sz w:val="24"/>
        </w:rPr>
        <w:t>Um die Eingewöhnung zu unterstützen, kann das Kind sein Lieblingskuscheltie</w:t>
      </w:r>
      <w:r w:rsidR="004F638F">
        <w:rPr>
          <w:rFonts w:eastAsia="Arial Unicode MS" w:cs="Arial"/>
          <w:sz w:val="24"/>
        </w:rPr>
        <w:t>r oder Schmusetuch in die Kita</w:t>
      </w:r>
      <w:r w:rsidRPr="00CB5E6D">
        <w:rPr>
          <w:rFonts w:eastAsia="Arial Unicode MS" w:cs="Arial"/>
          <w:sz w:val="24"/>
        </w:rPr>
        <w:t xml:space="preserve"> mitbringen. Dieses „Übergangsobjekt“ gibt auch nach der Eingewöhnungszeit dem Kind das Gefühl „ein Stück von zu Hause“ bei sich zu haben und kann ihm in schwierigen Situationen zusätzlich Trost spenden.  </w:t>
      </w:r>
    </w:p>
    <w:p w14:paraId="56C30789" w14:textId="77777777" w:rsidR="00247632" w:rsidRPr="00CB5E6D" w:rsidRDefault="00247632" w:rsidP="00CB5E6D">
      <w:pPr>
        <w:pStyle w:val="Flietext"/>
        <w:spacing w:after="0" w:line="360" w:lineRule="auto"/>
        <w:ind w:left="0" w:right="20"/>
        <w:jc w:val="both"/>
        <w:rPr>
          <w:rFonts w:eastAsia="Arial Unicode MS" w:cs="Arial"/>
          <w:sz w:val="24"/>
        </w:rPr>
      </w:pPr>
      <w:r w:rsidRPr="00CB5E6D">
        <w:rPr>
          <w:rFonts w:eastAsia="Arial Unicode MS" w:cs="Arial"/>
          <w:sz w:val="24"/>
        </w:rPr>
        <w:lastRenderedPageBreak/>
        <w:t>Nach der Eingewöhnungszeit</w:t>
      </w:r>
      <w:r w:rsidR="004F638F">
        <w:rPr>
          <w:rFonts w:eastAsia="Arial Unicode MS" w:cs="Arial"/>
          <w:sz w:val="24"/>
        </w:rPr>
        <w:t xml:space="preserve"> (ca. 2 Monate) verabredet sich</w:t>
      </w:r>
      <w:r w:rsidRPr="00CB5E6D">
        <w:rPr>
          <w:rFonts w:eastAsia="Arial Unicode MS" w:cs="Arial"/>
          <w:sz w:val="24"/>
        </w:rPr>
        <w:t xml:space="preserve"> die</w:t>
      </w:r>
      <w:r w:rsidR="004F638F">
        <w:rPr>
          <w:rFonts w:eastAsia="Arial Unicode MS" w:cs="Arial"/>
          <w:sz w:val="24"/>
        </w:rPr>
        <w:t xml:space="preserve"> pädagogische</w:t>
      </w:r>
      <w:r w:rsidRPr="00CB5E6D">
        <w:rPr>
          <w:rFonts w:eastAsia="Arial Unicode MS" w:cs="Arial"/>
          <w:sz w:val="24"/>
        </w:rPr>
        <w:t xml:space="preserve"> Fachkraft </w:t>
      </w:r>
      <w:r w:rsidR="004F638F">
        <w:rPr>
          <w:rFonts w:eastAsia="Arial Unicode MS" w:cs="Arial"/>
          <w:sz w:val="24"/>
        </w:rPr>
        <w:t xml:space="preserve">mit den </w:t>
      </w:r>
      <w:r w:rsidR="004F638F" w:rsidRPr="00CB5E6D">
        <w:rPr>
          <w:rFonts w:eastAsia="Arial Unicode MS" w:cs="Arial"/>
          <w:sz w:val="24"/>
        </w:rPr>
        <w:t>Eltern</w:t>
      </w:r>
      <w:r w:rsidR="004F638F">
        <w:rPr>
          <w:rFonts w:eastAsia="Arial Unicode MS" w:cs="Arial"/>
          <w:sz w:val="24"/>
        </w:rPr>
        <w:t>, um</w:t>
      </w:r>
      <w:r w:rsidRPr="00CB5E6D">
        <w:rPr>
          <w:rFonts w:eastAsia="Arial Unicode MS" w:cs="Arial"/>
          <w:sz w:val="24"/>
        </w:rPr>
        <w:t xml:space="preserve"> die Eingewöhnung</w:t>
      </w:r>
      <w:r w:rsidR="004F638F">
        <w:rPr>
          <w:rFonts w:eastAsia="Arial Unicode MS" w:cs="Arial"/>
          <w:sz w:val="24"/>
        </w:rPr>
        <w:t xml:space="preserve"> zu</w:t>
      </w:r>
      <w:r w:rsidR="004F638F" w:rsidRPr="004F638F">
        <w:rPr>
          <w:rFonts w:eastAsia="Arial Unicode MS" w:cs="Arial"/>
          <w:sz w:val="24"/>
        </w:rPr>
        <w:t xml:space="preserve"> </w:t>
      </w:r>
      <w:r w:rsidR="004F638F" w:rsidRPr="00CB5E6D">
        <w:rPr>
          <w:rFonts w:eastAsia="Arial Unicode MS" w:cs="Arial"/>
          <w:sz w:val="24"/>
        </w:rPr>
        <w:t>reflektieren</w:t>
      </w:r>
      <w:r w:rsidR="004F638F">
        <w:rPr>
          <w:rFonts w:eastAsia="Arial Unicode MS" w:cs="Arial"/>
          <w:sz w:val="24"/>
        </w:rPr>
        <w:t>. In diesem Gespräch wird über die</w:t>
      </w:r>
      <w:r w:rsidRPr="00CB5E6D">
        <w:rPr>
          <w:rFonts w:eastAsia="Arial Unicode MS" w:cs="Arial"/>
          <w:sz w:val="24"/>
        </w:rPr>
        <w:t xml:space="preserve"> Entwicklung d</w:t>
      </w:r>
      <w:r w:rsidR="004F638F">
        <w:rPr>
          <w:rFonts w:eastAsia="Arial Unicode MS" w:cs="Arial"/>
          <w:sz w:val="24"/>
        </w:rPr>
        <w:t>es Kindes in der ersten Zeit gespro</w:t>
      </w:r>
      <w:r w:rsidRPr="00CB5E6D">
        <w:rPr>
          <w:rFonts w:eastAsia="Arial Unicode MS" w:cs="Arial"/>
          <w:sz w:val="24"/>
        </w:rPr>
        <w:t>chen.</w:t>
      </w:r>
    </w:p>
    <w:p w14:paraId="130500D8" w14:textId="77777777" w:rsidR="00247632" w:rsidRPr="00CB5E6D" w:rsidRDefault="00247632" w:rsidP="005A5E55">
      <w:pPr>
        <w:pStyle w:val="Flietext"/>
        <w:spacing w:after="0" w:line="360" w:lineRule="auto"/>
        <w:ind w:left="0" w:right="20"/>
        <w:jc w:val="both"/>
        <w:rPr>
          <w:rFonts w:eastAsia="Arial Unicode MS" w:cs="Arial"/>
          <w:sz w:val="24"/>
        </w:rPr>
      </w:pPr>
      <w:r w:rsidRPr="00CB5E6D">
        <w:rPr>
          <w:rFonts w:eastAsia="Arial Unicode MS" w:cs="Arial"/>
          <w:sz w:val="24"/>
        </w:rPr>
        <w:t>Nach den Sommerferien verbringen</w:t>
      </w:r>
      <w:r w:rsidR="00F70494">
        <w:rPr>
          <w:rFonts w:eastAsia="Arial Unicode MS" w:cs="Arial"/>
          <w:sz w:val="24"/>
        </w:rPr>
        <w:t xml:space="preserve"> nur</w:t>
      </w:r>
      <w:r w:rsidRPr="00CB5E6D">
        <w:rPr>
          <w:rFonts w:eastAsia="Arial Unicode MS" w:cs="Arial"/>
          <w:sz w:val="24"/>
        </w:rPr>
        <w:t xml:space="preserve"> die</w:t>
      </w:r>
      <w:r w:rsidR="00F70494">
        <w:rPr>
          <w:rFonts w:eastAsia="Arial Unicode MS" w:cs="Arial"/>
          <w:sz w:val="24"/>
        </w:rPr>
        <w:t xml:space="preserve"> alten Kita Kinder</w:t>
      </w:r>
      <w:r w:rsidRPr="00CB5E6D">
        <w:rPr>
          <w:rFonts w:eastAsia="Arial Unicode MS" w:cs="Arial"/>
          <w:sz w:val="24"/>
        </w:rPr>
        <w:t xml:space="preserve"> die ersten zwei Tage</w:t>
      </w:r>
      <w:r w:rsidR="00F70494">
        <w:rPr>
          <w:rFonts w:eastAsia="Arial Unicode MS" w:cs="Arial"/>
          <w:sz w:val="24"/>
        </w:rPr>
        <w:t xml:space="preserve"> in der Einrichtung, </w:t>
      </w:r>
      <w:r w:rsidRPr="00CB5E6D">
        <w:rPr>
          <w:rFonts w:eastAsia="Arial Unicode MS" w:cs="Arial"/>
          <w:sz w:val="24"/>
        </w:rPr>
        <w:t>damit sie sich</w:t>
      </w:r>
      <w:r w:rsidR="00DA099B">
        <w:rPr>
          <w:rFonts w:eastAsia="Arial Unicode MS" w:cs="Arial"/>
          <w:sz w:val="24"/>
        </w:rPr>
        <w:t xml:space="preserve"> wieder</w:t>
      </w:r>
      <w:r w:rsidRPr="00CB5E6D">
        <w:rPr>
          <w:rFonts w:eastAsia="Arial Unicode MS" w:cs="Arial"/>
          <w:sz w:val="24"/>
        </w:rPr>
        <w:t xml:space="preserve"> an den Kitaalltag gewöhnen, bevor die Eingewöhnung die neuen Kinder beginnt.</w:t>
      </w:r>
    </w:p>
    <w:p w14:paraId="41FE0B6D" w14:textId="77777777" w:rsidR="005A5E55" w:rsidRDefault="005A5E55" w:rsidP="005A5E55">
      <w:pPr>
        <w:pStyle w:val="berschrift2"/>
        <w:numPr>
          <w:ilvl w:val="0"/>
          <w:numId w:val="0"/>
        </w:numPr>
        <w:spacing w:line="360" w:lineRule="auto"/>
        <w:ind w:left="576" w:hanging="576"/>
        <w:rPr>
          <w:rFonts w:ascii="Arial" w:eastAsia="Arial Unicode MS" w:hAnsi="Arial" w:cs="Arial"/>
          <w:b/>
          <w:color w:val="auto"/>
          <w:sz w:val="24"/>
          <w:szCs w:val="24"/>
          <w:lang w:eastAsia="de-DE"/>
        </w:rPr>
      </w:pPr>
    </w:p>
    <w:p w14:paraId="4A092DD6" w14:textId="77777777" w:rsidR="005A5E55" w:rsidRDefault="005A5E55" w:rsidP="005A5E55">
      <w:pPr>
        <w:pStyle w:val="berschrift2"/>
        <w:numPr>
          <w:ilvl w:val="0"/>
          <w:numId w:val="0"/>
        </w:numPr>
        <w:spacing w:line="360" w:lineRule="auto"/>
        <w:ind w:left="576" w:hanging="576"/>
        <w:rPr>
          <w:rFonts w:ascii="Arial" w:eastAsia="Arial Unicode MS" w:hAnsi="Arial" w:cs="Arial"/>
          <w:b/>
          <w:color w:val="auto"/>
          <w:sz w:val="24"/>
          <w:szCs w:val="24"/>
          <w:lang w:eastAsia="de-DE"/>
        </w:rPr>
      </w:pPr>
    </w:p>
    <w:p w14:paraId="5D305164" w14:textId="77777777" w:rsidR="00247632" w:rsidRPr="005A5E55" w:rsidRDefault="005A5E55" w:rsidP="005A5E55">
      <w:pPr>
        <w:pStyle w:val="berschrift2"/>
        <w:spacing w:line="360" w:lineRule="auto"/>
        <w:rPr>
          <w:rFonts w:ascii="Arial" w:hAnsi="Arial" w:cs="Arial"/>
          <w:i/>
          <w:color w:val="auto"/>
        </w:rPr>
      </w:pPr>
      <w:r>
        <w:rPr>
          <w:rFonts w:ascii="Arial" w:hAnsi="Arial" w:cs="Arial"/>
          <w:i/>
          <w:color w:val="auto"/>
        </w:rPr>
        <w:t xml:space="preserve"> </w:t>
      </w:r>
      <w:bookmarkStart w:id="68" w:name="_Toc111629371"/>
      <w:r>
        <w:rPr>
          <w:rFonts w:ascii="Arial" w:hAnsi="Arial" w:cs="Arial"/>
          <w:i/>
          <w:color w:val="auto"/>
        </w:rPr>
        <w:t xml:space="preserve">Übergang Krippe – </w:t>
      </w:r>
      <w:r w:rsidR="00247632" w:rsidRPr="005A5E55">
        <w:rPr>
          <w:rFonts w:ascii="Arial" w:hAnsi="Arial" w:cs="Arial"/>
          <w:i/>
          <w:color w:val="auto"/>
        </w:rPr>
        <w:t>Kindergarten</w:t>
      </w:r>
      <w:bookmarkEnd w:id="68"/>
    </w:p>
    <w:p w14:paraId="21AF63B0" w14:textId="77777777" w:rsidR="00247632" w:rsidRPr="008119D5" w:rsidRDefault="00247632" w:rsidP="005A5E55">
      <w:pPr>
        <w:spacing w:after="0" w:line="360" w:lineRule="auto"/>
        <w:rPr>
          <w:rFonts w:eastAsia="Times New Roman" w:cs="Arial"/>
          <w:sz w:val="24"/>
          <w:szCs w:val="24"/>
          <w:lang w:eastAsia="de-DE"/>
        </w:rPr>
      </w:pPr>
    </w:p>
    <w:p w14:paraId="6090222A" w14:textId="77777777" w:rsidR="002C62DC" w:rsidRDefault="00247632" w:rsidP="005A5E55">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Für die Kinder, die aus unserer Krippe in den Kindergarten wechseln, gibt es ein festgelegtes Verfahren für den Übergang in den Kindergarten.</w:t>
      </w:r>
    </w:p>
    <w:p w14:paraId="147B8D30" w14:textId="77777777" w:rsidR="002C62DC" w:rsidRPr="0078276B" w:rsidRDefault="002C62DC" w:rsidP="005A5E55">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Jedes dieser Kinder bekommt einen Paten aus der Kindergartengruppe, der ihm helfend und begleitend zur Seite steht.</w:t>
      </w:r>
    </w:p>
    <w:p w14:paraId="62E41B70" w14:textId="77777777" w:rsidR="00247632" w:rsidRDefault="00247632" w:rsidP="005A5E55">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Durch das Öffnen der Türen im Alltag, haben die Krippen- und Kindergar</w:t>
      </w:r>
      <w:r w:rsidR="00DA099B">
        <w:rPr>
          <w:rFonts w:ascii="Arial" w:eastAsia="Times New Roman" w:hAnsi="Arial" w:cs="Arial"/>
          <w:sz w:val="24"/>
          <w:szCs w:val="24"/>
          <w:lang w:eastAsia="de-DE"/>
        </w:rPr>
        <w:t>tenkinder die Gelegenheit, die pädagogischen Fachkräfte der Gruppen</w:t>
      </w:r>
      <w:r w:rsidRPr="0078276B">
        <w:rPr>
          <w:rFonts w:ascii="Arial" w:eastAsia="Times New Roman" w:hAnsi="Arial" w:cs="Arial"/>
          <w:sz w:val="24"/>
          <w:szCs w:val="24"/>
          <w:lang w:eastAsia="de-DE"/>
        </w:rPr>
        <w:t>, Kinder und Spielbereiche kennenzulernen. Das erleichtert den Übergang ungemein. So werden immer Momente geschaffen, an denen die zukünftigen Kindergartenkinder im Gruppengeschehen des Kindergartens teilhaben können.</w:t>
      </w:r>
      <w:r w:rsidR="0078276B">
        <w:rPr>
          <w:rFonts w:ascii="Arial" w:eastAsia="Times New Roman" w:hAnsi="Arial" w:cs="Arial"/>
          <w:sz w:val="24"/>
          <w:szCs w:val="24"/>
          <w:lang w:eastAsia="de-DE"/>
        </w:rPr>
        <w:t xml:space="preserve"> </w:t>
      </w:r>
      <w:r w:rsidRPr="0078276B">
        <w:rPr>
          <w:rFonts w:ascii="Arial" w:eastAsia="Times New Roman" w:hAnsi="Arial" w:cs="Arial"/>
          <w:sz w:val="24"/>
          <w:szCs w:val="24"/>
          <w:lang w:eastAsia="de-DE"/>
        </w:rPr>
        <w:t xml:space="preserve">Die intensive Zusammenarbeit der Pädagogen aus Krippe und Kindergarten </w:t>
      </w:r>
      <w:r w:rsidR="005C5EB9" w:rsidRPr="0078276B">
        <w:rPr>
          <w:rFonts w:ascii="Arial" w:eastAsia="Times New Roman" w:hAnsi="Arial" w:cs="Arial"/>
          <w:sz w:val="24"/>
          <w:szCs w:val="24"/>
          <w:lang w:eastAsia="de-DE"/>
        </w:rPr>
        <w:t xml:space="preserve">sowie </w:t>
      </w:r>
      <w:r w:rsidR="005C5EB9">
        <w:rPr>
          <w:rFonts w:ascii="Arial" w:eastAsia="Times New Roman" w:hAnsi="Arial" w:cs="Arial"/>
          <w:sz w:val="24"/>
          <w:szCs w:val="24"/>
          <w:lang w:eastAsia="de-DE"/>
        </w:rPr>
        <w:t>die</w:t>
      </w:r>
      <w:r w:rsidRPr="0078276B">
        <w:rPr>
          <w:rFonts w:ascii="Arial" w:eastAsia="Times New Roman" w:hAnsi="Arial" w:cs="Arial"/>
          <w:sz w:val="24"/>
          <w:szCs w:val="24"/>
          <w:lang w:eastAsia="de-DE"/>
        </w:rPr>
        <w:t xml:space="preserve"> Kenntnis der jeweiligen Arbeitsf</w:t>
      </w:r>
      <w:r w:rsidR="0078276B">
        <w:rPr>
          <w:rFonts w:ascii="Arial" w:eastAsia="Times New Roman" w:hAnsi="Arial" w:cs="Arial"/>
          <w:sz w:val="24"/>
          <w:szCs w:val="24"/>
          <w:lang w:eastAsia="de-DE"/>
        </w:rPr>
        <w:t>elder</w:t>
      </w:r>
      <w:r w:rsidR="007A7AB8">
        <w:rPr>
          <w:rFonts w:ascii="Arial" w:eastAsia="Times New Roman" w:hAnsi="Arial" w:cs="Arial"/>
          <w:sz w:val="24"/>
          <w:szCs w:val="24"/>
          <w:lang w:eastAsia="de-DE"/>
        </w:rPr>
        <w:t>,</w:t>
      </w:r>
      <w:r w:rsidR="0078276B">
        <w:rPr>
          <w:rFonts w:ascii="Arial" w:eastAsia="Times New Roman" w:hAnsi="Arial" w:cs="Arial"/>
          <w:sz w:val="24"/>
          <w:szCs w:val="24"/>
          <w:lang w:eastAsia="de-DE"/>
        </w:rPr>
        <w:t xml:space="preserve"> ermöglichen einen an den </w:t>
      </w:r>
      <w:r w:rsidRPr="0078276B">
        <w:rPr>
          <w:rFonts w:ascii="Arial" w:eastAsia="Times New Roman" w:hAnsi="Arial" w:cs="Arial"/>
          <w:sz w:val="24"/>
          <w:szCs w:val="24"/>
          <w:lang w:eastAsia="de-DE"/>
        </w:rPr>
        <w:t>Entwicklungsbesonderheiten der Kinder orientierten</w:t>
      </w:r>
      <w:r w:rsidR="00DA099B">
        <w:rPr>
          <w:rFonts w:ascii="Arial" w:eastAsia="Times New Roman" w:hAnsi="Arial" w:cs="Arial"/>
          <w:sz w:val="24"/>
          <w:szCs w:val="24"/>
          <w:lang w:eastAsia="de-DE"/>
        </w:rPr>
        <w:t xml:space="preserve"> Austausch vor und während des </w:t>
      </w:r>
      <w:r w:rsidRPr="0078276B">
        <w:rPr>
          <w:rFonts w:ascii="Arial" w:eastAsia="Times New Roman" w:hAnsi="Arial" w:cs="Arial"/>
          <w:sz w:val="24"/>
          <w:szCs w:val="24"/>
          <w:lang w:eastAsia="de-DE"/>
        </w:rPr>
        <w:t xml:space="preserve">Überganges. </w:t>
      </w:r>
    </w:p>
    <w:p w14:paraId="63FD8FF2" w14:textId="77777777" w:rsidR="00686B91" w:rsidRDefault="00686B91" w:rsidP="005A5E55">
      <w:pPr>
        <w:spacing w:after="0" w:line="360" w:lineRule="auto"/>
        <w:rPr>
          <w:rFonts w:ascii="Arial" w:eastAsia="Times New Roman" w:hAnsi="Arial" w:cs="Arial"/>
          <w:sz w:val="24"/>
          <w:szCs w:val="24"/>
          <w:lang w:eastAsia="de-DE"/>
        </w:rPr>
      </w:pPr>
    </w:p>
    <w:p w14:paraId="11882536" w14:textId="77777777" w:rsidR="00686B91" w:rsidRPr="0078276B" w:rsidRDefault="00686B91" w:rsidP="005A5E55">
      <w:pPr>
        <w:spacing w:after="0" w:line="360" w:lineRule="auto"/>
        <w:rPr>
          <w:rFonts w:ascii="Arial" w:eastAsia="Times New Roman" w:hAnsi="Arial" w:cs="Arial"/>
          <w:sz w:val="24"/>
          <w:szCs w:val="24"/>
          <w:lang w:eastAsia="de-DE"/>
        </w:rPr>
      </w:pPr>
    </w:p>
    <w:p w14:paraId="2F084A7B" w14:textId="77777777" w:rsidR="00247632" w:rsidRPr="005A5E55" w:rsidRDefault="005A5E55" w:rsidP="005A5E55">
      <w:pPr>
        <w:pStyle w:val="berschrift2"/>
        <w:spacing w:line="360" w:lineRule="auto"/>
        <w:rPr>
          <w:rFonts w:ascii="Arial" w:hAnsi="Arial" w:cs="Arial"/>
          <w:i/>
          <w:color w:val="auto"/>
        </w:rPr>
      </w:pPr>
      <w:r>
        <w:rPr>
          <w:rFonts w:ascii="Arial" w:hAnsi="Arial" w:cs="Arial"/>
          <w:i/>
          <w:color w:val="auto"/>
        </w:rPr>
        <w:t xml:space="preserve"> </w:t>
      </w:r>
      <w:bookmarkStart w:id="69" w:name="_Toc111629372"/>
      <w:r w:rsidR="00247632" w:rsidRPr="005A5E55">
        <w:rPr>
          <w:rFonts w:ascii="Arial" w:hAnsi="Arial" w:cs="Arial"/>
          <w:i/>
          <w:color w:val="auto"/>
        </w:rPr>
        <w:t>Übergang/Eingewöhnung neuer Kinder im Kindergarten</w:t>
      </w:r>
      <w:bookmarkEnd w:id="69"/>
    </w:p>
    <w:p w14:paraId="6C1E1D8F" w14:textId="77777777" w:rsidR="00247632" w:rsidRPr="005A5E55" w:rsidRDefault="00247632" w:rsidP="005A5E55">
      <w:pPr>
        <w:pStyle w:val="Sprechblasentext"/>
        <w:spacing w:line="360" w:lineRule="auto"/>
        <w:rPr>
          <w:rFonts w:ascii="Arial" w:hAnsi="Arial" w:cs="Arial"/>
          <w:sz w:val="24"/>
          <w:szCs w:val="24"/>
        </w:rPr>
      </w:pPr>
    </w:p>
    <w:p w14:paraId="5A60DEB9" w14:textId="77777777" w:rsidR="00247632" w:rsidRPr="0078276B" w:rsidRDefault="00247632" w:rsidP="005A5E55">
      <w:pPr>
        <w:pStyle w:val="Sprechblasentext"/>
        <w:spacing w:line="360" w:lineRule="auto"/>
        <w:jc w:val="both"/>
        <w:rPr>
          <w:rFonts w:ascii="Arial" w:hAnsi="Arial" w:cs="Arial"/>
          <w:sz w:val="24"/>
          <w:szCs w:val="24"/>
        </w:rPr>
      </w:pPr>
      <w:r w:rsidRPr="0078276B">
        <w:rPr>
          <w:rFonts w:ascii="Arial" w:hAnsi="Arial" w:cs="Arial"/>
          <w:sz w:val="24"/>
          <w:szCs w:val="24"/>
        </w:rPr>
        <w:t>Bei der Eingewöhnung neuer Kinder im Kindergarten orientieren wir uns an dem Berl</w:t>
      </w:r>
      <w:r w:rsidR="00AB2F2B">
        <w:rPr>
          <w:rFonts w:ascii="Arial" w:hAnsi="Arial" w:cs="Arial"/>
          <w:sz w:val="24"/>
          <w:szCs w:val="24"/>
        </w:rPr>
        <w:t>iner Eingewöhnungsmodell. Familien</w:t>
      </w:r>
      <w:r w:rsidRPr="0078276B">
        <w:rPr>
          <w:rFonts w:ascii="Arial" w:hAnsi="Arial" w:cs="Arial"/>
          <w:sz w:val="24"/>
          <w:szCs w:val="24"/>
        </w:rPr>
        <w:t xml:space="preserve"> bekommen bei uns einige Monate vor Kindergartenbeginn einen schriftlichen Leitfaden zur Eingewöhnung.</w:t>
      </w:r>
    </w:p>
    <w:p w14:paraId="514D4F13" w14:textId="77777777" w:rsidR="00247632" w:rsidRPr="005C5EB9" w:rsidRDefault="00247632" w:rsidP="00DA099B">
      <w:pPr>
        <w:pStyle w:val="Flietext20"/>
        <w:shd w:val="clear" w:color="auto" w:fill="auto"/>
        <w:spacing w:line="360" w:lineRule="auto"/>
        <w:ind w:right="20"/>
        <w:jc w:val="both"/>
        <w:rPr>
          <w:rFonts w:ascii="Arial" w:eastAsia="Arial Unicode MS" w:hAnsi="Arial" w:cs="Arial"/>
          <w:b w:val="0"/>
          <w:sz w:val="24"/>
          <w:szCs w:val="24"/>
          <w:lang w:val="de-DE"/>
        </w:rPr>
      </w:pPr>
      <w:r w:rsidRPr="005C5EB9">
        <w:rPr>
          <w:rFonts w:ascii="Arial" w:eastAsia="Arial Unicode MS" w:hAnsi="Arial" w:cs="Arial"/>
          <w:b w:val="0"/>
          <w:sz w:val="24"/>
          <w:szCs w:val="24"/>
          <w:lang w:val="de-DE"/>
        </w:rPr>
        <w:t>Vor dem Beginn der Eingewöhnungszeit findet ein Treffen zwischen der</w:t>
      </w:r>
      <w:r w:rsidR="00DA099B">
        <w:rPr>
          <w:rFonts w:ascii="Arial" w:eastAsia="Arial Unicode MS" w:hAnsi="Arial" w:cs="Arial"/>
          <w:b w:val="0"/>
          <w:sz w:val="24"/>
          <w:szCs w:val="24"/>
          <w:lang w:val="de-DE"/>
        </w:rPr>
        <w:t xml:space="preserve"> pädagogischen</w:t>
      </w:r>
      <w:r w:rsidRPr="005C5EB9">
        <w:rPr>
          <w:rFonts w:ascii="Arial" w:eastAsia="Arial Unicode MS" w:hAnsi="Arial" w:cs="Arial"/>
          <w:b w:val="0"/>
          <w:sz w:val="24"/>
          <w:szCs w:val="24"/>
          <w:lang w:val="de-DE"/>
        </w:rPr>
        <w:t xml:space="preserve"> Fachkraft und der Familie in unserer Einrichtung</w:t>
      </w:r>
      <w:r w:rsidR="00DA099B">
        <w:rPr>
          <w:rFonts w:ascii="Arial" w:eastAsia="Arial Unicode MS" w:hAnsi="Arial" w:cs="Arial"/>
          <w:b w:val="0"/>
          <w:sz w:val="24"/>
          <w:szCs w:val="24"/>
          <w:lang w:val="de-DE"/>
        </w:rPr>
        <w:t xml:space="preserve"> oder in der </w:t>
      </w:r>
      <w:r w:rsidR="00DA099B">
        <w:rPr>
          <w:rFonts w:ascii="Arial" w:eastAsia="Arial Unicode MS" w:hAnsi="Arial" w:cs="Arial"/>
          <w:b w:val="0"/>
          <w:sz w:val="24"/>
          <w:szCs w:val="24"/>
          <w:lang w:val="de-DE"/>
        </w:rPr>
        <w:lastRenderedPageBreak/>
        <w:t>häuslichen Umgebung des Kindes</w:t>
      </w:r>
      <w:r w:rsidRPr="005C5EB9">
        <w:rPr>
          <w:rFonts w:ascii="Arial" w:eastAsia="Arial Unicode MS" w:hAnsi="Arial" w:cs="Arial"/>
          <w:b w:val="0"/>
          <w:sz w:val="24"/>
          <w:szCs w:val="24"/>
          <w:lang w:val="de-DE"/>
        </w:rPr>
        <w:t xml:space="preserve"> statt. Dabei </w:t>
      </w:r>
      <w:r w:rsidR="00202D31">
        <w:rPr>
          <w:rFonts w:ascii="Arial" w:eastAsia="Arial Unicode MS" w:hAnsi="Arial" w:cs="Arial"/>
          <w:b w:val="0"/>
          <w:sz w:val="24"/>
          <w:szCs w:val="24"/>
          <w:lang w:val="de-DE"/>
        </w:rPr>
        <w:t>bauen die Mitarbeitenden</w:t>
      </w:r>
      <w:r w:rsidRPr="005C5EB9">
        <w:rPr>
          <w:rFonts w:ascii="Arial" w:eastAsia="Arial Unicode MS" w:hAnsi="Arial" w:cs="Arial"/>
          <w:b w:val="0"/>
          <w:sz w:val="24"/>
          <w:szCs w:val="24"/>
          <w:lang w:val="de-DE"/>
        </w:rPr>
        <w:t xml:space="preserve"> den ersten Kontakt zum Kind auf. Der Beziehungsaufbau kann am besten gelinge</w:t>
      </w:r>
      <w:r w:rsidR="007A7AB8">
        <w:rPr>
          <w:rFonts w:ascii="Arial" w:eastAsia="Arial Unicode MS" w:hAnsi="Arial" w:cs="Arial"/>
          <w:b w:val="0"/>
          <w:sz w:val="24"/>
          <w:szCs w:val="24"/>
          <w:lang w:val="de-DE"/>
        </w:rPr>
        <w:t>n, wenn das Kind spürt, dass</w:t>
      </w:r>
      <w:r w:rsidRPr="005C5EB9">
        <w:rPr>
          <w:rFonts w:ascii="Arial" w:eastAsia="Arial Unicode MS" w:hAnsi="Arial" w:cs="Arial"/>
          <w:b w:val="0"/>
          <w:sz w:val="24"/>
          <w:szCs w:val="24"/>
          <w:lang w:val="de-DE"/>
        </w:rPr>
        <w:t xml:space="preserve"> </w:t>
      </w:r>
      <w:r w:rsidR="00D32E90">
        <w:rPr>
          <w:rFonts w:ascii="Arial" w:eastAsia="Arial Unicode MS" w:hAnsi="Arial" w:cs="Arial"/>
          <w:b w:val="0"/>
          <w:sz w:val="24"/>
          <w:szCs w:val="24"/>
          <w:lang w:val="de-DE"/>
        </w:rPr>
        <w:t xml:space="preserve">die </w:t>
      </w:r>
      <w:r w:rsidR="00DA099B">
        <w:rPr>
          <w:rFonts w:ascii="Arial" w:eastAsia="Arial Unicode MS" w:hAnsi="Arial" w:cs="Arial"/>
          <w:b w:val="0"/>
          <w:sz w:val="24"/>
          <w:szCs w:val="24"/>
          <w:lang w:val="de-DE"/>
        </w:rPr>
        <w:t xml:space="preserve">pädagogische </w:t>
      </w:r>
      <w:r w:rsidRPr="005C5EB9">
        <w:rPr>
          <w:rFonts w:ascii="Arial" w:eastAsia="Arial Unicode MS" w:hAnsi="Arial" w:cs="Arial"/>
          <w:b w:val="0"/>
          <w:sz w:val="24"/>
          <w:szCs w:val="24"/>
          <w:lang w:val="de-DE"/>
        </w:rPr>
        <w:t xml:space="preserve">Fachkraft und </w:t>
      </w:r>
      <w:r w:rsidR="00D32E90">
        <w:rPr>
          <w:rFonts w:ascii="Arial" w:eastAsia="Arial Unicode MS" w:hAnsi="Arial" w:cs="Arial"/>
          <w:b w:val="0"/>
          <w:sz w:val="24"/>
          <w:szCs w:val="24"/>
          <w:lang w:val="de-DE"/>
        </w:rPr>
        <w:t xml:space="preserve">das </w:t>
      </w:r>
      <w:r w:rsidRPr="005C5EB9">
        <w:rPr>
          <w:rFonts w:ascii="Arial" w:eastAsia="Arial Unicode MS" w:hAnsi="Arial" w:cs="Arial"/>
          <w:b w:val="0"/>
          <w:sz w:val="24"/>
          <w:szCs w:val="24"/>
          <w:lang w:val="de-DE"/>
        </w:rPr>
        <w:t>Elternteil im positiven Kontakt zueinanderstehen. An diesem Termin besprechen die Eltern und die</w:t>
      </w:r>
      <w:r w:rsidR="00DA099B">
        <w:rPr>
          <w:rFonts w:ascii="Arial" w:eastAsia="Arial Unicode MS" w:hAnsi="Arial" w:cs="Arial"/>
          <w:b w:val="0"/>
          <w:sz w:val="24"/>
          <w:szCs w:val="24"/>
          <w:lang w:val="de-DE"/>
        </w:rPr>
        <w:t xml:space="preserve"> pädagogische </w:t>
      </w:r>
      <w:r w:rsidRPr="005C5EB9">
        <w:rPr>
          <w:rFonts w:ascii="Arial" w:eastAsia="Arial Unicode MS" w:hAnsi="Arial" w:cs="Arial"/>
          <w:b w:val="0"/>
          <w:sz w:val="24"/>
          <w:szCs w:val="24"/>
          <w:lang w:val="de-DE"/>
        </w:rPr>
        <w:t>Fachkraft, wie die Eingewöhnung des K</w:t>
      </w:r>
      <w:r w:rsidR="00AB2F2B">
        <w:rPr>
          <w:rFonts w:ascii="Arial" w:eastAsia="Arial Unicode MS" w:hAnsi="Arial" w:cs="Arial"/>
          <w:b w:val="0"/>
          <w:sz w:val="24"/>
          <w:szCs w:val="24"/>
          <w:lang w:val="de-DE"/>
        </w:rPr>
        <w:t>indes gestaltet wird. Die Familien</w:t>
      </w:r>
      <w:r w:rsidRPr="005C5EB9">
        <w:rPr>
          <w:rFonts w:ascii="Arial" w:eastAsia="Arial Unicode MS" w:hAnsi="Arial" w:cs="Arial"/>
          <w:b w:val="0"/>
          <w:sz w:val="24"/>
          <w:szCs w:val="24"/>
          <w:lang w:val="de-DE"/>
        </w:rPr>
        <w:t xml:space="preserve"> können Fragen stellen, die </w:t>
      </w:r>
      <w:r w:rsidR="00DA099B">
        <w:rPr>
          <w:rFonts w:ascii="Arial" w:eastAsia="Arial Unicode MS" w:hAnsi="Arial" w:cs="Arial"/>
          <w:b w:val="0"/>
          <w:sz w:val="24"/>
          <w:szCs w:val="24"/>
          <w:lang w:val="de-DE"/>
        </w:rPr>
        <w:t xml:space="preserve">pädagogische </w:t>
      </w:r>
      <w:r w:rsidRPr="005C5EB9">
        <w:rPr>
          <w:rFonts w:ascii="Arial" w:eastAsia="Arial Unicode MS" w:hAnsi="Arial" w:cs="Arial"/>
          <w:b w:val="0"/>
          <w:sz w:val="24"/>
          <w:szCs w:val="24"/>
          <w:lang w:val="de-DE"/>
        </w:rPr>
        <w:t>Fachkraft geht gemeinsam</w:t>
      </w:r>
      <w:r w:rsidR="00AB2F2B">
        <w:rPr>
          <w:rFonts w:ascii="Arial" w:eastAsia="Arial Unicode MS" w:hAnsi="Arial" w:cs="Arial"/>
          <w:b w:val="0"/>
          <w:sz w:val="24"/>
          <w:szCs w:val="24"/>
          <w:lang w:val="de-DE"/>
        </w:rPr>
        <w:t xml:space="preserve"> mit der Familie</w:t>
      </w:r>
      <w:r w:rsidR="00DA099B">
        <w:rPr>
          <w:rFonts w:ascii="Arial" w:eastAsia="Arial Unicode MS" w:hAnsi="Arial" w:cs="Arial"/>
          <w:b w:val="0"/>
          <w:sz w:val="24"/>
          <w:szCs w:val="24"/>
          <w:lang w:val="de-DE"/>
        </w:rPr>
        <w:t xml:space="preserve"> den Aufnahmebogen</w:t>
      </w:r>
      <w:r w:rsidRPr="005C5EB9">
        <w:rPr>
          <w:rFonts w:ascii="Arial" w:eastAsia="Arial Unicode MS" w:hAnsi="Arial" w:cs="Arial"/>
          <w:b w:val="0"/>
          <w:sz w:val="24"/>
          <w:szCs w:val="24"/>
          <w:lang w:val="de-DE"/>
        </w:rPr>
        <w:t xml:space="preserve"> zum Aufnahmegespräch durch.</w:t>
      </w:r>
    </w:p>
    <w:p w14:paraId="1DDF6D03" w14:textId="77777777" w:rsidR="00247632" w:rsidRDefault="00247632" w:rsidP="006B37BA">
      <w:pPr>
        <w:pStyle w:val="berschrift2"/>
        <w:numPr>
          <w:ilvl w:val="0"/>
          <w:numId w:val="0"/>
        </w:numPr>
        <w:rPr>
          <w:rFonts w:ascii="Arial" w:hAnsi="Arial" w:cs="Arial"/>
          <w:b/>
          <w:color w:val="auto"/>
          <w:sz w:val="24"/>
          <w:szCs w:val="24"/>
        </w:rPr>
      </w:pPr>
      <w:bookmarkStart w:id="70" w:name="_Toc495070099"/>
      <w:bookmarkStart w:id="71" w:name="_Toc495070100"/>
      <w:bookmarkStart w:id="72" w:name="_Toc495070101"/>
      <w:bookmarkStart w:id="73" w:name="_Toc492063093"/>
      <w:bookmarkEnd w:id="70"/>
      <w:bookmarkEnd w:id="71"/>
      <w:bookmarkEnd w:id="72"/>
    </w:p>
    <w:p w14:paraId="1F65CF27" w14:textId="77777777" w:rsidR="005A5E55" w:rsidRPr="005A5E55" w:rsidRDefault="005A5E55" w:rsidP="005A5E55"/>
    <w:p w14:paraId="1FC8D473" w14:textId="77777777" w:rsidR="00247632" w:rsidRPr="005A5E55" w:rsidRDefault="005A5E55" w:rsidP="005A5E55">
      <w:pPr>
        <w:pStyle w:val="berschrift2"/>
        <w:rPr>
          <w:rFonts w:ascii="Arial" w:hAnsi="Arial" w:cs="Arial"/>
          <w:i/>
          <w:color w:val="auto"/>
        </w:rPr>
      </w:pPr>
      <w:bookmarkStart w:id="74" w:name="_Toc495070102"/>
      <w:r>
        <w:rPr>
          <w:rFonts w:ascii="Arial" w:hAnsi="Arial" w:cs="Arial"/>
          <w:i/>
          <w:color w:val="auto"/>
        </w:rPr>
        <w:t xml:space="preserve"> </w:t>
      </w:r>
      <w:bookmarkStart w:id="75" w:name="_Toc111629373"/>
      <w:r w:rsidR="00247632" w:rsidRPr="005A5E55">
        <w:rPr>
          <w:rFonts w:ascii="Arial" w:hAnsi="Arial" w:cs="Arial"/>
          <w:i/>
          <w:color w:val="auto"/>
        </w:rPr>
        <w:t>Über</w:t>
      </w:r>
      <w:r>
        <w:rPr>
          <w:rFonts w:ascii="Arial" w:hAnsi="Arial" w:cs="Arial"/>
          <w:i/>
          <w:color w:val="auto"/>
        </w:rPr>
        <w:t xml:space="preserve">gang Kita – </w:t>
      </w:r>
      <w:r w:rsidR="00247632" w:rsidRPr="005A5E55">
        <w:rPr>
          <w:rFonts w:ascii="Arial" w:hAnsi="Arial" w:cs="Arial"/>
          <w:i/>
          <w:color w:val="auto"/>
        </w:rPr>
        <w:t>Schule</w:t>
      </w:r>
      <w:bookmarkEnd w:id="73"/>
      <w:bookmarkEnd w:id="74"/>
      <w:bookmarkEnd w:id="75"/>
      <w:r>
        <w:rPr>
          <w:rFonts w:ascii="Arial" w:hAnsi="Arial" w:cs="Arial"/>
          <w:i/>
          <w:color w:val="auto"/>
        </w:rPr>
        <w:t xml:space="preserve"> </w:t>
      </w:r>
    </w:p>
    <w:p w14:paraId="768B0BFA" w14:textId="77777777" w:rsidR="00247632" w:rsidRPr="005A5E55" w:rsidRDefault="00247632" w:rsidP="00247632">
      <w:pPr>
        <w:rPr>
          <w:rFonts w:ascii="Arial" w:hAnsi="Arial" w:cs="Arial"/>
          <w:sz w:val="24"/>
          <w:lang w:eastAsia="zh-TW"/>
        </w:rPr>
      </w:pPr>
    </w:p>
    <w:p w14:paraId="4F576B9B" w14:textId="77777777" w:rsidR="00247632"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Um den Übergang der Kinder vom Kindergarten in die Grundschule zu erleichtern haben wir „gemeinsame Strukturen und Verfahren aufgestellt, die es dem Kind ermöglichen, den</w:t>
      </w:r>
      <w:r w:rsidR="0078276B">
        <w:rPr>
          <w:rFonts w:ascii="Arial" w:eastAsia="Times New Roman" w:hAnsi="Arial" w:cs="Arial"/>
          <w:sz w:val="24"/>
          <w:szCs w:val="24"/>
          <w:lang w:eastAsia="de-DE"/>
        </w:rPr>
        <w:t xml:space="preserve"> </w:t>
      </w:r>
      <w:r w:rsidRPr="0078276B">
        <w:rPr>
          <w:rFonts w:ascii="Arial" w:eastAsia="Times New Roman" w:hAnsi="Arial" w:cs="Arial"/>
          <w:sz w:val="24"/>
          <w:szCs w:val="24"/>
          <w:lang w:eastAsia="de-DE"/>
        </w:rPr>
        <w:t xml:space="preserve">Eintritt in die Schule angstfrei und freudig zu erleben, sich in der neuen Umgebung schnell zu orientieren und seine Leistungsfähigkeit weiter zu entfalten.“ </w:t>
      </w:r>
    </w:p>
    <w:p w14:paraId="67C807D3" w14:textId="77777777" w:rsidR="005A5E55" w:rsidRPr="0078276B" w:rsidRDefault="005A5E55" w:rsidP="0078276B">
      <w:pPr>
        <w:spacing w:after="0" w:line="360" w:lineRule="auto"/>
        <w:jc w:val="both"/>
        <w:rPr>
          <w:rFonts w:ascii="Arial" w:eastAsia="Times New Roman" w:hAnsi="Arial" w:cs="Arial"/>
          <w:sz w:val="24"/>
          <w:szCs w:val="24"/>
          <w:lang w:eastAsia="de-DE"/>
        </w:rPr>
      </w:pPr>
    </w:p>
    <w:p w14:paraId="7FE126C7" w14:textId="77777777" w:rsidR="00247632" w:rsidRP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Im Laufe des Jahres finden statt:</w:t>
      </w:r>
    </w:p>
    <w:p w14:paraId="7B99AD88" w14:textId="77777777" w:rsidR="0078276B"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Lesepatenschaft</w:t>
      </w:r>
    </w:p>
    <w:p w14:paraId="51A32361" w14:textId="77777777" w:rsidR="0078276B"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Austausch mit </w:t>
      </w:r>
      <w:r w:rsidR="00DA099B">
        <w:rPr>
          <w:rFonts w:ascii="Arial" w:eastAsia="Times New Roman" w:hAnsi="Arial" w:cs="Arial"/>
          <w:sz w:val="24"/>
          <w:szCs w:val="24"/>
          <w:lang w:eastAsia="de-DE"/>
        </w:rPr>
        <w:t>den Lehrkräften der Grundschule</w:t>
      </w:r>
      <w:r w:rsidRPr="0078276B">
        <w:rPr>
          <w:rFonts w:ascii="Arial" w:eastAsia="Times New Roman" w:hAnsi="Arial" w:cs="Arial"/>
          <w:sz w:val="24"/>
          <w:szCs w:val="24"/>
          <w:lang w:eastAsia="de-DE"/>
        </w:rPr>
        <w:t xml:space="preserve"> und, mit Einverständnis der Eltern, Weitergabe von Informationen zu einzelnen Kindern</w:t>
      </w:r>
    </w:p>
    <w:p w14:paraId="7A912C82" w14:textId="77777777" w:rsidR="0078276B"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Erfahrungsaustausch über die Schulanfänger des letzten Jahres</w:t>
      </w:r>
    </w:p>
    <w:p w14:paraId="2E656320" w14:textId="77777777" w:rsidR="0078276B"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Schnupperschulstunde</w:t>
      </w:r>
    </w:p>
    <w:p w14:paraId="02988BAF" w14:textId="77777777" w:rsidR="0078276B"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Gemeinsame Projekte (z.B. Kartoffelprojekt)</w:t>
      </w:r>
    </w:p>
    <w:p w14:paraId="31336FDF" w14:textId="77777777" w:rsidR="00247632" w:rsidRDefault="00247632" w:rsidP="005C1944">
      <w:pPr>
        <w:pStyle w:val="Listenabsatz"/>
        <w:numPr>
          <w:ilvl w:val="0"/>
          <w:numId w:val="30"/>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Gelegentliche gegenseitige Einladung zu Festen und Aktionen</w:t>
      </w:r>
    </w:p>
    <w:p w14:paraId="1D5799CE" w14:textId="77777777" w:rsidR="005A5E55" w:rsidRPr="0078276B" w:rsidRDefault="005A5E55" w:rsidP="005A5E55">
      <w:pPr>
        <w:pStyle w:val="Listenabsatz"/>
        <w:spacing w:after="0" w:line="360" w:lineRule="auto"/>
        <w:ind w:left="360"/>
        <w:jc w:val="both"/>
        <w:rPr>
          <w:rFonts w:ascii="Arial" w:eastAsia="Times New Roman" w:hAnsi="Arial" w:cs="Arial"/>
          <w:sz w:val="24"/>
          <w:szCs w:val="24"/>
          <w:lang w:eastAsia="de-DE"/>
        </w:rPr>
      </w:pPr>
    </w:p>
    <w:p w14:paraId="44B42B82" w14:textId="77777777" w:rsidR="00247632" w:rsidRDefault="00247632" w:rsidP="00613C62">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Der gemeinsame Kooperationskalender ist die Basis für unsere Zusammenarbeit</w:t>
      </w:r>
      <w:r w:rsidR="00613C62">
        <w:rPr>
          <w:rFonts w:ascii="Arial" w:eastAsia="Times New Roman" w:hAnsi="Arial" w:cs="Arial"/>
          <w:sz w:val="24"/>
          <w:szCs w:val="24"/>
          <w:lang w:eastAsia="de-DE"/>
        </w:rPr>
        <w:t>.</w:t>
      </w:r>
    </w:p>
    <w:p w14:paraId="4EF5F27E" w14:textId="77777777" w:rsidR="005D1F83" w:rsidRDefault="005D1F83" w:rsidP="00613C62">
      <w:pPr>
        <w:spacing w:after="0" w:line="360" w:lineRule="auto"/>
        <w:jc w:val="both"/>
        <w:rPr>
          <w:rFonts w:ascii="Arial" w:eastAsia="Times New Roman" w:hAnsi="Arial" w:cs="Arial"/>
          <w:sz w:val="24"/>
          <w:szCs w:val="24"/>
          <w:lang w:eastAsia="de-DE"/>
        </w:rPr>
      </w:pPr>
    </w:p>
    <w:p w14:paraId="4C64A490" w14:textId="77777777" w:rsidR="005D1F83" w:rsidRPr="0078276B" w:rsidRDefault="005D1F83" w:rsidP="00613C62">
      <w:pPr>
        <w:spacing w:after="0" w:line="360" w:lineRule="auto"/>
        <w:jc w:val="both"/>
        <w:rPr>
          <w:rFonts w:ascii="Arial" w:eastAsia="Times New Roman" w:hAnsi="Arial" w:cs="Arial"/>
          <w:sz w:val="24"/>
          <w:szCs w:val="24"/>
          <w:lang w:eastAsia="de-DE"/>
        </w:rPr>
      </w:pPr>
    </w:p>
    <w:p w14:paraId="4C0A0B84" w14:textId="77777777" w:rsidR="00247632" w:rsidRDefault="00247632" w:rsidP="00247632">
      <w:pPr>
        <w:spacing w:after="0" w:line="240" w:lineRule="auto"/>
        <w:rPr>
          <w:rFonts w:eastAsia="Times New Roman" w:cs="Arial"/>
          <w:sz w:val="24"/>
          <w:szCs w:val="24"/>
          <w:lang w:eastAsia="de-DE"/>
        </w:rPr>
      </w:pPr>
    </w:p>
    <w:p w14:paraId="3868B3AD" w14:textId="77777777" w:rsidR="0078276B" w:rsidRPr="0078276B" w:rsidRDefault="0078276B" w:rsidP="00247632">
      <w:pPr>
        <w:spacing w:after="0" w:line="240" w:lineRule="auto"/>
        <w:rPr>
          <w:rFonts w:ascii="Arial" w:eastAsia="Times New Roman" w:hAnsi="Arial" w:cs="Arial"/>
          <w:sz w:val="24"/>
          <w:szCs w:val="24"/>
          <w:lang w:eastAsia="de-DE"/>
        </w:rPr>
      </w:pPr>
    </w:p>
    <w:p w14:paraId="23C1BCD4" w14:textId="77777777" w:rsidR="00247632" w:rsidRPr="005A5E55" w:rsidRDefault="005A5E55" w:rsidP="00EB4A14">
      <w:pPr>
        <w:pStyle w:val="berschrift2"/>
        <w:spacing w:line="360" w:lineRule="auto"/>
        <w:rPr>
          <w:rFonts w:ascii="Arial" w:hAnsi="Arial" w:cs="Arial"/>
          <w:i/>
          <w:color w:val="auto"/>
          <w:lang w:eastAsia="de-DE"/>
        </w:rPr>
      </w:pPr>
      <w:r>
        <w:rPr>
          <w:rFonts w:ascii="Arial" w:hAnsi="Arial" w:cs="Arial"/>
          <w:i/>
          <w:color w:val="auto"/>
          <w:lang w:eastAsia="de-DE"/>
        </w:rPr>
        <w:lastRenderedPageBreak/>
        <w:t xml:space="preserve"> </w:t>
      </w:r>
      <w:bookmarkStart w:id="76" w:name="_Toc111629374"/>
      <w:r w:rsidR="00247632" w:rsidRPr="005A5E55">
        <w:rPr>
          <w:rFonts w:ascii="Arial" w:hAnsi="Arial" w:cs="Arial"/>
          <w:i/>
          <w:color w:val="auto"/>
          <w:lang w:eastAsia="de-DE"/>
        </w:rPr>
        <w:t>Das letzte Jahr im Kindergarten</w:t>
      </w:r>
      <w:bookmarkEnd w:id="76"/>
      <w:r w:rsidR="0085366B" w:rsidRPr="005A5E55">
        <w:rPr>
          <w:rFonts w:ascii="Arial" w:hAnsi="Arial" w:cs="Arial"/>
          <w:i/>
          <w:color w:val="auto"/>
          <w:lang w:eastAsia="de-DE"/>
        </w:rPr>
        <w:t xml:space="preserve"> </w:t>
      </w:r>
    </w:p>
    <w:p w14:paraId="5A75E7B5" w14:textId="77777777" w:rsidR="00247632" w:rsidRPr="00EB4A14" w:rsidRDefault="00247632" w:rsidP="00EB4A14">
      <w:pPr>
        <w:spacing w:after="0" w:line="360" w:lineRule="auto"/>
        <w:rPr>
          <w:rFonts w:ascii="Arial" w:eastAsia="Times New Roman" w:hAnsi="Arial" w:cs="Arial"/>
          <w:b/>
          <w:sz w:val="28"/>
          <w:szCs w:val="28"/>
          <w:lang w:eastAsia="de-DE"/>
        </w:rPr>
      </w:pPr>
    </w:p>
    <w:p w14:paraId="7846EAA9" w14:textId="77777777" w:rsidR="00247632" w:rsidRDefault="00247632" w:rsidP="00EB4A14">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Die Vorbereitung auf die Schule setzt im Leben von Kindern nicht erst im Alter von 5 oder 6 Jahren ein.</w:t>
      </w:r>
    </w:p>
    <w:p w14:paraId="53A5426A" w14:textId="77777777" w:rsidR="00EB4A14" w:rsidRPr="0078276B" w:rsidRDefault="00EB4A14" w:rsidP="00EB4A14">
      <w:pPr>
        <w:spacing w:after="0" w:line="360" w:lineRule="auto"/>
        <w:jc w:val="both"/>
        <w:rPr>
          <w:rFonts w:ascii="Arial" w:eastAsia="Times New Roman" w:hAnsi="Arial" w:cs="Arial"/>
          <w:sz w:val="24"/>
          <w:szCs w:val="24"/>
          <w:lang w:eastAsia="de-D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47632" w:rsidRPr="0078276B" w14:paraId="29D4B159" w14:textId="77777777" w:rsidTr="00BE1D02">
        <w:trPr>
          <w:trHeight w:val="1152"/>
        </w:trPr>
        <w:tc>
          <w:tcPr>
            <w:tcW w:w="9072" w:type="dxa"/>
          </w:tcPr>
          <w:p w14:paraId="05F1C171" w14:textId="77777777" w:rsidR="00247632" w:rsidRPr="0078276B" w:rsidRDefault="00247632" w:rsidP="0078276B">
            <w:pPr>
              <w:spacing w:after="0" w:line="360" w:lineRule="auto"/>
              <w:ind w:left="97"/>
              <w:jc w:val="center"/>
              <w:rPr>
                <w:rFonts w:ascii="Arial" w:eastAsia="Times New Roman" w:hAnsi="Arial" w:cs="Arial"/>
                <w:i/>
                <w:sz w:val="24"/>
                <w:szCs w:val="24"/>
                <w:lang w:eastAsia="de-DE"/>
              </w:rPr>
            </w:pPr>
            <w:r w:rsidRPr="0078276B">
              <w:rPr>
                <w:rFonts w:ascii="Arial" w:eastAsia="Times New Roman" w:hAnsi="Arial" w:cs="Arial"/>
                <w:i/>
                <w:sz w:val="24"/>
                <w:szCs w:val="24"/>
                <w:lang w:eastAsia="de-DE"/>
              </w:rPr>
              <w:t>Die ganze Kindheit, besonders die ersten drei Lebensjahre</w:t>
            </w:r>
            <w:r w:rsidR="007A7AB8">
              <w:rPr>
                <w:rFonts w:ascii="Arial" w:eastAsia="Times New Roman" w:hAnsi="Arial" w:cs="Arial"/>
                <w:i/>
                <w:sz w:val="24"/>
                <w:szCs w:val="24"/>
                <w:lang w:eastAsia="de-DE"/>
              </w:rPr>
              <w:t>,</w:t>
            </w:r>
            <w:r w:rsidRPr="0078276B">
              <w:rPr>
                <w:rFonts w:ascii="Arial" w:eastAsia="Times New Roman" w:hAnsi="Arial" w:cs="Arial"/>
                <w:i/>
                <w:sz w:val="24"/>
                <w:szCs w:val="24"/>
                <w:lang w:eastAsia="de-DE"/>
              </w:rPr>
              <w:t xml:space="preserve"> bestimmen die Möglichkeiten und</w:t>
            </w:r>
          </w:p>
          <w:p w14:paraId="2696B2DE" w14:textId="77777777" w:rsidR="00247632" w:rsidRPr="0078276B" w:rsidRDefault="00247632" w:rsidP="0078276B">
            <w:pPr>
              <w:spacing w:after="0" w:line="360" w:lineRule="auto"/>
              <w:ind w:left="97"/>
              <w:jc w:val="center"/>
              <w:rPr>
                <w:rFonts w:ascii="Arial" w:eastAsia="Times New Roman" w:hAnsi="Arial" w:cs="Arial"/>
                <w:i/>
                <w:sz w:val="24"/>
                <w:szCs w:val="24"/>
                <w:lang w:eastAsia="de-DE"/>
              </w:rPr>
            </w:pPr>
            <w:r w:rsidRPr="0078276B">
              <w:rPr>
                <w:rFonts w:ascii="Arial" w:eastAsia="Times New Roman" w:hAnsi="Arial" w:cs="Arial"/>
                <w:i/>
                <w:sz w:val="24"/>
                <w:szCs w:val="24"/>
                <w:lang w:eastAsia="de-DE"/>
              </w:rPr>
              <w:t>Kompetenzen, die Einstellungen und Haltungen, die ein Kind für sein Leben und damit auch</w:t>
            </w:r>
          </w:p>
          <w:p w14:paraId="7E58A591" w14:textId="77777777" w:rsidR="00247632" w:rsidRPr="0078276B" w:rsidRDefault="00247632" w:rsidP="0078276B">
            <w:pPr>
              <w:spacing w:after="0" w:line="360" w:lineRule="auto"/>
              <w:ind w:left="97"/>
              <w:jc w:val="center"/>
              <w:rPr>
                <w:rFonts w:ascii="Arial" w:eastAsia="Times New Roman" w:hAnsi="Arial" w:cs="Arial"/>
                <w:i/>
                <w:sz w:val="24"/>
                <w:szCs w:val="24"/>
                <w:lang w:eastAsia="de-DE"/>
              </w:rPr>
            </w:pPr>
            <w:r w:rsidRPr="0078276B">
              <w:rPr>
                <w:rFonts w:ascii="Arial" w:eastAsia="Times New Roman" w:hAnsi="Arial" w:cs="Arial"/>
                <w:i/>
                <w:sz w:val="24"/>
                <w:szCs w:val="24"/>
                <w:lang w:eastAsia="de-DE"/>
              </w:rPr>
              <w:t>für die Schule entwickelt.</w:t>
            </w:r>
          </w:p>
        </w:tc>
      </w:tr>
    </w:tbl>
    <w:p w14:paraId="5FA47EF8" w14:textId="77777777" w:rsidR="00247632" w:rsidRPr="0078276B" w:rsidRDefault="00247632" w:rsidP="0078276B">
      <w:pPr>
        <w:spacing w:after="0" w:line="360" w:lineRule="auto"/>
        <w:jc w:val="both"/>
        <w:rPr>
          <w:rFonts w:ascii="Arial" w:eastAsia="Times New Roman" w:hAnsi="Arial" w:cs="Arial"/>
          <w:b/>
          <w:i/>
          <w:sz w:val="28"/>
          <w:szCs w:val="28"/>
          <w:lang w:eastAsia="de-DE"/>
        </w:rPr>
      </w:pPr>
    </w:p>
    <w:p w14:paraId="44A7CF8D" w14:textId="77777777" w:rsidR="00247632" w:rsidRP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Wesentliche Voraussetzungen für das Erreichen der Schulfähigkeit liegen also im familiären Bereich. </w:t>
      </w:r>
    </w:p>
    <w:p w14:paraId="74D23DCB" w14:textId="77777777" w:rsid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Werden die Kinder im </w:t>
      </w:r>
      <w:r w:rsidRPr="00EB4A14">
        <w:rPr>
          <w:rFonts w:ascii="Arial" w:eastAsia="Times New Roman" w:hAnsi="Arial" w:cs="Arial"/>
          <w:sz w:val="24"/>
          <w:szCs w:val="24"/>
          <w:lang w:eastAsia="de-DE"/>
        </w:rPr>
        <w:t>Kindergarten aufgenommen</w:t>
      </w:r>
      <w:r w:rsidRPr="0078276B">
        <w:rPr>
          <w:rFonts w:ascii="Arial" w:eastAsia="Times New Roman" w:hAnsi="Arial" w:cs="Arial"/>
          <w:sz w:val="24"/>
          <w:szCs w:val="24"/>
          <w:lang w:eastAsia="de-DE"/>
        </w:rPr>
        <w:t>, beginnt mit diesem Zeitpunkt eine weitere Phase der Vorbe</w:t>
      </w:r>
      <w:r w:rsidR="0078276B">
        <w:rPr>
          <w:rFonts w:ascii="Arial" w:eastAsia="Times New Roman" w:hAnsi="Arial" w:cs="Arial"/>
          <w:sz w:val="24"/>
          <w:szCs w:val="24"/>
          <w:lang w:eastAsia="de-DE"/>
        </w:rPr>
        <w:t xml:space="preserve">reitung auf die Schule: </w:t>
      </w:r>
    </w:p>
    <w:p w14:paraId="40999254" w14:textId="77777777" w:rsidR="0078276B" w:rsidRDefault="00247632" w:rsidP="005C1944">
      <w:pPr>
        <w:pStyle w:val="Listenabsatz"/>
        <w:numPr>
          <w:ilvl w:val="0"/>
          <w:numId w:val="31"/>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Die Kinder lernen, sich außerhalb der Familie in einer Gruppe, unter ihnen zunächst fremden Menschen, zurecht zu finden. </w:t>
      </w:r>
    </w:p>
    <w:p w14:paraId="5E8F6479" w14:textId="77777777" w:rsidR="0078276B" w:rsidRDefault="00247632" w:rsidP="005C1944">
      <w:pPr>
        <w:pStyle w:val="Listenabsatz"/>
        <w:numPr>
          <w:ilvl w:val="0"/>
          <w:numId w:val="31"/>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Sie lernen, mit diesen fremden Menschen eine Beziehung einzugehen, </w:t>
      </w:r>
    </w:p>
    <w:p w14:paraId="3E0E6C7E" w14:textId="77777777" w:rsidR="0078276B" w:rsidRDefault="00247632" w:rsidP="005C1944">
      <w:pPr>
        <w:pStyle w:val="Listenabsatz"/>
        <w:numPr>
          <w:ilvl w:val="0"/>
          <w:numId w:val="31"/>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Vertrauen zu ihnen zu entwickeln. </w:t>
      </w:r>
    </w:p>
    <w:p w14:paraId="4A650540" w14:textId="77777777" w:rsidR="0078276B" w:rsidRDefault="00247632" w:rsidP="005C1944">
      <w:pPr>
        <w:pStyle w:val="Listenabsatz"/>
        <w:numPr>
          <w:ilvl w:val="0"/>
          <w:numId w:val="31"/>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Sie lernen, neue Regeln zu beachten, </w:t>
      </w:r>
    </w:p>
    <w:p w14:paraId="20873C2C" w14:textId="77777777" w:rsidR="0078276B" w:rsidRDefault="007A7AB8" w:rsidP="005C1944">
      <w:pPr>
        <w:pStyle w:val="Listenabsatz"/>
        <w:numPr>
          <w:ilvl w:val="0"/>
          <w:numId w:val="3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w:t>
      </w:r>
      <w:r w:rsidR="00247632" w:rsidRPr="0078276B">
        <w:rPr>
          <w:rFonts w:ascii="Arial" w:eastAsia="Times New Roman" w:hAnsi="Arial" w:cs="Arial"/>
          <w:sz w:val="24"/>
          <w:szCs w:val="24"/>
          <w:lang w:eastAsia="de-DE"/>
        </w:rPr>
        <w:t xml:space="preserve">hre Wünsche vor anderen zu äußern, sich zu behaupten und nachzugeben. </w:t>
      </w:r>
    </w:p>
    <w:p w14:paraId="7F1C283E" w14:textId="77777777" w:rsidR="0078276B" w:rsidRDefault="00247632" w:rsidP="005C1944">
      <w:pPr>
        <w:pStyle w:val="Listenabsatz"/>
        <w:numPr>
          <w:ilvl w:val="0"/>
          <w:numId w:val="31"/>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Sie erfahren eine neue Rolle: nicht nur das Kind ihrer Eltern zu sein, sondern Mitglied einer Gruppe Gleichberechtigter. </w:t>
      </w:r>
    </w:p>
    <w:p w14:paraId="7640BE91" w14:textId="77777777" w:rsidR="0078276B" w:rsidRPr="00DA099B" w:rsidRDefault="00DA099B" w:rsidP="00DA099B">
      <w:pPr>
        <w:pStyle w:val="Listenabsatz"/>
        <w:numPr>
          <w:ilvl w:val="0"/>
          <w:numId w:val="3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Sie erlernen neue Fertigkeiten und </w:t>
      </w:r>
      <w:r w:rsidR="007A7AB8" w:rsidRPr="00DA099B">
        <w:rPr>
          <w:rFonts w:ascii="Arial" w:eastAsia="Times New Roman" w:hAnsi="Arial" w:cs="Arial"/>
          <w:sz w:val="24"/>
          <w:szCs w:val="24"/>
          <w:lang w:eastAsia="de-DE"/>
        </w:rPr>
        <w:t>E</w:t>
      </w:r>
      <w:r w:rsidR="00247632" w:rsidRPr="00DA099B">
        <w:rPr>
          <w:rFonts w:ascii="Arial" w:eastAsia="Times New Roman" w:hAnsi="Arial" w:cs="Arial"/>
          <w:sz w:val="24"/>
          <w:szCs w:val="24"/>
          <w:lang w:eastAsia="de-DE"/>
        </w:rPr>
        <w:t>ntwickeln neue Fähigkeiten in allen Bereiche</w:t>
      </w:r>
      <w:r w:rsidR="0078276B" w:rsidRPr="00DA099B">
        <w:rPr>
          <w:rFonts w:ascii="Arial" w:eastAsia="Times New Roman" w:hAnsi="Arial" w:cs="Arial"/>
          <w:sz w:val="24"/>
          <w:szCs w:val="24"/>
          <w:lang w:eastAsia="de-DE"/>
        </w:rPr>
        <w:t>n.</w:t>
      </w:r>
    </w:p>
    <w:p w14:paraId="2CDBBE2F" w14:textId="77777777" w:rsidR="00EB4A14" w:rsidRPr="0078276B" w:rsidRDefault="00EB4A14" w:rsidP="00EB4A14">
      <w:pPr>
        <w:pStyle w:val="Listenabsatz"/>
        <w:spacing w:after="0" w:line="360" w:lineRule="auto"/>
        <w:ind w:left="360"/>
        <w:jc w:val="both"/>
        <w:rPr>
          <w:rFonts w:ascii="Arial" w:eastAsia="Times New Roman" w:hAnsi="Arial" w:cs="Arial"/>
          <w:sz w:val="24"/>
          <w:szCs w:val="24"/>
          <w:lang w:eastAsia="de-DE"/>
        </w:rPr>
      </w:pPr>
    </w:p>
    <w:p w14:paraId="051BCE25" w14:textId="77777777" w:rsidR="00247632"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In unserem Kindergarten haben wir im letzten Jahr vor der Grundschule besondere Angebote, mit dem Zie</w:t>
      </w:r>
      <w:r w:rsidR="007A7AB8">
        <w:rPr>
          <w:rFonts w:ascii="Arial" w:eastAsia="Times New Roman" w:hAnsi="Arial" w:cs="Arial"/>
          <w:sz w:val="24"/>
          <w:szCs w:val="24"/>
          <w:lang w:eastAsia="de-DE"/>
        </w:rPr>
        <w:t>l, dass Kinder vor Eintritt in d</w:t>
      </w:r>
      <w:r w:rsidRPr="0078276B">
        <w:rPr>
          <w:rFonts w:ascii="Arial" w:eastAsia="Times New Roman" w:hAnsi="Arial" w:cs="Arial"/>
          <w:sz w:val="24"/>
          <w:szCs w:val="24"/>
          <w:lang w:eastAsia="de-DE"/>
        </w:rPr>
        <w:t>ie Grundschul</w:t>
      </w:r>
      <w:r w:rsidR="0078276B">
        <w:rPr>
          <w:rFonts w:ascii="Arial" w:eastAsia="Times New Roman" w:hAnsi="Arial" w:cs="Arial"/>
          <w:sz w:val="24"/>
          <w:szCs w:val="24"/>
          <w:lang w:eastAsia="de-DE"/>
        </w:rPr>
        <w:t>e eine Schulfähigkeit erlangen.</w:t>
      </w:r>
    </w:p>
    <w:p w14:paraId="16C01658" w14:textId="77777777" w:rsidR="00613C62" w:rsidRDefault="00613C62" w:rsidP="0078276B">
      <w:pPr>
        <w:spacing w:after="0" w:line="360" w:lineRule="auto"/>
        <w:jc w:val="both"/>
        <w:rPr>
          <w:rFonts w:ascii="Arial" w:eastAsia="Times New Roman" w:hAnsi="Arial" w:cs="Arial"/>
          <w:sz w:val="24"/>
          <w:szCs w:val="24"/>
          <w:lang w:eastAsia="de-DE"/>
        </w:rPr>
      </w:pPr>
    </w:p>
    <w:p w14:paraId="6225EA95" w14:textId="77777777" w:rsidR="00EB4A14" w:rsidRPr="0078276B" w:rsidRDefault="00EB4A14" w:rsidP="0078276B">
      <w:pPr>
        <w:spacing w:after="0" w:line="360" w:lineRule="auto"/>
        <w:jc w:val="both"/>
        <w:rPr>
          <w:rFonts w:ascii="Arial" w:eastAsia="Times New Roman" w:hAnsi="Arial" w:cs="Arial"/>
          <w:sz w:val="24"/>
          <w:szCs w:val="24"/>
          <w:lang w:eastAsia="de-DE"/>
        </w:rPr>
      </w:pPr>
    </w:p>
    <w:p w14:paraId="63A5544E" w14:textId="77777777" w:rsidR="00247632" w:rsidRP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lastRenderedPageBreak/>
        <w:t>Unter Schulfähigkeit verstehen wir:</w:t>
      </w:r>
    </w:p>
    <w:p w14:paraId="58A0300B"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Lebenspraktische Fähigkeiten erlangen (z.B. sich selbständig an- und ausziehen können, sich um seine alltäglichen Dinge kümmern können, dabei verlässlich sein)</w:t>
      </w:r>
    </w:p>
    <w:p w14:paraId="145FEB91"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Soziale Fähigkeiten besitzen (z.B. Rücksichtnahme, Empathie, Freundschaften, sich an Regeln halten können, sich und seine eigenen Bedürfnisse zurücknehmen können, Regeln aushandeln können)</w:t>
      </w:r>
    </w:p>
    <w:p w14:paraId="3EDCDDC9"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Ich- Fähigkeiten entwickelt haben („Nein“ sagen können, Hilfe holen, eigene Bedürfnisse wahrnehmen</w:t>
      </w:r>
      <w:r w:rsidR="007A7AB8">
        <w:rPr>
          <w:rFonts w:ascii="Arial" w:eastAsia="Times New Roman" w:hAnsi="Arial" w:cs="Arial"/>
          <w:sz w:val="24"/>
          <w:szCs w:val="24"/>
          <w:lang w:eastAsia="de-DE"/>
        </w:rPr>
        <w:t xml:space="preserve"> und</w:t>
      </w:r>
      <w:r w:rsidRPr="0078276B">
        <w:rPr>
          <w:rFonts w:ascii="Arial" w:eastAsia="Times New Roman" w:hAnsi="Arial" w:cs="Arial"/>
          <w:sz w:val="24"/>
          <w:szCs w:val="24"/>
          <w:lang w:eastAsia="de-DE"/>
        </w:rPr>
        <w:t xml:space="preserve"> b</w:t>
      </w:r>
      <w:r w:rsidR="007A7AB8">
        <w:rPr>
          <w:rFonts w:ascii="Arial" w:eastAsia="Times New Roman" w:hAnsi="Arial" w:cs="Arial"/>
          <w:sz w:val="24"/>
          <w:szCs w:val="24"/>
          <w:lang w:eastAsia="de-DE"/>
        </w:rPr>
        <w:t>enennen können, Gefühle erkenne</w:t>
      </w:r>
      <w:r w:rsidR="00613C62">
        <w:rPr>
          <w:rFonts w:ascii="Arial" w:eastAsia="Times New Roman" w:hAnsi="Arial" w:cs="Arial"/>
          <w:sz w:val="24"/>
          <w:szCs w:val="24"/>
          <w:lang w:eastAsia="de-DE"/>
        </w:rPr>
        <w:t>n, eigene</w:t>
      </w:r>
      <w:r w:rsidRPr="0078276B">
        <w:rPr>
          <w:rFonts w:ascii="Arial" w:eastAsia="Times New Roman" w:hAnsi="Arial" w:cs="Arial"/>
          <w:sz w:val="24"/>
          <w:szCs w:val="24"/>
          <w:lang w:eastAsia="de-DE"/>
        </w:rPr>
        <w:t xml:space="preserve"> Fähigkeiten kennen, Selbstwertgefühl haben, aushalten, etwas nicht zu können)</w:t>
      </w:r>
    </w:p>
    <w:p w14:paraId="3A354621"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Körperliches Wohlbefinden, Belastbarkeit</w:t>
      </w:r>
    </w:p>
    <w:p w14:paraId="28D03F39"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Interesse an der Welt zu haben (Neugier, Motivation, Selbstbildung, Interesse haben, naturwissenschaftliches Interesse haben: Wie funktioniert die Welt?)</w:t>
      </w:r>
    </w:p>
    <w:p w14:paraId="58164260" w14:textId="77777777" w:rsidR="0078276B"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Wahrnehmungsfähigkeiten erlangt haben (z.B. Gesagtes umsetzen können, Visuelles erkennen können, zuhören können)</w:t>
      </w:r>
    </w:p>
    <w:p w14:paraId="68FD4074" w14:textId="77777777" w:rsidR="0078276B" w:rsidRDefault="007A7AB8" w:rsidP="005C1944">
      <w:pPr>
        <w:pStyle w:val="Listenabsatz"/>
        <w:numPr>
          <w:ilvl w:val="0"/>
          <w:numId w:val="32"/>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Kognitive und m</w:t>
      </w:r>
      <w:r w:rsidR="00247632" w:rsidRPr="0078276B">
        <w:rPr>
          <w:rFonts w:ascii="Arial" w:eastAsia="Times New Roman" w:hAnsi="Arial" w:cs="Arial"/>
          <w:sz w:val="24"/>
          <w:szCs w:val="24"/>
          <w:lang w:eastAsia="de-DE"/>
        </w:rPr>
        <w:t>athematische Fähigkeiten entwickelt haben (z.B. sortieren können, abzählen können, Kategorien bilden können)</w:t>
      </w:r>
    </w:p>
    <w:p w14:paraId="569E8B57" w14:textId="77777777" w:rsidR="00247632" w:rsidRDefault="00247632" w:rsidP="005C1944">
      <w:pPr>
        <w:pStyle w:val="Listenabsatz"/>
        <w:numPr>
          <w:ilvl w:val="0"/>
          <w:numId w:val="32"/>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Motorische Fähigkeiten erlangt haben (fein und- grobmotorisch)</w:t>
      </w:r>
    </w:p>
    <w:p w14:paraId="1B546359" w14:textId="77777777" w:rsidR="005C1E80" w:rsidRPr="005C1E80" w:rsidRDefault="005C1E80" w:rsidP="005C1E80">
      <w:pPr>
        <w:pStyle w:val="Listenabsatz"/>
        <w:numPr>
          <w:ilvl w:val="0"/>
          <w:numId w:val="32"/>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Relevante Fähigkeiten im Bereich der Sprache erlangen (z.B. zusammenhängendes Erzählen können unter Beachtung der Satzstruktur)</w:t>
      </w:r>
    </w:p>
    <w:p w14:paraId="0F73FF8A" w14:textId="77777777" w:rsidR="00247632" w:rsidRPr="0078276B" w:rsidRDefault="00247632" w:rsidP="0078276B">
      <w:pPr>
        <w:spacing w:after="0" w:line="360" w:lineRule="auto"/>
        <w:jc w:val="both"/>
        <w:rPr>
          <w:rFonts w:ascii="Arial" w:eastAsia="Times New Roman" w:hAnsi="Arial" w:cs="Arial"/>
          <w:sz w:val="24"/>
          <w:szCs w:val="24"/>
          <w:lang w:eastAsia="de-DE"/>
        </w:rPr>
      </w:pPr>
    </w:p>
    <w:p w14:paraId="701EF911" w14:textId="77777777" w:rsidR="00247632"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Im alltäglichen Freispiel und bei angeleiteten Angeboten erlangen die Kinder die notwendigen Kompetenzen, die sie beim Eintritt in die Schule brauchen. Darüber hinaus beobachten wir auch, dass die älteren Kinder n</w:t>
      </w:r>
      <w:r w:rsidR="0078276B">
        <w:rPr>
          <w:rFonts w:ascii="Arial" w:eastAsia="Times New Roman" w:hAnsi="Arial" w:cs="Arial"/>
          <w:sz w:val="24"/>
          <w:szCs w:val="24"/>
          <w:lang w:eastAsia="de-DE"/>
        </w:rPr>
        <w:t>eue Herausforderungen brauchen.</w:t>
      </w:r>
    </w:p>
    <w:p w14:paraId="6F45FA42" w14:textId="77777777" w:rsidR="0078276B" w:rsidRPr="0078276B" w:rsidRDefault="0078276B" w:rsidP="0078276B">
      <w:pPr>
        <w:spacing w:after="0" w:line="360" w:lineRule="auto"/>
        <w:jc w:val="both"/>
        <w:rPr>
          <w:rFonts w:ascii="Arial" w:eastAsia="Times New Roman" w:hAnsi="Arial" w:cs="Arial"/>
          <w:sz w:val="24"/>
          <w:szCs w:val="24"/>
          <w:lang w:eastAsia="de-DE"/>
        </w:rPr>
      </w:pPr>
    </w:p>
    <w:p w14:paraId="6A9EA432" w14:textId="77777777" w:rsidR="00247632" w:rsidRP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In unserem Kindergarten gibt es deshalb für Kinder im letzten Jahr vor der Einschulung:</w:t>
      </w:r>
    </w:p>
    <w:p w14:paraId="630DF37E" w14:textId="77777777" w:rsidR="0078276B" w:rsidRDefault="00247632" w:rsidP="005C1944">
      <w:pPr>
        <w:pStyle w:val="Listenabsatz"/>
        <w:numPr>
          <w:ilvl w:val="0"/>
          <w:numId w:val="33"/>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eine Vorschulgruppe, die sich regelmäßig trifft</w:t>
      </w:r>
    </w:p>
    <w:p w14:paraId="2943271B" w14:textId="77777777" w:rsidR="0078276B" w:rsidRDefault="00247632" w:rsidP="005C1944">
      <w:pPr>
        <w:pStyle w:val="Listenabsatz"/>
        <w:numPr>
          <w:ilvl w:val="0"/>
          <w:numId w:val="33"/>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besondere Angebote, die sich auch nach den Interessen der Kinder entwickeln (Ich-bin Ich, Forschen mit Fred, Stadtführung …)</w:t>
      </w:r>
    </w:p>
    <w:p w14:paraId="103FF3BB" w14:textId="77777777" w:rsidR="00247632" w:rsidRDefault="00247632" w:rsidP="005C1944">
      <w:pPr>
        <w:pStyle w:val="Listenabsatz"/>
        <w:numPr>
          <w:ilvl w:val="0"/>
          <w:numId w:val="33"/>
        </w:num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Ausflüge (z.B. Aktionen im Kaufpark</w:t>
      </w:r>
      <w:r w:rsidR="00A462A2">
        <w:rPr>
          <w:rFonts w:ascii="Arial" w:eastAsia="Times New Roman" w:hAnsi="Arial" w:cs="Arial"/>
          <w:sz w:val="24"/>
          <w:szCs w:val="24"/>
          <w:lang w:eastAsia="de-DE"/>
        </w:rPr>
        <w:t>, Bücherei, Theater</w:t>
      </w:r>
      <w:r w:rsidR="007A7AB8">
        <w:rPr>
          <w:rFonts w:ascii="Arial" w:eastAsia="Times New Roman" w:hAnsi="Arial" w:cs="Arial"/>
          <w:sz w:val="24"/>
          <w:szCs w:val="24"/>
          <w:lang w:eastAsia="de-DE"/>
        </w:rPr>
        <w:t>)</w:t>
      </w:r>
    </w:p>
    <w:p w14:paraId="0075F3E7" w14:textId="77777777" w:rsidR="0085650A" w:rsidRPr="0085650A" w:rsidRDefault="0085650A" w:rsidP="0085650A">
      <w:pPr>
        <w:spacing w:after="0" w:line="360" w:lineRule="auto"/>
        <w:ind w:left="360"/>
        <w:jc w:val="both"/>
        <w:rPr>
          <w:rFonts w:ascii="Arial" w:eastAsia="Times New Roman" w:hAnsi="Arial" w:cs="Arial"/>
          <w:sz w:val="24"/>
          <w:szCs w:val="24"/>
          <w:lang w:eastAsia="de-DE"/>
        </w:rPr>
      </w:pPr>
    </w:p>
    <w:p w14:paraId="481A836A" w14:textId="77777777" w:rsidR="00247632" w:rsidRPr="0078276B" w:rsidRDefault="00247632" w:rsidP="0078276B">
      <w:pPr>
        <w:spacing w:after="0" w:line="360" w:lineRule="auto"/>
        <w:jc w:val="both"/>
        <w:rPr>
          <w:rFonts w:ascii="Arial" w:eastAsia="Times New Roman" w:hAnsi="Arial" w:cs="Arial"/>
          <w:sz w:val="24"/>
          <w:szCs w:val="24"/>
          <w:lang w:eastAsia="de-DE"/>
        </w:rPr>
      </w:pPr>
      <w:r w:rsidRPr="0078276B">
        <w:rPr>
          <w:rFonts w:ascii="Arial" w:eastAsia="Times New Roman" w:hAnsi="Arial" w:cs="Arial"/>
          <w:sz w:val="24"/>
          <w:szCs w:val="24"/>
          <w:lang w:eastAsia="de-DE"/>
        </w:rPr>
        <w:t xml:space="preserve">Die Kinder mit geringen Sprachkenntnissen erhalten zusätzliche Sprachförderung in der </w:t>
      </w:r>
      <w:r w:rsidR="00C520D8" w:rsidRPr="0078276B">
        <w:rPr>
          <w:rFonts w:ascii="Arial" w:eastAsia="Times New Roman" w:hAnsi="Arial" w:cs="Arial"/>
          <w:sz w:val="24"/>
          <w:szCs w:val="24"/>
          <w:lang w:eastAsia="de-DE"/>
        </w:rPr>
        <w:t>Kita.</w:t>
      </w:r>
      <w:r w:rsidR="00C520D8">
        <w:rPr>
          <w:rFonts w:ascii="Arial" w:eastAsia="Times New Roman" w:hAnsi="Arial" w:cs="Arial"/>
          <w:sz w:val="24"/>
          <w:szCs w:val="24"/>
          <w:lang w:eastAsia="de-DE"/>
        </w:rPr>
        <w:t xml:space="preserve"> (siehe Kapitel 8.4.1;8.4.2)</w:t>
      </w:r>
    </w:p>
    <w:p w14:paraId="3C305094" w14:textId="77777777" w:rsidR="00EB4A14" w:rsidRPr="00EB4A14" w:rsidRDefault="00EB4A14" w:rsidP="00EB4A14">
      <w:pPr>
        <w:pStyle w:val="berschrift1"/>
        <w:numPr>
          <w:ilvl w:val="0"/>
          <w:numId w:val="0"/>
        </w:numPr>
        <w:ind w:left="432" w:hanging="432"/>
        <w:rPr>
          <w:rFonts w:ascii="Arial" w:eastAsia="Times New Roman" w:hAnsi="Arial" w:cs="Arial"/>
          <w:color w:val="auto"/>
          <w:sz w:val="24"/>
          <w:szCs w:val="24"/>
          <w:lang w:eastAsia="de-DE"/>
        </w:rPr>
      </w:pPr>
    </w:p>
    <w:p w14:paraId="248FFF41" w14:textId="77777777" w:rsidR="00EB4A14" w:rsidRDefault="00EB4A14" w:rsidP="00EB4A14">
      <w:pPr>
        <w:pStyle w:val="berschrift1"/>
        <w:numPr>
          <w:ilvl w:val="0"/>
          <w:numId w:val="0"/>
        </w:numPr>
        <w:ind w:left="432" w:hanging="432"/>
        <w:rPr>
          <w:rFonts w:ascii="Arial" w:eastAsia="Times New Roman" w:hAnsi="Arial" w:cs="Arial"/>
          <w:color w:val="auto"/>
          <w:sz w:val="24"/>
          <w:szCs w:val="24"/>
          <w:lang w:eastAsia="de-DE"/>
        </w:rPr>
      </w:pPr>
    </w:p>
    <w:p w14:paraId="43403103" w14:textId="77777777" w:rsidR="00EB4A14" w:rsidRPr="00EB4A14" w:rsidRDefault="00EB4A14" w:rsidP="00EB4A14">
      <w:pPr>
        <w:rPr>
          <w:lang w:eastAsia="de-DE"/>
        </w:rPr>
      </w:pPr>
    </w:p>
    <w:p w14:paraId="10A5161C" w14:textId="77777777" w:rsidR="00247632" w:rsidRPr="00EB4A14" w:rsidRDefault="00247632" w:rsidP="00CD194C">
      <w:pPr>
        <w:pStyle w:val="berschrift1"/>
        <w:spacing w:line="360" w:lineRule="auto"/>
        <w:rPr>
          <w:rFonts w:ascii="Arial" w:hAnsi="Arial" w:cs="Arial"/>
          <w:b/>
          <w:color w:val="auto"/>
          <w:sz w:val="28"/>
        </w:rPr>
      </w:pPr>
      <w:bookmarkStart w:id="77" w:name="_Toc111629375"/>
      <w:r w:rsidRPr="00EB4A14">
        <w:rPr>
          <w:rFonts w:ascii="Arial" w:hAnsi="Arial" w:cs="Arial"/>
          <w:b/>
          <w:color w:val="auto"/>
          <w:sz w:val="28"/>
        </w:rPr>
        <w:t>Zusammenarbeit</w:t>
      </w:r>
      <w:bookmarkEnd w:id="77"/>
      <w:r w:rsidRPr="00EB4A14">
        <w:rPr>
          <w:rFonts w:ascii="Arial" w:hAnsi="Arial" w:cs="Arial"/>
          <w:b/>
          <w:color w:val="auto"/>
          <w:sz w:val="28"/>
        </w:rPr>
        <w:t xml:space="preserve"> </w:t>
      </w:r>
    </w:p>
    <w:p w14:paraId="284DF7BB" w14:textId="77777777" w:rsidR="00247632" w:rsidRPr="00CD194C" w:rsidRDefault="00247632" w:rsidP="00CD194C">
      <w:pPr>
        <w:spacing w:after="0" w:line="360" w:lineRule="auto"/>
        <w:rPr>
          <w:rFonts w:ascii="Arial" w:eastAsia="Times New Roman" w:hAnsi="Arial" w:cs="Arial"/>
          <w:b/>
          <w:sz w:val="28"/>
          <w:szCs w:val="28"/>
          <w:lang w:eastAsia="de-DE"/>
        </w:rPr>
      </w:pPr>
    </w:p>
    <w:p w14:paraId="52258651" w14:textId="77777777" w:rsidR="00247632" w:rsidRPr="00CD194C" w:rsidRDefault="00CD194C" w:rsidP="00CD194C">
      <w:pPr>
        <w:pStyle w:val="berschrift2"/>
        <w:spacing w:line="360" w:lineRule="auto"/>
        <w:rPr>
          <w:rFonts w:ascii="Arial" w:hAnsi="Arial" w:cs="Arial"/>
          <w:i/>
          <w:color w:val="auto"/>
        </w:rPr>
      </w:pPr>
      <w:r>
        <w:rPr>
          <w:rFonts w:ascii="Arial" w:hAnsi="Arial" w:cs="Arial"/>
          <w:i/>
          <w:color w:val="auto"/>
        </w:rPr>
        <w:t xml:space="preserve"> </w:t>
      </w:r>
      <w:bookmarkStart w:id="78" w:name="_Toc111629376"/>
      <w:r w:rsidR="00247632" w:rsidRPr="00CD194C">
        <w:rPr>
          <w:rFonts w:ascii="Arial" w:hAnsi="Arial" w:cs="Arial"/>
          <w:i/>
          <w:color w:val="auto"/>
        </w:rPr>
        <w:t>Zusammenarbeit im Team</w:t>
      </w:r>
      <w:bookmarkEnd w:id="78"/>
    </w:p>
    <w:p w14:paraId="049EB2E9" w14:textId="77777777" w:rsidR="00247632" w:rsidRPr="006C74E0" w:rsidRDefault="00247632" w:rsidP="00CD194C">
      <w:pPr>
        <w:spacing w:after="0" w:line="360" w:lineRule="auto"/>
        <w:rPr>
          <w:rFonts w:ascii="Arial" w:eastAsia="Times New Roman" w:hAnsi="Arial" w:cs="Arial"/>
          <w:b/>
          <w:sz w:val="24"/>
          <w:szCs w:val="24"/>
          <w:lang w:eastAsia="de-DE"/>
        </w:rPr>
      </w:pPr>
    </w:p>
    <w:p w14:paraId="5742542F" w14:textId="77777777" w:rsidR="00247632" w:rsidRPr="0085650A" w:rsidRDefault="00247632" w:rsidP="00CD194C">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Professionalität und Weiterentwicklung sind oberstes Gebot für unsere Zusammenarbeit im Team. In regelmäßigen Dienstbesprechungen, Gruppenbesprechungen, Supervisionen und Teamtagen erfolgt die Planung und Absprache über die pädagogische Arbeit.</w:t>
      </w:r>
    </w:p>
    <w:p w14:paraId="26A46A1D" w14:textId="77777777" w:rsidR="00247632" w:rsidRPr="0085650A" w:rsidRDefault="007A7AB8" w:rsidP="0085650A">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w:t>
      </w:r>
      <w:r w:rsidR="00247632" w:rsidRPr="0085650A">
        <w:rPr>
          <w:rFonts w:ascii="Arial" w:eastAsia="Times New Roman" w:hAnsi="Arial" w:cs="Arial"/>
          <w:sz w:val="24"/>
          <w:szCs w:val="24"/>
          <w:lang w:eastAsia="de-DE"/>
        </w:rPr>
        <w:t xml:space="preserve"> planen Feste, Ausflüge und Elternabende und f</w:t>
      </w:r>
      <w:r>
        <w:rPr>
          <w:rFonts w:ascii="Arial" w:eastAsia="Times New Roman" w:hAnsi="Arial" w:cs="Arial"/>
          <w:sz w:val="24"/>
          <w:szCs w:val="24"/>
          <w:lang w:eastAsia="de-DE"/>
        </w:rPr>
        <w:t>ühren diese gemeinsam durch. Wir</w:t>
      </w:r>
      <w:r w:rsidR="00247632" w:rsidRPr="0085650A">
        <w:rPr>
          <w:rFonts w:ascii="Arial" w:eastAsia="Times New Roman" w:hAnsi="Arial" w:cs="Arial"/>
          <w:sz w:val="24"/>
          <w:szCs w:val="24"/>
          <w:lang w:eastAsia="de-DE"/>
        </w:rPr>
        <w:t xml:space="preserve"> treffen verbindliche Abmachungen zur Zusammenarbeit im Team und</w:t>
      </w:r>
      <w:r w:rsidR="00AB2F2B">
        <w:rPr>
          <w:rFonts w:ascii="Arial" w:eastAsia="Times New Roman" w:hAnsi="Arial" w:cs="Arial"/>
          <w:sz w:val="24"/>
          <w:szCs w:val="24"/>
          <w:lang w:eastAsia="de-DE"/>
        </w:rPr>
        <w:t xml:space="preserve"> mit den Familien</w:t>
      </w:r>
      <w:r>
        <w:rPr>
          <w:rFonts w:ascii="Arial" w:eastAsia="Times New Roman" w:hAnsi="Arial" w:cs="Arial"/>
          <w:sz w:val="24"/>
          <w:szCs w:val="24"/>
          <w:lang w:eastAsia="de-DE"/>
        </w:rPr>
        <w:t>. Wir tauschen uns</w:t>
      </w:r>
      <w:r w:rsidR="00247632" w:rsidRPr="0085650A">
        <w:rPr>
          <w:rFonts w:ascii="Arial" w:eastAsia="Times New Roman" w:hAnsi="Arial" w:cs="Arial"/>
          <w:sz w:val="24"/>
          <w:szCs w:val="24"/>
          <w:lang w:eastAsia="de-DE"/>
        </w:rPr>
        <w:t xml:space="preserve"> über einzelne Ki</w:t>
      </w:r>
      <w:r w:rsidR="0085650A">
        <w:rPr>
          <w:rFonts w:ascii="Arial" w:eastAsia="Times New Roman" w:hAnsi="Arial" w:cs="Arial"/>
          <w:sz w:val="24"/>
          <w:szCs w:val="24"/>
          <w:lang w:eastAsia="de-DE"/>
        </w:rPr>
        <w:t xml:space="preserve">nder und deren Entwicklung aus. </w:t>
      </w:r>
      <w:r w:rsidR="00247632" w:rsidRPr="0085650A">
        <w:rPr>
          <w:rFonts w:ascii="Arial" w:eastAsia="Times New Roman" w:hAnsi="Arial" w:cs="Arial"/>
          <w:sz w:val="24"/>
          <w:szCs w:val="24"/>
          <w:lang w:eastAsia="de-DE"/>
        </w:rPr>
        <w:t>Um e</w:t>
      </w:r>
      <w:r w:rsidR="0085650A">
        <w:rPr>
          <w:rFonts w:ascii="Arial" w:eastAsia="Times New Roman" w:hAnsi="Arial" w:cs="Arial"/>
          <w:sz w:val="24"/>
          <w:szCs w:val="24"/>
          <w:lang w:eastAsia="de-DE"/>
        </w:rPr>
        <w:t>ine gute Teamarbeit zu erreichen</w:t>
      </w:r>
      <w:r w:rsidR="00247632" w:rsidRPr="0085650A">
        <w:rPr>
          <w:rFonts w:ascii="Arial" w:eastAsia="Times New Roman" w:hAnsi="Arial" w:cs="Arial"/>
          <w:sz w:val="24"/>
          <w:szCs w:val="24"/>
          <w:lang w:eastAsia="de-DE"/>
        </w:rPr>
        <w:t>, ist für uns die offene Kommunikation sehr wichtig.</w:t>
      </w:r>
    </w:p>
    <w:p w14:paraId="0C87A89D" w14:textId="77777777" w:rsidR="00247632"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Das heißt für uns, dass "Schwachstelle</w:t>
      </w:r>
      <w:r w:rsidR="00613C62">
        <w:rPr>
          <w:rFonts w:ascii="Arial" w:eastAsia="Times New Roman" w:hAnsi="Arial" w:cs="Arial"/>
          <w:sz w:val="24"/>
          <w:szCs w:val="24"/>
          <w:lang w:eastAsia="de-DE"/>
        </w:rPr>
        <w:t>n" direkt benannt werden können.</w:t>
      </w:r>
    </w:p>
    <w:p w14:paraId="4B5C4CDA" w14:textId="77777777" w:rsidR="00613C62" w:rsidRPr="0085650A" w:rsidRDefault="00613C62" w:rsidP="0085650A">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Zum Beispiel:</w:t>
      </w:r>
    </w:p>
    <w:p w14:paraId="2EFD1B6B" w14:textId="77777777" w:rsidR="0085650A" w:rsidRDefault="00247632" w:rsidP="005C1944">
      <w:pPr>
        <w:pStyle w:val="Listenabsatz"/>
        <w:numPr>
          <w:ilvl w:val="0"/>
          <w:numId w:val="34"/>
        </w:num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Probleme und Entscheidungen werden offen im Kollegenkreis diskutiert. </w:t>
      </w:r>
    </w:p>
    <w:p w14:paraId="3F1191A4" w14:textId="77777777" w:rsidR="0085650A" w:rsidRDefault="00247632" w:rsidP="005C1944">
      <w:pPr>
        <w:pStyle w:val="Listenabsatz"/>
        <w:numPr>
          <w:ilvl w:val="0"/>
          <w:numId w:val="34"/>
        </w:num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Reflektionen führen zu persönlichen Lern- und Entwicklungsschritten. </w:t>
      </w:r>
    </w:p>
    <w:p w14:paraId="200D1C25" w14:textId="77777777" w:rsidR="0085650A" w:rsidRDefault="00613C62" w:rsidP="005C1944">
      <w:pPr>
        <w:pStyle w:val="Listenabsatz"/>
        <w:numPr>
          <w:ilvl w:val="0"/>
          <w:numId w:val="34"/>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Mitarbeitenden</w:t>
      </w:r>
      <w:r w:rsidR="00247632" w:rsidRPr="0085650A">
        <w:rPr>
          <w:rFonts w:ascii="Arial" w:eastAsia="Times New Roman" w:hAnsi="Arial" w:cs="Arial"/>
          <w:sz w:val="24"/>
          <w:szCs w:val="24"/>
          <w:lang w:eastAsia="de-DE"/>
        </w:rPr>
        <w:t xml:space="preserve"> des Teams partizipieren an wichtigen Entscheidungen. </w:t>
      </w:r>
    </w:p>
    <w:p w14:paraId="31FD6992" w14:textId="77777777" w:rsidR="0085650A" w:rsidRDefault="00247632" w:rsidP="005C1944">
      <w:pPr>
        <w:pStyle w:val="Listenabsatz"/>
        <w:numPr>
          <w:ilvl w:val="0"/>
          <w:numId w:val="34"/>
        </w:num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Offene Kommunikation und Transparenz fördern das Vertrauen.</w:t>
      </w:r>
    </w:p>
    <w:p w14:paraId="61C7CD5E" w14:textId="77777777" w:rsidR="0085650A" w:rsidRDefault="00247632" w:rsidP="005C1944">
      <w:pPr>
        <w:pStyle w:val="Listenabsatz"/>
        <w:numPr>
          <w:ilvl w:val="0"/>
          <w:numId w:val="34"/>
        </w:num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Wir handeln entsprechend unserer Verabredungen und Ziele. </w:t>
      </w:r>
    </w:p>
    <w:p w14:paraId="491E8C5A" w14:textId="77777777" w:rsidR="0085650A" w:rsidRDefault="007A7AB8" w:rsidP="005C1944">
      <w:pPr>
        <w:pStyle w:val="Listenabsatz"/>
        <w:numPr>
          <w:ilvl w:val="0"/>
          <w:numId w:val="34"/>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Jede</w:t>
      </w:r>
      <w:r w:rsidR="00613C62">
        <w:rPr>
          <w:rFonts w:ascii="Arial" w:eastAsia="Times New Roman" w:hAnsi="Arial" w:cs="Arial"/>
          <w:sz w:val="24"/>
          <w:szCs w:val="24"/>
          <w:lang w:eastAsia="de-DE"/>
        </w:rPr>
        <w:t xml:space="preserve"> pädagogische Fachkraft</w:t>
      </w:r>
      <w:r w:rsidR="00247632" w:rsidRPr="0085650A">
        <w:rPr>
          <w:rFonts w:ascii="Arial" w:eastAsia="Times New Roman" w:hAnsi="Arial" w:cs="Arial"/>
          <w:sz w:val="24"/>
          <w:szCs w:val="24"/>
          <w:lang w:eastAsia="de-DE"/>
        </w:rPr>
        <w:t xml:space="preserve"> lässt ihre Stärken in die päd</w:t>
      </w:r>
      <w:r>
        <w:rPr>
          <w:rFonts w:ascii="Arial" w:eastAsia="Times New Roman" w:hAnsi="Arial" w:cs="Arial"/>
          <w:sz w:val="24"/>
          <w:szCs w:val="24"/>
          <w:lang w:eastAsia="de-DE"/>
        </w:rPr>
        <w:t>agogische Arbeit einfließen. Wir unterstützen uns</w:t>
      </w:r>
      <w:r w:rsidR="00247632" w:rsidRPr="0085650A">
        <w:rPr>
          <w:rFonts w:ascii="Arial" w:eastAsia="Times New Roman" w:hAnsi="Arial" w:cs="Arial"/>
          <w:sz w:val="24"/>
          <w:szCs w:val="24"/>
          <w:lang w:eastAsia="de-DE"/>
        </w:rPr>
        <w:t xml:space="preserve">, helfen </w:t>
      </w:r>
      <w:r>
        <w:rPr>
          <w:rFonts w:ascii="Arial" w:eastAsia="Times New Roman" w:hAnsi="Arial" w:cs="Arial"/>
          <w:sz w:val="24"/>
          <w:szCs w:val="24"/>
          <w:lang w:eastAsia="de-DE"/>
        </w:rPr>
        <w:t xml:space="preserve">uns </w:t>
      </w:r>
      <w:r w:rsidR="00247632" w:rsidRPr="0085650A">
        <w:rPr>
          <w:rFonts w:ascii="Arial" w:eastAsia="Times New Roman" w:hAnsi="Arial" w:cs="Arial"/>
          <w:sz w:val="24"/>
          <w:szCs w:val="24"/>
          <w:lang w:eastAsia="de-DE"/>
        </w:rPr>
        <w:t>gegenseitig und tragen gemeinsam die Verantwortung.</w:t>
      </w:r>
    </w:p>
    <w:p w14:paraId="33FB468B" w14:textId="77777777" w:rsidR="00247632" w:rsidRDefault="00247632" w:rsidP="005C1944">
      <w:pPr>
        <w:pStyle w:val="Listenabsatz"/>
        <w:numPr>
          <w:ilvl w:val="0"/>
          <w:numId w:val="34"/>
        </w:num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Wir sind dafür verantwortlich, Regeln aufzustellen und gesetzte Grenzen einzuhalten. </w:t>
      </w:r>
    </w:p>
    <w:p w14:paraId="49CE00E9" w14:textId="77777777" w:rsidR="00CD194C" w:rsidRPr="0085650A" w:rsidRDefault="00CD194C" w:rsidP="00CD194C">
      <w:pPr>
        <w:pStyle w:val="Listenabsatz"/>
        <w:spacing w:after="0" w:line="360" w:lineRule="auto"/>
        <w:ind w:left="360"/>
        <w:jc w:val="both"/>
        <w:rPr>
          <w:rFonts w:ascii="Arial" w:eastAsia="Times New Roman" w:hAnsi="Arial" w:cs="Arial"/>
          <w:sz w:val="24"/>
          <w:szCs w:val="24"/>
          <w:lang w:eastAsia="de-DE"/>
        </w:rPr>
      </w:pPr>
    </w:p>
    <w:p w14:paraId="7F05D03E"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Zur persönlichen Weiterentwicklung führt die Leitung der Kindertagesstätte mit jedem pädagogischen Mitarbeitenden einmal im Jahr ein sogenan</w:t>
      </w:r>
      <w:r w:rsidR="0085650A">
        <w:rPr>
          <w:rFonts w:ascii="Arial" w:eastAsia="Times New Roman" w:hAnsi="Arial" w:cs="Arial"/>
          <w:sz w:val="24"/>
          <w:szCs w:val="24"/>
          <w:lang w:eastAsia="de-DE"/>
        </w:rPr>
        <w:t>ntes Mitarbeiter-Jahresgespräch durch.</w:t>
      </w:r>
    </w:p>
    <w:p w14:paraId="1D12E66B" w14:textId="77777777" w:rsidR="00B72C61"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All</w:t>
      </w:r>
      <w:r w:rsidR="00613C62">
        <w:rPr>
          <w:rFonts w:ascii="Arial" w:eastAsia="Times New Roman" w:hAnsi="Arial" w:cs="Arial"/>
          <w:sz w:val="24"/>
          <w:szCs w:val="24"/>
          <w:lang w:eastAsia="de-DE"/>
        </w:rPr>
        <w:t>e pädagogischen Fachkräfte</w:t>
      </w:r>
      <w:r w:rsidRPr="0085650A">
        <w:rPr>
          <w:rFonts w:ascii="Arial" w:eastAsia="Times New Roman" w:hAnsi="Arial" w:cs="Arial"/>
          <w:sz w:val="24"/>
          <w:szCs w:val="24"/>
          <w:lang w:eastAsia="de-DE"/>
        </w:rPr>
        <w:t xml:space="preserve"> nehm</w:t>
      </w:r>
      <w:r w:rsidR="0085650A">
        <w:rPr>
          <w:rFonts w:ascii="Arial" w:eastAsia="Times New Roman" w:hAnsi="Arial" w:cs="Arial"/>
          <w:sz w:val="24"/>
          <w:szCs w:val="24"/>
          <w:lang w:eastAsia="de-DE"/>
        </w:rPr>
        <w:t>en regelmäßig an Fortbildungen u</w:t>
      </w:r>
      <w:r w:rsidRPr="0085650A">
        <w:rPr>
          <w:rFonts w:ascii="Arial" w:eastAsia="Times New Roman" w:hAnsi="Arial" w:cs="Arial"/>
          <w:sz w:val="24"/>
          <w:szCs w:val="24"/>
          <w:lang w:eastAsia="de-DE"/>
        </w:rPr>
        <w:t>nd Weiterbildungen im Team teil.</w:t>
      </w:r>
    </w:p>
    <w:p w14:paraId="791E4F24" w14:textId="77777777" w:rsidR="00247632" w:rsidRDefault="00247632" w:rsidP="0085650A">
      <w:pPr>
        <w:spacing w:after="0" w:line="360" w:lineRule="auto"/>
        <w:jc w:val="both"/>
        <w:rPr>
          <w:rFonts w:ascii="Arial" w:eastAsia="Times New Roman" w:hAnsi="Arial" w:cs="Arial"/>
          <w:sz w:val="24"/>
          <w:szCs w:val="24"/>
          <w:lang w:eastAsia="de-DE"/>
        </w:rPr>
      </w:pPr>
    </w:p>
    <w:p w14:paraId="1ACF01BB" w14:textId="77777777" w:rsidR="0085650A" w:rsidRPr="0085650A" w:rsidRDefault="0085650A" w:rsidP="0085650A">
      <w:pPr>
        <w:spacing w:after="0" w:line="360" w:lineRule="auto"/>
        <w:jc w:val="both"/>
        <w:rPr>
          <w:rFonts w:ascii="Arial" w:eastAsia="Times New Roman" w:hAnsi="Arial" w:cs="Arial"/>
          <w:sz w:val="24"/>
          <w:szCs w:val="24"/>
          <w:lang w:eastAsia="de-DE"/>
        </w:rPr>
      </w:pPr>
    </w:p>
    <w:p w14:paraId="12821AE8" w14:textId="77777777" w:rsidR="00CD194C" w:rsidRDefault="00CD194C" w:rsidP="00CD194C">
      <w:pPr>
        <w:pStyle w:val="berschrift2"/>
        <w:spacing w:line="360" w:lineRule="auto"/>
        <w:rPr>
          <w:rFonts w:ascii="Arial" w:hAnsi="Arial" w:cs="Arial"/>
          <w:i/>
          <w:color w:val="auto"/>
        </w:rPr>
      </w:pPr>
      <w:r>
        <w:rPr>
          <w:rFonts w:ascii="Arial" w:hAnsi="Arial" w:cs="Arial"/>
          <w:i/>
          <w:color w:val="auto"/>
        </w:rPr>
        <w:t xml:space="preserve"> </w:t>
      </w:r>
      <w:bookmarkStart w:id="79" w:name="_Toc111629377"/>
      <w:r w:rsidR="00247632" w:rsidRPr="00CD194C">
        <w:rPr>
          <w:rFonts w:ascii="Arial" w:hAnsi="Arial" w:cs="Arial"/>
          <w:i/>
          <w:color w:val="auto"/>
        </w:rPr>
        <w:t>Zusammenarbeit mit Familien</w:t>
      </w:r>
      <w:bookmarkEnd w:id="79"/>
    </w:p>
    <w:p w14:paraId="244F040F" w14:textId="77777777" w:rsidR="00247632" w:rsidRDefault="00247632" w:rsidP="00CD194C">
      <w:pPr>
        <w:spacing w:after="0" w:line="360" w:lineRule="auto"/>
        <w:rPr>
          <w:rFonts w:eastAsia="Times New Roman" w:cs="Arial"/>
          <w:b/>
          <w:sz w:val="24"/>
          <w:szCs w:val="24"/>
          <w:lang w:eastAsia="de-DE"/>
        </w:rPr>
      </w:pPr>
    </w:p>
    <w:p w14:paraId="065B7BC2" w14:textId="77777777" w:rsidR="00247632" w:rsidRPr="0085650A" w:rsidRDefault="00247632" w:rsidP="00CD194C">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Elternarbeit ist einer der wichtigsten Bereiche unserer pädagogischen Ar</w:t>
      </w:r>
      <w:r w:rsidR="002D1C7C">
        <w:rPr>
          <w:rFonts w:ascii="Arial" w:eastAsia="Times New Roman" w:hAnsi="Arial" w:cs="Arial"/>
          <w:sz w:val="24"/>
          <w:szCs w:val="24"/>
          <w:lang w:eastAsia="de-DE"/>
        </w:rPr>
        <w:t>beit. Wir möchten mit den Familien</w:t>
      </w:r>
      <w:r w:rsidRPr="0085650A">
        <w:rPr>
          <w:rFonts w:ascii="Arial" w:eastAsia="Times New Roman" w:hAnsi="Arial" w:cs="Arial"/>
          <w:sz w:val="24"/>
          <w:szCs w:val="24"/>
          <w:lang w:eastAsia="de-DE"/>
        </w:rPr>
        <w:t xml:space="preserve"> einen engen Kontakt aufbauen und ein</w:t>
      </w:r>
      <w:r w:rsidR="0085650A">
        <w:rPr>
          <w:rFonts w:ascii="Arial" w:eastAsia="Times New Roman" w:hAnsi="Arial" w:cs="Arial"/>
          <w:sz w:val="24"/>
          <w:szCs w:val="24"/>
          <w:lang w:eastAsia="de-DE"/>
        </w:rPr>
        <w:t xml:space="preserve">en stetigen Austausch über das </w:t>
      </w:r>
      <w:r w:rsidRPr="0085650A">
        <w:rPr>
          <w:rFonts w:ascii="Arial" w:eastAsia="Times New Roman" w:hAnsi="Arial" w:cs="Arial"/>
          <w:sz w:val="24"/>
          <w:szCs w:val="24"/>
          <w:lang w:eastAsia="de-DE"/>
        </w:rPr>
        <w:t>Alltägliche in der Kita und die Entwicklung des Kindes</w:t>
      </w:r>
      <w:r w:rsidR="007A7AB8">
        <w:rPr>
          <w:rFonts w:ascii="Arial" w:eastAsia="Times New Roman" w:hAnsi="Arial" w:cs="Arial"/>
          <w:sz w:val="24"/>
          <w:szCs w:val="24"/>
          <w:lang w:eastAsia="de-DE"/>
        </w:rPr>
        <w:t xml:space="preserve"> </w:t>
      </w:r>
      <w:r w:rsidRPr="0085650A">
        <w:rPr>
          <w:rFonts w:ascii="Arial" w:eastAsia="Times New Roman" w:hAnsi="Arial" w:cs="Arial"/>
          <w:sz w:val="24"/>
          <w:szCs w:val="24"/>
          <w:lang w:eastAsia="de-DE"/>
        </w:rPr>
        <w:t>pflegen. Um eine tragfähige Erziehungs</w:t>
      </w:r>
      <w:r w:rsidR="00B72C61">
        <w:rPr>
          <w:rFonts w:ascii="Arial" w:eastAsia="Times New Roman" w:hAnsi="Arial" w:cs="Arial"/>
          <w:sz w:val="24"/>
          <w:szCs w:val="24"/>
          <w:lang w:eastAsia="de-DE"/>
        </w:rPr>
        <w:t>- und Bildungspartnerschaft</w:t>
      </w:r>
      <w:r w:rsidRPr="0085650A">
        <w:rPr>
          <w:rFonts w:ascii="Arial" w:eastAsia="Times New Roman" w:hAnsi="Arial" w:cs="Arial"/>
          <w:sz w:val="24"/>
          <w:szCs w:val="24"/>
          <w:lang w:eastAsia="de-DE"/>
        </w:rPr>
        <w:t xml:space="preserve"> zu entwickeln, ist es wichtig</w:t>
      </w:r>
      <w:r w:rsidR="007A7AB8">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sich gegenseitig kennenzulernen und sich zu </w:t>
      </w:r>
      <w:r w:rsidR="002D1C7C">
        <w:rPr>
          <w:rFonts w:ascii="Arial" w:eastAsia="Times New Roman" w:hAnsi="Arial" w:cs="Arial"/>
          <w:sz w:val="24"/>
          <w:szCs w:val="24"/>
          <w:lang w:eastAsia="de-DE"/>
        </w:rPr>
        <w:t>akzeptieren. Wir begegnen den Familien</w:t>
      </w:r>
      <w:r w:rsidRPr="0085650A">
        <w:rPr>
          <w:rFonts w:ascii="Arial" w:eastAsia="Times New Roman" w:hAnsi="Arial" w:cs="Arial"/>
          <w:sz w:val="24"/>
          <w:szCs w:val="24"/>
          <w:lang w:eastAsia="de-DE"/>
        </w:rPr>
        <w:t xml:space="preserve"> wertschätzend und respektvoll, um in partnerschaftlicher und vertrauensvoller Kooperation die Entwicklung der Kinder zu</w:t>
      </w:r>
      <w:r w:rsidR="0085650A">
        <w:rPr>
          <w:rFonts w:ascii="Arial" w:eastAsia="Times New Roman" w:hAnsi="Arial" w:cs="Arial"/>
          <w:sz w:val="24"/>
          <w:szCs w:val="24"/>
          <w:lang w:eastAsia="de-DE"/>
        </w:rPr>
        <w:t xml:space="preserve"> begleiten und zu unterstützen.</w:t>
      </w:r>
    </w:p>
    <w:p w14:paraId="7EA77FD0" w14:textId="77777777" w:rsidR="00012882" w:rsidRDefault="00247632" w:rsidP="0085650A">
      <w:pPr>
        <w:spacing w:after="0" w:line="360" w:lineRule="auto"/>
        <w:jc w:val="both"/>
        <w:rPr>
          <w:rFonts w:ascii="Arial" w:eastAsia="Times New Roman" w:hAnsi="Arial" w:cs="Arial"/>
          <w:color w:val="2E74B5" w:themeColor="accent1" w:themeShade="BF"/>
          <w:sz w:val="24"/>
          <w:szCs w:val="24"/>
          <w:lang w:eastAsia="de-DE"/>
        </w:rPr>
      </w:pPr>
      <w:r w:rsidRPr="0085650A">
        <w:rPr>
          <w:rFonts w:ascii="Arial" w:eastAsia="Times New Roman" w:hAnsi="Arial" w:cs="Arial"/>
          <w:sz w:val="24"/>
          <w:szCs w:val="24"/>
          <w:lang w:eastAsia="de-DE"/>
        </w:rPr>
        <w:t>Bereits bei der ersten Begegnung zwischen den</w:t>
      </w:r>
      <w:r w:rsidR="00B72C61">
        <w:rPr>
          <w:rFonts w:ascii="Arial" w:eastAsia="Times New Roman" w:hAnsi="Arial" w:cs="Arial"/>
          <w:sz w:val="24"/>
          <w:szCs w:val="24"/>
          <w:lang w:eastAsia="de-DE"/>
        </w:rPr>
        <w:t xml:space="preserve"> pädagogischen Fachkräften</w:t>
      </w:r>
      <w:r w:rsidR="002D1C7C">
        <w:rPr>
          <w:rFonts w:ascii="Arial" w:eastAsia="Times New Roman" w:hAnsi="Arial" w:cs="Arial"/>
          <w:sz w:val="24"/>
          <w:szCs w:val="24"/>
          <w:lang w:eastAsia="de-DE"/>
        </w:rPr>
        <w:t xml:space="preserve"> und der Familie</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am Schnuppertag</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nutzen wir das Gespräch zum gegenseitigen Kennenlernen. Ein Aufnahmebogen</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als Leitfaden</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gibt uns Informationen zu wichtigen Punkten wie: Wer </w:t>
      </w:r>
      <w:r w:rsidR="004F7742" w:rsidRPr="0085650A">
        <w:rPr>
          <w:rFonts w:ascii="Arial" w:eastAsia="Times New Roman" w:hAnsi="Arial" w:cs="Arial"/>
          <w:sz w:val="24"/>
          <w:szCs w:val="24"/>
          <w:lang w:eastAsia="de-DE"/>
        </w:rPr>
        <w:t>ist</w:t>
      </w:r>
      <w:r w:rsidRPr="0085650A">
        <w:rPr>
          <w:rFonts w:ascii="Arial" w:eastAsia="Times New Roman" w:hAnsi="Arial" w:cs="Arial"/>
          <w:sz w:val="24"/>
          <w:szCs w:val="24"/>
          <w:lang w:eastAsia="de-DE"/>
        </w:rPr>
        <w:t xml:space="preserve"> die Bezugspersonen für das Kind? Hat das Kind besonde</w:t>
      </w:r>
      <w:r w:rsidR="0085650A">
        <w:rPr>
          <w:rFonts w:ascii="Arial" w:eastAsia="Times New Roman" w:hAnsi="Arial" w:cs="Arial"/>
          <w:sz w:val="24"/>
          <w:szCs w:val="24"/>
          <w:lang w:eastAsia="de-DE"/>
        </w:rPr>
        <w:t xml:space="preserve">re Vorlieben beim Spielen oder </w:t>
      </w:r>
      <w:r w:rsidRPr="0085650A">
        <w:rPr>
          <w:rFonts w:ascii="Arial" w:eastAsia="Times New Roman" w:hAnsi="Arial" w:cs="Arial"/>
          <w:sz w:val="24"/>
          <w:szCs w:val="24"/>
          <w:lang w:eastAsia="de-DE"/>
        </w:rPr>
        <w:t>Essen? Gab es Besonderheiten in der kind</w:t>
      </w:r>
      <w:r w:rsidR="0085650A">
        <w:rPr>
          <w:rFonts w:ascii="Arial" w:eastAsia="Times New Roman" w:hAnsi="Arial" w:cs="Arial"/>
          <w:sz w:val="24"/>
          <w:szCs w:val="24"/>
          <w:lang w:eastAsia="de-DE"/>
        </w:rPr>
        <w:t xml:space="preserve">lichen Entwicklung? Solche und </w:t>
      </w:r>
      <w:r w:rsidRPr="0085650A">
        <w:rPr>
          <w:rFonts w:ascii="Arial" w:eastAsia="Times New Roman" w:hAnsi="Arial" w:cs="Arial"/>
          <w:sz w:val="24"/>
          <w:szCs w:val="24"/>
          <w:lang w:eastAsia="de-DE"/>
        </w:rPr>
        <w:t>weitere Informationen helfen uns, das Kind zu unterstützen und zu begleiten.</w:t>
      </w:r>
      <w:r w:rsidR="00491E94">
        <w:rPr>
          <w:rFonts w:ascii="Arial" w:eastAsia="Times New Roman" w:hAnsi="Arial" w:cs="Arial"/>
          <w:sz w:val="24"/>
          <w:szCs w:val="24"/>
          <w:lang w:eastAsia="de-DE"/>
        </w:rPr>
        <w:t xml:space="preserve"> </w:t>
      </w:r>
      <w:r w:rsidRPr="0085650A">
        <w:rPr>
          <w:rFonts w:ascii="Arial" w:eastAsia="Times New Roman" w:hAnsi="Arial" w:cs="Arial"/>
          <w:sz w:val="24"/>
          <w:szCs w:val="24"/>
          <w:lang w:eastAsia="de-DE"/>
        </w:rPr>
        <w:t>Nach etwa acht Wochen in der Kita bieten wir ein Erstgespräch über den Verlauf der Eingewöhnung in unserer Einr</w:t>
      </w:r>
      <w:r w:rsidR="002D1C7C">
        <w:rPr>
          <w:rFonts w:ascii="Arial" w:eastAsia="Times New Roman" w:hAnsi="Arial" w:cs="Arial"/>
          <w:sz w:val="24"/>
          <w:szCs w:val="24"/>
          <w:lang w:eastAsia="de-DE"/>
        </w:rPr>
        <w:t xml:space="preserve">ichtung an. Wir geben </w:t>
      </w:r>
      <w:r w:rsidRPr="0085650A">
        <w:rPr>
          <w:rFonts w:ascii="Arial" w:eastAsia="Times New Roman" w:hAnsi="Arial" w:cs="Arial"/>
          <w:sz w:val="24"/>
          <w:szCs w:val="24"/>
          <w:lang w:eastAsia="de-DE"/>
        </w:rPr>
        <w:t>Rückmeld</w:t>
      </w:r>
      <w:r w:rsidR="00613C62">
        <w:rPr>
          <w:rFonts w:ascii="Arial" w:eastAsia="Times New Roman" w:hAnsi="Arial" w:cs="Arial"/>
          <w:sz w:val="24"/>
          <w:szCs w:val="24"/>
          <w:lang w:eastAsia="de-DE"/>
        </w:rPr>
        <w:t>ung, wie sich ihr Kind eingewöhnt</w:t>
      </w:r>
      <w:r w:rsidR="002D1C7C">
        <w:rPr>
          <w:rFonts w:ascii="Arial" w:eastAsia="Times New Roman" w:hAnsi="Arial" w:cs="Arial"/>
          <w:sz w:val="24"/>
          <w:szCs w:val="24"/>
          <w:lang w:eastAsia="de-DE"/>
        </w:rPr>
        <w:t xml:space="preserve"> hat und die Familie erzählt</w:t>
      </w:r>
      <w:r w:rsidRPr="0085650A">
        <w:rPr>
          <w:rFonts w:ascii="Arial" w:eastAsia="Times New Roman" w:hAnsi="Arial" w:cs="Arial"/>
          <w:sz w:val="24"/>
          <w:szCs w:val="24"/>
          <w:lang w:eastAsia="de-DE"/>
        </w:rPr>
        <w:t xml:space="preserve"> über Beobachtungen und Veränderungen zu Hause.</w:t>
      </w:r>
      <w:r w:rsidR="00012882" w:rsidRPr="00012882">
        <w:rPr>
          <w:rFonts w:ascii="Arial" w:eastAsia="Times New Roman" w:hAnsi="Arial" w:cs="Arial"/>
          <w:color w:val="2E74B5" w:themeColor="accent1" w:themeShade="BF"/>
          <w:sz w:val="24"/>
          <w:szCs w:val="24"/>
          <w:lang w:eastAsia="de-DE"/>
        </w:rPr>
        <w:t xml:space="preserve"> </w:t>
      </w:r>
    </w:p>
    <w:p w14:paraId="7ADF538F" w14:textId="77777777" w:rsidR="000E29AB" w:rsidRDefault="000E29AB" w:rsidP="0085650A">
      <w:pPr>
        <w:spacing w:after="0" w:line="360" w:lineRule="auto"/>
        <w:jc w:val="both"/>
        <w:rPr>
          <w:rFonts w:ascii="Arial" w:eastAsia="Times New Roman" w:hAnsi="Arial" w:cs="Arial"/>
          <w:color w:val="2E74B5" w:themeColor="accent1" w:themeShade="BF"/>
          <w:sz w:val="24"/>
          <w:szCs w:val="24"/>
          <w:lang w:eastAsia="de-DE"/>
        </w:rPr>
      </w:pPr>
    </w:p>
    <w:p w14:paraId="64957EAC" w14:textId="77777777" w:rsidR="000E29AB" w:rsidRPr="000712D9" w:rsidRDefault="000E29AB" w:rsidP="000E29AB">
      <w:pPr>
        <w:spacing w:after="0" w:line="360" w:lineRule="auto"/>
        <w:jc w:val="both"/>
        <w:rPr>
          <w:rFonts w:ascii="Arial" w:eastAsia="Times New Roman" w:hAnsi="Arial" w:cs="Arial"/>
          <w:sz w:val="24"/>
          <w:szCs w:val="24"/>
          <w:lang w:eastAsia="de-DE"/>
        </w:rPr>
      </w:pPr>
      <w:r w:rsidRPr="000712D9">
        <w:rPr>
          <w:rFonts w:ascii="Arial" w:eastAsia="Times New Roman" w:hAnsi="Arial" w:cs="Arial"/>
          <w:sz w:val="24"/>
          <w:szCs w:val="24"/>
          <w:lang w:eastAsia="de-DE"/>
        </w:rPr>
        <w:t xml:space="preserve">Es gibt viele Möglichkeiten mit den Eltern einen engen Kontakt aufzubauen. Neben den Entwicklungsgesprächen und Tür- und Angelgesprächen ist das Elterncafé ein </w:t>
      </w:r>
      <w:r w:rsidRPr="000712D9">
        <w:rPr>
          <w:rFonts w:ascii="Arial" w:eastAsia="Times New Roman" w:hAnsi="Arial" w:cs="Arial"/>
          <w:sz w:val="24"/>
          <w:szCs w:val="24"/>
          <w:lang w:eastAsia="de-DE"/>
        </w:rPr>
        <w:lastRenderedPageBreak/>
        <w:t xml:space="preserve">weiteres Angebot für die Eltern um beispielsweise mit anderen Familien Kontakt aufzunehmen, sich kennenzulernen und sich auszutauschen.  Außerdem ermöglicht das Elterncafé einen ungezwungenen Austausch zwischen den Eltern und den pädagogischen Fachkräften, wodurch eine Stärkung der Erziehungspartnerschaft erreicht werden kann. Eine angenehme </w:t>
      </w:r>
      <w:r w:rsidR="004F7742" w:rsidRPr="000712D9">
        <w:rPr>
          <w:rFonts w:ascii="Arial" w:eastAsia="Times New Roman" w:hAnsi="Arial" w:cs="Arial"/>
          <w:sz w:val="24"/>
          <w:szCs w:val="24"/>
          <w:lang w:eastAsia="de-DE"/>
        </w:rPr>
        <w:t>Atmosphäre,</w:t>
      </w:r>
      <w:r w:rsidRPr="000712D9">
        <w:rPr>
          <w:rFonts w:ascii="Arial" w:eastAsia="Times New Roman" w:hAnsi="Arial" w:cs="Arial"/>
          <w:sz w:val="24"/>
          <w:szCs w:val="24"/>
          <w:lang w:eastAsia="de-DE"/>
        </w:rPr>
        <w:t xml:space="preserve"> in der sich die Eltern willkommen fühlen ist uns dabei sehr wichtig.</w:t>
      </w:r>
    </w:p>
    <w:p w14:paraId="562971B6" w14:textId="77777777" w:rsidR="000E29AB" w:rsidRDefault="000E29AB" w:rsidP="000E29AB">
      <w:pPr>
        <w:spacing w:after="0" w:line="360" w:lineRule="auto"/>
        <w:jc w:val="both"/>
        <w:rPr>
          <w:rFonts w:ascii="Arial" w:eastAsia="Times New Roman" w:hAnsi="Arial" w:cs="Arial"/>
          <w:sz w:val="24"/>
          <w:szCs w:val="24"/>
          <w:lang w:eastAsia="de-DE"/>
        </w:rPr>
      </w:pPr>
      <w:r w:rsidRPr="000712D9">
        <w:rPr>
          <w:rFonts w:ascii="Arial" w:eastAsia="Times New Roman" w:hAnsi="Arial" w:cs="Arial"/>
          <w:sz w:val="24"/>
          <w:szCs w:val="24"/>
          <w:lang w:eastAsia="de-DE"/>
        </w:rPr>
        <w:t xml:space="preserve">Die Anzahl und die Themen innerhalb des Kita Jahres variieren und werden bedarfsorientiert festgelegt. Wünsche und Interessen der Eltern für bestimmte Themen </w:t>
      </w:r>
      <w:r w:rsidR="004F7742" w:rsidRPr="000712D9">
        <w:rPr>
          <w:rFonts w:ascii="Arial" w:eastAsia="Times New Roman" w:hAnsi="Arial" w:cs="Arial"/>
          <w:sz w:val="24"/>
          <w:szCs w:val="24"/>
          <w:lang w:eastAsia="de-DE"/>
        </w:rPr>
        <w:t>sind dabei</w:t>
      </w:r>
      <w:r w:rsidRPr="000712D9">
        <w:rPr>
          <w:rFonts w:ascii="Arial" w:eastAsia="Times New Roman" w:hAnsi="Arial" w:cs="Arial"/>
          <w:sz w:val="24"/>
          <w:szCs w:val="24"/>
          <w:lang w:eastAsia="de-DE"/>
        </w:rPr>
        <w:t xml:space="preserve"> willkommen. Je nach Themen können die Elterncafés auch für und mit den Kindern gemeinsam stattfinden. </w:t>
      </w:r>
    </w:p>
    <w:p w14:paraId="0EFC3C2C" w14:textId="77777777" w:rsidR="000E29AB" w:rsidRDefault="000E29AB" w:rsidP="0085650A">
      <w:pPr>
        <w:spacing w:after="0" w:line="360" w:lineRule="auto"/>
        <w:jc w:val="both"/>
        <w:rPr>
          <w:rFonts w:ascii="Arial" w:eastAsia="Times New Roman" w:hAnsi="Arial" w:cs="Arial"/>
          <w:color w:val="2E74B5" w:themeColor="accent1" w:themeShade="BF"/>
          <w:sz w:val="24"/>
          <w:szCs w:val="24"/>
          <w:lang w:eastAsia="de-DE"/>
        </w:rPr>
      </w:pPr>
    </w:p>
    <w:p w14:paraId="7D9D0A6B" w14:textId="77777777" w:rsidR="0085650A" w:rsidRPr="0085650A" w:rsidRDefault="0085650A" w:rsidP="0085650A">
      <w:pPr>
        <w:spacing w:after="0" w:line="360" w:lineRule="auto"/>
        <w:jc w:val="both"/>
        <w:rPr>
          <w:rFonts w:ascii="Arial" w:eastAsia="Times New Roman" w:hAnsi="Arial" w:cs="Arial"/>
          <w:sz w:val="24"/>
          <w:szCs w:val="24"/>
          <w:u w:val="single"/>
          <w:lang w:eastAsia="de-DE"/>
        </w:rPr>
      </w:pPr>
    </w:p>
    <w:p w14:paraId="0CA5B20C" w14:textId="77777777" w:rsidR="00247632" w:rsidRDefault="00247632" w:rsidP="0085650A">
      <w:pPr>
        <w:spacing w:after="0" w:line="360" w:lineRule="auto"/>
        <w:jc w:val="both"/>
        <w:rPr>
          <w:rFonts w:ascii="Arial" w:eastAsia="Times New Roman" w:hAnsi="Arial" w:cs="Arial"/>
          <w:b/>
          <w:sz w:val="24"/>
          <w:szCs w:val="24"/>
          <w:lang w:eastAsia="de-DE"/>
        </w:rPr>
      </w:pPr>
      <w:r w:rsidRPr="00CD194C">
        <w:rPr>
          <w:rFonts w:ascii="Arial" w:eastAsia="Times New Roman" w:hAnsi="Arial" w:cs="Arial"/>
          <w:b/>
          <w:sz w:val="24"/>
          <w:szCs w:val="24"/>
          <w:lang w:eastAsia="de-DE"/>
        </w:rPr>
        <w:t>„Tür-und Angelgespräche“</w:t>
      </w:r>
    </w:p>
    <w:p w14:paraId="4BAC1D8C" w14:textId="77777777" w:rsidR="00CD194C" w:rsidRPr="00CD194C" w:rsidRDefault="00CD194C" w:rsidP="0085650A">
      <w:pPr>
        <w:spacing w:after="0" w:line="360" w:lineRule="auto"/>
        <w:jc w:val="both"/>
        <w:rPr>
          <w:rFonts w:ascii="Arial" w:eastAsia="Times New Roman" w:hAnsi="Arial" w:cs="Arial"/>
          <w:b/>
          <w:sz w:val="24"/>
          <w:szCs w:val="24"/>
          <w:lang w:eastAsia="de-DE"/>
        </w:rPr>
      </w:pPr>
    </w:p>
    <w:p w14:paraId="24F65DA0"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Fast täglich findet ein kurzer Austausch statt. Was hat das Kind am Tag in der Kita erlebt? </w:t>
      </w:r>
    </w:p>
    <w:p w14:paraId="1A728DD5"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Dabei geht es um Entwicklungsfortschritte bis hin zu besonderen Erlebnissen.</w:t>
      </w:r>
      <w:r w:rsidR="00491E94">
        <w:rPr>
          <w:rFonts w:ascii="Arial" w:eastAsia="Times New Roman" w:hAnsi="Arial" w:cs="Arial"/>
          <w:sz w:val="24"/>
          <w:szCs w:val="24"/>
          <w:lang w:eastAsia="de-DE"/>
        </w:rPr>
        <w:t xml:space="preserve"> </w:t>
      </w:r>
      <w:r w:rsidR="002D1C7C">
        <w:rPr>
          <w:rFonts w:ascii="Arial" w:eastAsia="Times New Roman" w:hAnsi="Arial" w:cs="Arial"/>
          <w:sz w:val="24"/>
          <w:szCs w:val="24"/>
          <w:lang w:eastAsia="de-DE"/>
        </w:rPr>
        <w:t>Familien</w:t>
      </w:r>
      <w:r w:rsidRPr="0085650A">
        <w:rPr>
          <w:rFonts w:ascii="Arial" w:eastAsia="Times New Roman" w:hAnsi="Arial" w:cs="Arial"/>
          <w:sz w:val="24"/>
          <w:szCs w:val="24"/>
          <w:lang w:eastAsia="de-DE"/>
        </w:rPr>
        <w:t xml:space="preserve"> teilen Termine und Besonderheiten mit, wie beispielsweise Arztbesuch, Therapiebeginn, Urlaub, Besuch bei den Großeltern und mehr.</w:t>
      </w:r>
    </w:p>
    <w:p w14:paraId="37B7DB87" w14:textId="77777777" w:rsidR="00247632" w:rsidRPr="0085650A" w:rsidRDefault="00247632" w:rsidP="0085650A">
      <w:pPr>
        <w:spacing w:after="0" w:line="360" w:lineRule="auto"/>
        <w:jc w:val="both"/>
        <w:rPr>
          <w:rFonts w:ascii="Arial" w:eastAsia="Times New Roman" w:hAnsi="Arial" w:cs="Arial"/>
          <w:sz w:val="24"/>
          <w:szCs w:val="24"/>
          <w:lang w:eastAsia="de-DE"/>
        </w:rPr>
      </w:pPr>
    </w:p>
    <w:p w14:paraId="236D97E5" w14:textId="77777777" w:rsidR="00247632" w:rsidRDefault="00247632" w:rsidP="0085650A">
      <w:pPr>
        <w:spacing w:after="0" w:line="360" w:lineRule="auto"/>
        <w:jc w:val="both"/>
        <w:rPr>
          <w:rFonts w:ascii="Arial" w:eastAsia="Times New Roman" w:hAnsi="Arial" w:cs="Arial"/>
          <w:b/>
          <w:sz w:val="24"/>
          <w:szCs w:val="24"/>
          <w:lang w:eastAsia="de-DE"/>
        </w:rPr>
      </w:pPr>
      <w:r w:rsidRPr="00CD194C">
        <w:rPr>
          <w:rFonts w:ascii="Arial" w:eastAsia="Times New Roman" w:hAnsi="Arial" w:cs="Arial"/>
          <w:b/>
          <w:sz w:val="24"/>
          <w:szCs w:val="24"/>
          <w:lang w:eastAsia="de-DE"/>
        </w:rPr>
        <w:t>Entwicklungsgespräche</w:t>
      </w:r>
    </w:p>
    <w:p w14:paraId="3E68FB77" w14:textId="77777777" w:rsidR="00CD194C" w:rsidRPr="00CD194C" w:rsidRDefault="00CD194C" w:rsidP="0085650A">
      <w:pPr>
        <w:spacing w:after="0" w:line="360" w:lineRule="auto"/>
        <w:jc w:val="both"/>
        <w:rPr>
          <w:rFonts w:ascii="Arial" w:eastAsia="Times New Roman" w:hAnsi="Arial" w:cs="Arial"/>
          <w:b/>
          <w:sz w:val="24"/>
          <w:szCs w:val="24"/>
          <w:lang w:eastAsia="de-DE"/>
        </w:rPr>
      </w:pPr>
    </w:p>
    <w:p w14:paraId="5C83E4D0"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Einmal jährlich</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vor oder nach dem Geburtstag des Kindes</w:t>
      </w:r>
      <w:r w:rsidR="003B5940">
        <w:rPr>
          <w:rFonts w:ascii="Arial" w:eastAsia="Times New Roman" w:hAnsi="Arial" w:cs="Arial"/>
          <w:sz w:val="24"/>
          <w:szCs w:val="24"/>
          <w:lang w:eastAsia="de-DE"/>
        </w:rPr>
        <w:t>,</w:t>
      </w:r>
      <w:r w:rsidRPr="0085650A">
        <w:rPr>
          <w:rFonts w:ascii="Arial" w:eastAsia="Times New Roman" w:hAnsi="Arial" w:cs="Arial"/>
          <w:sz w:val="24"/>
          <w:szCs w:val="24"/>
          <w:lang w:eastAsia="de-DE"/>
        </w:rPr>
        <w:t xml:space="preserve"> bieten wir den </w:t>
      </w:r>
      <w:r w:rsidR="002D1C7C">
        <w:rPr>
          <w:rFonts w:ascii="Arial" w:eastAsia="Times New Roman" w:hAnsi="Arial" w:cs="Arial"/>
          <w:sz w:val="24"/>
          <w:szCs w:val="24"/>
          <w:lang w:eastAsia="de-DE"/>
        </w:rPr>
        <w:t>Familien</w:t>
      </w:r>
      <w:r w:rsidR="00B72C61">
        <w:rPr>
          <w:rFonts w:ascii="Arial" w:eastAsia="Times New Roman" w:hAnsi="Arial" w:cs="Arial"/>
          <w:sz w:val="24"/>
          <w:szCs w:val="24"/>
          <w:lang w:eastAsia="de-DE"/>
        </w:rPr>
        <w:t xml:space="preserve"> ein Entwicklungsgespräch</w:t>
      </w:r>
      <w:r w:rsidRPr="0085650A">
        <w:rPr>
          <w:rFonts w:ascii="Arial" w:eastAsia="Times New Roman" w:hAnsi="Arial" w:cs="Arial"/>
          <w:sz w:val="24"/>
          <w:szCs w:val="24"/>
          <w:lang w:eastAsia="de-DE"/>
        </w:rPr>
        <w:t xml:space="preserve"> an. </w:t>
      </w:r>
    </w:p>
    <w:p w14:paraId="4AEDDE92" w14:textId="77777777" w:rsidR="00247632" w:rsidRPr="0085650A" w:rsidRDefault="002D1C7C" w:rsidP="0085650A">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 kommen mit den Familien</w:t>
      </w:r>
      <w:r w:rsidR="00247632" w:rsidRPr="0085650A">
        <w:rPr>
          <w:rFonts w:ascii="Arial" w:eastAsia="Times New Roman" w:hAnsi="Arial" w:cs="Arial"/>
          <w:sz w:val="24"/>
          <w:szCs w:val="24"/>
          <w:lang w:eastAsia="de-DE"/>
        </w:rPr>
        <w:t xml:space="preserve"> ins Gespräch und tausch</w:t>
      </w:r>
      <w:r w:rsidR="003B5940">
        <w:rPr>
          <w:rFonts w:ascii="Arial" w:eastAsia="Times New Roman" w:hAnsi="Arial" w:cs="Arial"/>
          <w:sz w:val="24"/>
          <w:szCs w:val="24"/>
          <w:lang w:eastAsia="de-DE"/>
        </w:rPr>
        <w:t xml:space="preserve">en uns </w:t>
      </w:r>
      <w:r w:rsidR="00247632" w:rsidRPr="0085650A">
        <w:rPr>
          <w:rFonts w:ascii="Arial" w:eastAsia="Times New Roman" w:hAnsi="Arial" w:cs="Arial"/>
          <w:sz w:val="24"/>
          <w:szCs w:val="24"/>
          <w:lang w:eastAsia="de-DE"/>
        </w:rPr>
        <w:t xml:space="preserve">über </w:t>
      </w:r>
      <w:r w:rsidR="00C92AD9" w:rsidRPr="0085650A">
        <w:rPr>
          <w:rFonts w:ascii="Arial" w:eastAsia="Times New Roman" w:hAnsi="Arial" w:cs="Arial"/>
          <w:sz w:val="24"/>
          <w:szCs w:val="24"/>
          <w:lang w:eastAsia="de-DE"/>
        </w:rPr>
        <w:t xml:space="preserve">die </w:t>
      </w:r>
      <w:r w:rsidR="00C92AD9">
        <w:rPr>
          <w:rFonts w:ascii="Arial" w:eastAsia="Times New Roman" w:hAnsi="Arial" w:cs="Arial"/>
          <w:sz w:val="24"/>
          <w:szCs w:val="24"/>
          <w:lang w:eastAsia="de-DE"/>
        </w:rPr>
        <w:t>Entwicklung</w:t>
      </w:r>
      <w:r w:rsidR="00247632" w:rsidRPr="0085650A">
        <w:rPr>
          <w:rFonts w:ascii="Arial" w:eastAsia="Times New Roman" w:hAnsi="Arial" w:cs="Arial"/>
          <w:sz w:val="24"/>
          <w:szCs w:val="24"/>
          <w:lang w:eastAsia="de-DE"/>
        </w:rPr>
        <w:t xml:space="preserve"> des Kindes u.a. anhand seines Spielverhaltens aus. Gesprächsinhalte sind auch die Interessen und Freundschaften des Kindes, sowie Veränderungen in der Lebenssituation. </w:t>
      </w:r>
      <w:r w:rsidR="0085650A">
        <w:rPr>
          <w:rFonts w:ascii="Arial" w:eastAsia="Times New Roman" w:hAnsi="Arial" w:cs="Arial"/>
          <w:sz w:val="24"/>
          <w:szCs w:val="24"/>
          <w:lang w:eastAsia="de-DE"/>
        </w:rPr>
        <w:t>B</w:t>
      </w:r>
      <w:r w:rsidR="00247632" w:rsidRPr="0085650A">
        <w:rPr>
          <w:rFonts w:ascii="Arial" w:eastAsia="Times New Roman" w:hAnsi="Arial" w:cs="Arial"/>
          <w:sz w:val="24"/>
          <w:szCs w:val="24"/>
          <w:lang w:eastAsia="de-DE"/>
        </w:rPr>
        <w:t>ei Bedarf bieten wir Gespräche zu Erziehungsfragen an. Dabei werden un</w:t>
      </w:r>
      <w:r w:rsidR="0085650A">
        <w:rPr>
          <w:rFonts w:ascii="Arial" w:eastAsia="Times New Roman" w:hAnsi="Arial" w:cs="Arial"/>
          <w:sz w:val="24"/>
          <w:szCs w:val="24"/>
          <w:lang w:eastAsia="de-DE"/>
        </w:rPr>
        <w:t xml:space="preserve">terstützende </w:t>
      </w:r>
      <w:r w:rsidR="00247632" w:rsidRPr="0085650A">
        <w:rPr>
          <w:rFonts w:ascii="Arial" w:eastAsia="Times New Roman" w:hAnsi="Arial" w:cs="Arial"/>
          <w:sz w:val="24"/>
          <w:szCs w:val="24"/>
          <w:lang w:eastAsia="de-DE"/>
        </w:rPr>
        <w:t>Maßnahmen und Verhaltensregeln aus der Kindergartenarbeit</w:t>
      </w:r>
      <w:r w:rsidR="0085650A">
        <w:rPr>
          <w:rFonts w:ascii="Arial" w:eastAsia="Times New Roman" w:hAnsi="Arial" w:cs="Arial"/>
          <w:sz w:val="24"/>
          <w:szCs w:val="24"/>
          <w:lang w:eastAsia="de-DE"/>
        </w:rPr>
        <w:t xml:space="preserve"> erläutert, die gegebenenfalls </w:t>
      </w:r>
      <w:r w:rsidR="00247632" w:rsidRPr="0085650A">
        <w:rPr>
          <w:rFonts w:ascii="Arial" w:eastAsia="Times New Roman" w:hAnsi="Arial" w:cs="Arial"/>
          <w:sz w:val="24"/>
          <w:szCs w:val="24"/>
          <w:lang w:eastAsia="de-DE"/>
        </w:rPr>
        <w:t>für die Erziehungsarbeit innerhalb der Familie genutzt we</w:t>
      </w:r>
      <w:r w:rsidR="0085650A">
        <w:rPr>
          <w:rFonts w:ascii="Arial" w:eastAsia="Times New Roman" w:hAnsi="Arial" w:cs="Arial"/>
          <w:sz w:val="24"/>
          <w:szCs w:val="24"/>
          <w:lang w:eastAsia="de-DE"/>
        </w:rPr>
        <w:t xml:space="preserve">rden können. In Gesprächen mit </w:t>
      </w:r>
      <w:r>
        <w:rPr>
          <w:rFonts w:ascii="Arial" w:eastAsia="Times New Roman" w:hAnsi="Arial" w:cs="Arial"/>
          <w:sz w:val="24"/>
          <w:szCs w:val="24"/>
          <w:lang w:eastAsia="de-DE"/>
        </w:rPr>
        <w:t>der Familie</w:t>
      </w:r>
      <w:r w:rsidR="00247632" w:rsidRPr="0085650A">
        <w:rPr>
          <w:rFonts w:ascii="Arial" w:eastAsia="Times New Roman" w:hAnsi="Arial" w:cs="Arial"/>
          <w:sz w:val="24"/>
          <w:szCs w:val="24"/>
          <w:lang w:eastAsia="de-DE"/>
        </w:rPr>
        <w:t xml:space="preserve"> kann deutlich werden, dass eine weitergehende Unterstützu</w:t>
      </w:r>
      <w:r w:rsidR="0085650A">
        <w:rPr>
          <w:rFonts w:ascii="Arial" w:eastAsia="Times New Roman" w:hAnsi="Arial" w:cs="Arial"/>
          <w:sz w:val="24"/>
          <w:szCs w:val="24"/>
          <w:lang w:eastAsia="de-DE"/>
        </w:rPr>
        <w:t xml:space="preserve">ng und Beratung </w:t>
      </w:r>
      <w:r w:rsidR="00247632" w:rsidRPr="0085650A">
        <w:rPr>
          <w:rFonts w:ascii="Arial" w:eastAsia="Times New Roman" w:hAnsi="Arial" w:cs="Arial"/>
          <w:sz w:val="24"/>
          <w:szCs w:val="24"/>
          <w:lang w:eastAsia="de-DE"/>
        </w:rPr>
        <w:t xml:space="preserve">hilfreich </w:t>
      </w:r>
      <w:r w:rsidR="004F7742" w:rsidRPr="0085650A">
        <w:rPr>
          <w:rFonts w:ascii="Arial" w:eastAsia="Times New Roman" w:hAnsi="Arial" w:cs="Arial"/>
          <w:sz w:val="24"/>
          <w:szCs w:val="24"/>
          <w:lang w:eastAsia="de-DE"/>
        </w:rPr>
        <w:t>wären</w:t>
      </w:r>
      <w:r w:rsidR="00247632" w:rsidRPr="0085650A">
        <w:rPr>
          <w:rFonts w:ascii="Arial" w:eastAsia="Times New Roman" w:hAnsi="Arial" w:cs="Arial"/>
          <w:sz w:val="24"/>
          <w:szCs w:val="24"/>
          <w:lang w:eastAsia="de-DE"/>
        </w:rPr>
        <w:t xml:space="preserve">. Hier sehen wir unsere </w:t>
      </w:r>
      <w:r w:rsidR="00247632" w:rsidRPr="0085650A">
        <w:rPr>
          <w:rFonts w:ascii="Arial" w:eastAsia="Times New Roman" w:hAnsi="Arial" w:cs="Arial"/>
          <w:sz w:val="24"/>
          <w:szCs w:val="24"/>
          <w:lang w:eastAsia="de-DE"/>
        </w:rPr>
        <w:lastRenderedPageBreak/>
        <w:t>Aufgabe darin, auf adäquate Angebote sozialer Einrichtungen (Beratungsstellen und Therapeuten) aufm</w:t>
      </w:r>
      <w:r>
        <w:rPr>
          <w:rFonts w:ascii="Arial" w:eastAsia="Times New Roman" w:hAnsi="Arial" w:cs="Arial"/>
          <w:sz w:val="24"/>
          <w:szCs w:val="24"/>
          <w:lang w:eastAsia="de-DE"/>
        </w:rPr>
        <w:t>erksam zu machen. Für die Familien</w:t>
      </w:r>
      <w:r w:rsidR="00247632" w:rsidRPr="0085650A">
        <w:rPr>
          <w:rFonts w:ascii="Arial" w:eastAsia="Times New Roman" w:hAnsi="Arial" w:cs="Arial"/>
          <w:sz w:val="24"/>
          <w:szCs w:val="24"/>
          <w:lang w:eastAsia="de-DE"/>
        </w:rPr>
        <w:t xml:space="preserve"> der Vorschulkinder bieten wir ein Gespräch vor dem Übergang in die Sc</w:t>
      </w:r>
      <w:r w:rsidR="0085650A">
        <w:rPr>
          <w:rFonts w:ascii="Arial" w:eastAsia="Times New Roman" w:hAnsi="Arial" w:cs="Arial"/>
          <w:sz w:val="24"/>
          <w:szCs w:val="24"/>
          <w:lang w:eastAsia="de-DE"/>
        </w:rPr>
        <w:t xml:space="preserve">hule </w:t>
      </w:r>
      <w:r w:rsidR="00247632" w:rsidRPr="0085650A">
        <w:rPr>
          <w:rFonts w:ascii="Arial" w:eastAsia="Times New Roman" w:hAnsi="Arial" w:cs="Arial"/>
          <w:sz w:val="24"/>
          <w:szCs w:val="24"/>
          <w:lang w:eastAsia="de-DE"/>
        </w:rPr>
        <w:t>an. Dabei gebe</w:t>
      </w:r>
      <w:r>
        <w:rPr>
          <w:rFonts w:ascii="Arial" w:eastAsia="Times New Roman" w:hAnsi="Arial" w:cs="Arial"/>
          <w:sz w:val="24"/>
          <w:szCs w:val="24"/>
          <w:lang w:eastAsia="de-DE"/>
        </w:rPr>
        <w:t>n wir eine</w:t>
      </w:r>
      <w:r w:rsidR="00247632" w:rsidRPr="0085650A">
        <w:rPr>
          <w:rFonts w:ascii="Arial" w:eastAsia="Times New Roman" w:hAnsi="Arial" w:cs="Arial"/>
          <w:sz w:val="24"/>
          <w:szCs w:val="24"/>
          <w:lang w:eastAsia="de-DE"/>
        </w:rPr>
        <w:t xml:space="preserve"> Rückmeldung über den altersbedingten Entwicklungsstand und den Umgang mit neuen Herausforderungen.</w:t>
      </w:r>
      <w:r>
        <w:rPr>
          <w:rFonts w:ascii="Arial" w:eastAsia="Times New Roman" w:hAnsi="Arial" w:cs="Arial"/>
          <w:sz w:val="24"/>
          <w:szCs w:val="24"/>
          <w:lang w:eastAsia="de-DE"/>
        </w:rPr>
        <w:t xml:space="preserve"> Den Familien</w:t>
      </w:r>
      <w:r w:rsidR="00EB336A">
        <w:rPr>
          <w:rFonts w:ascii="Arial" w:eastAsia="Times New Roman" w:hAnsi="Arial" w:cs="Arial"/>
          <w:sz w:val="24"/>
          <w:szCs w:val="24"/>
          <w:lang w:eastAsia="de-DE"/>
        </w:rPr>
        <w:t xml:space="preserve"> der Vorschulkinder mit</w:t>
      </w:r>
      <w:r w:rsidR="00613C62">
        <w:rPr>
          <w:rFonts w:ascii="Arial" w:eastAsia="Times New Roman" w:hAnsi="Arial" w:cs="Arial"/>
          <w:sz w:val="24"/>
          <w:szCs w:val="24"/>
          <w:lang w:eastAsia="de-DE"/>
        </w:rPr>
        <w:t xml:space="preserve"> Sprachförderbedarf bieten wir drei</w:t>
      </w:r>
      <w:r w:rsidR="00EB336A">
        <w:rPr>
          <w:rFonts w:ascii="Arial" w:eastAsia="Times New Roman" w:hAnsi="Arial" w:cs="Arial"/>
          <w:sz w:val="24"/>
          <w:szCs w:val="24"/>
          <w:lang w:eastAsia="de-DE"/>
        </w:rPr>
        <w:t xml:space="preserve"> Entwicklungsgespräche, davon das letzte mit Beteiligung der Schule, wen</w:t>
      </w:r>
      <w:r>
        <w:rPr>
          <w:rFonts w:ascii="Arial" w:eastAsia="Times New Roman" w:hAnsi="Arial" w:cs="Arial"/>
          <w:sz w:val="24"/>
          <w:szCs w:val="24"/>
          <w:lang w:eastAsia="de-DE"/>
        </w:rPr>
        <w:t>n die Familien</w:t>
      </w:r>
      <w:r w:rsidR="00EB336A">
        <w:rPr>
          <w:rFonts w:ascii="Arial" w:eastAsia="Times New Roman" w:hAnsi="Arial" w:cs="Arial"/>
          <w:sz w:val="24"/>
          <w:szCs w:val="24"/>
          <w:lang w:eastAsia="de-DE"/>
        </w:rPr>
        <w:t xml:space="preserve"> dies möchten an.</w:t>
      </w:r>
    </w:p>
    <w:p w14:paraId="22806D2B" w14:textId="77777777" w:rsidR="00247632" w:rsidRDefault="002D1C7C" w:rsidP="0085650A">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Familien </w:t>
      </w:r>
      <w:r w:rsidR="00247632" w:rsidRPr="0085650A">
        <w:rPr>
          <w:rFonts w:ascii="Arial" w:eastAsia="Times New Roman" w:hAnsi="Arial" w:cs="Arial"/>
          <w:sz w:val="24"/>
          <w:szCs w:val="24"/>
          <w:lang w:eastAsia="de-DE"/>
        </w:rPr>
        <w:t>haben bei uns auch die Möglichkeit, nach</w:t>
      </w:r>
      <w:r w:rsidR="00613C62">
        <w:rPr>
          <w:rFonts w:ascii="Arial" w:eastAsia="Times New Roman" w:hAnsi="Arial" w:cs="Arial"/>
          <w:sz w:val="24"/>
          <w:szCs w:val="24"/>
          <w:lang w:eastAsia="de-DE"/>
        </w:rPr>
        <w:t xml:space="preserve"> Absprache mit den pädagogischen </w:t>
      </w:r>
      <w:r w:rsidR="002B2FCE">
        <w:rPr>
          <w:rFonts w:ascii="Arial" w:eastAsia="Times New Roman" w:hAnsi="Arial" w:cs="Arial"/>
          <w:sz w:val="24"/>
          <w:szCs w:val="24"/>
          <w:lang w:eastAsia="de-DE"/>
        </w:rPr>
        <w:t>Fachkräften</w:t>
      </w:r>
      <w:r w:rsidR="00247632" w:rsidRPr="0085650A">
        <w:rPr>
          <w:rFonts w:ascii="Arial" w:eastAsia="Times New Roman" w:hAnsi="Arial" w:cs="Arial"/>
          <w:sz w:val="24"/>
          <w:szCs w:val="24"/>
          <w:lang w:eastAsia="de-DE"/>
        </w:rPr>
        <w:t>, in der Kindertagesstätte zu hospitieren, um so einen praktischen Einblick in den Kita- Alltag und über das Verhalten ihres Kindes zu bekommen.</w:t>
      </w:r>
    </w:p>
    <w:p w14:paraId="33E8D434" w14:textId="77777777" w:rsidR="00DA099B" w:rsidRPr="0085650A" w:rsidRDefault="00DA099B" w:rsidP="0085650A">
      <w:pPr>
        <w:spacing w:after="0" w:line="360" w:lineRule="auto"/>
        <w:jc w:val="both"/>
        <w:rPr>
          <w:rFonts w:ascii="Arial" w:eastAsia="Times New Roman" w:hAnsi="Arial" w:cs="Arial"/>
          <w:sz w:val="24"/>
          <w:szCs w:val="24"/>
          <w:lang w:eastAsia="de-DE"/>
        </w:rPr>
      </w:pPr>
    </w:p>
    <w:p w14:paraId="0621909B" w14:textId="77777777" w:rsidR="00247632" w:rsidRPr="0085650A" w:rsidRDefault="00247632" w:rsidP="0085650A">
      <w:pPr>
        <w:spacing w:after="0" w:line="360" w:lineRule="auto"/>
        <w:jc w:val="both"/>
        <w:rPr>
          <w:rFonts w:ascii="Arial" w:eastAsia="Times New Roman" w:hAnsi="Arial" w:cs="Arial"/>
          <w:sz w:val="24"/>
          <w:szCs w:val="24"/>
          <w:lang w:eastAsia="de-DE"/>
        </w:rPr>
      </w:pPr>
    </w:p>
    <w:p w14:paraId="50B5493F" w14:textId="77777777" w:rsidR="00247632" w:rsidRDefault="002D1C7C" w:rsidP="0085650A">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Mitbestimmung der Familien</w:t>
      </w:r>
      <w:r w:rsidR="00247632" w:rsidRPr="00491E94">
        <w:rPr>
          <w:rFonts w:ascii="Arial" w:eastAsia="Times New Roman" w:hAnsi="Arial" w:cs="Arial"/>
          <w:b/>
          <w:sz w:val="24"/>
          <w:szCs w:val="24"/>
          <w:lang w:eastAsia="de-DE"/>
        </w:rPr>
        <w:t xml:space="preserve"> und Beschwerdemanagement</w:t>
      </w:r>
    </w:p>
    <w:p w14:paraId="55C7E5E7" w14:textId="77777777" w:rsidR="00491E94" w:rsidRPr="00491E94" w:rsidRDefault="00491E94" w:rsidP="0085650A">
      <w:pPr>
        <w:spacing w:after="0" w:line="360" w:lineRule="auto"/>
        <w:jc w:val="both"/>
        <w:rPr>
          <w:rFonts w:ascii="Arial" w:eastAsia="Times New Roman" w:hAnsi="Arial" w:cs="Arial"/>
          <w:b/>
          <w:sz w:val="24"/>
          <w:szCs w:val="24"/>
          <w:lang w:eastAsia="de-DE"/>
        </w:rPr>
      </w:pPr>
    </w:p>
    <w:p w14:paraId="70CBBDF6"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 xml:space="preserve">Über den Elternbeirat und den Kindergartenausschuss sind </w:t>
      </w:r>
      <w:r w:rsidR="002D1C7C">
        <w:rPr>
          <w:rFonts w:ascii="Arial" w:eastAsia="Times New Roman" w:hAnsi="Arial" w:cs="Arial"/>
          <w:sz w:val="24"/>
          <w:szCs w:val="24"/>
          <w:lang w:eastAsia="de-DE"/>
        </w:rPr>
        <w:t>die Familien</w:t>
      </w:r>
      <w:r w:rsidR="0085650A">
        <w:rPr>
          <w:rFonts w:ascii="Arial" w:eastAsia="Times New Roman" w:hAnsi="Arial" w:cs="Arial"/>
          <w:sz w:val="24"/>
          <w:szCs w:val="24"/>
          <w:lang w:eastAsia="de-DE"/>
        </w:rPr>
        <w:t xml:space="preserve"> bei allen wichtigen </w:t>
      </w:r>
      <w:r w:rsidRPr="0085650A">
        <w:rPr>
          <w:rFonts w:ascii="Arial" w:eastAsia="Times New Roman" w:hAnsi="Arial" w:cs="Arial"/>
          <w:sz w:val="24"/>
          <w:szCs w:val="24"/>
          <w:lang w:eastAsia="de-DE"/>
        </w:rPr>
        <w:t xml:space="preserve">Fragen, die die Arbeit in der Kindertagesstätte betreffen, beteiligt. </w:t>
      </w:r>
    </w:p>
    <w:p w14:paraId="5343678C" w14:textId="77777777" w:rsidR="00247632" w:rsidRPr="0085650A" w:rsidRDefault="00247632" w:rsidP="0085650A">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Die Eltern wählen am Anfang des Kita- Jahres aus jeder Gruppe zwei Vertrete</w:t>
      </w:r>
      <w:r w:rsidR="002D1C7C">
        <w:rPr>
          <w:rFonts w:ascii="Arial" w:eastAsia="Times New Roman" w:hAnsi="Arial" w:cs="Arial"/>
          <w:sz w:val="24"/>
          <w:szCs w:val="24"/>
          <w:lang w:eastAsia="de-DE"/>
        </w:rPr>
        <w:t>r, die die Anliegen aller Familien</w:t>
      </w:r>
      <w:r w:rsidRPr="0085650A">
        <w:rPr>
          <w:rFonts w:ascii="Arial" w:eastAsia="Times New Roman" w:hAnsi="Arial" w:cs="Arial"/>
          <w:sz w:val="24"/>
          <w:szCs w:val="24"/>
          <w:lang w:eastAsia="de-DE"/>
        </w:rPr>
        <w:t xml:space="preserve"> weitergeben. Etwa dreimal im Jahr treff</w:t>
      </w:r>
      <w:r w:rsidR="00613C62">
        <w:rPr>
          <w:rFonts w:ascii="Arial" w:eastAsia="Times New Roman" w:hAnsi="Arial" w:cs="Arial"/>
          <w:sz w:val="24"/>
          <w:szCs w:val="24"/>
          <w:lang w:eastAsia="de-DE"/>
        </w:rPr>
        <w:t>en sich die Elternvertreter, Trägervertreter, Erzieher</w:t>
      </w:r>
      <w:r w:rsidRPr="0085650A">
        <w:rPr>
          <w:rFonts w:ascii="Arial" w:eastAsia="Times New Roman" w:hAnsi="Arial" w:cs="Arial"/>
          <w:sz w:val="24"/>
          <w:szCs w:val="24"/>
          <w:lang w:eastAsia="de-DE"/>
        </w:rPr>
        <w:t xml:space="preserve"> und Leitung im sogenannten Kindergartenbeirat. </w:t>
      </w:r>
    </w:p>
    <w:p w14:paraId="5BE85653" w14:textId="77777777" w:rsidR="00247632" w:rsidRPr="0085650A" w:rsidRDefault="003B5940" w:rsidP="0085650A">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Hier werden alle, die</w:t>
      </w:r>
      <w:r w:rsidR="00247632" w:rsidRPr="0085650A">
        <w:rPr>
          <w:rFonts w:ascii="Arial" w:eastAsia="Times New Roman" w:hAnsi="Arial" w:cs="Arial"/>
          <w:sz w:val="24"/>
          <w:szCs w:val="24"/>
          <w:lang w:eastAsia="de-DE"/>
        </w:rPr>
        <w:t xml:space="preserve"> Kindertagesstätte betreffende</w:t>
      </w:r>
      <w:r>
        <w:rPr>
          <w:rFonts w:ascii="Arial" w:eastAsia="Times New Roman" w:hAnsi="Arial" w:cs="Arial"/>
          <w:sz w:val="24"/>
          <w:szCs w:val="24"/>
          <w:lang w:eastAsia="de-DE"/>
        </w:rPr>
        <w:t>,</w:t>
      </w:r>
      <w:r w:rsidR="00247632" w:rsidRPr="0085650A">
        <w:rPr>
          <w:rFonts w:ascii="Arial" w:eastAsia="Times New Roman" w:hAnsi="Arial" w:cs="Arial"/>
          <w:sz w:val="24"/>
          <w:szCs w:val="24"/>
          <w:lang w:eastAsia="de-DE"/>
        </w:rPr>
        <w:t xml:space="preserve"> größeren B</w:t>
      </w:r>
      <w:r w:rsidR="002D1C7C">
        <w:rPr>
          <w:rFonts w:ascii="Arial" w:eastAsia="Times New Roman" w:hAnsi="Arial" w:cs="Arial"/>
          <w:sz w:val="24"/>
          <w:szCs w:val="24"/>
          <w:lang w:eastAsia="de-DE"/>
        </w:rPr>
        <w:t>elange besprochen und die Familien</w:t>
      </w:r>
      <w:r w:rsidR="00247632" w:rsidRPr="0085650A">
        <w:rPr>
          <w:rFonts w:ascii="Arial" w:eastAsia="Times New Roman" w:hAnsi="Arial" w:cs="Arial"/>
          <w:sz w:val="24"/>
          <w:szCs w:val="24"/>
          <w:lang w:eastAsia="de-DE"/>
        </w:rPr>
        <w:t xml:space="preserve"> mit ihren Meinungen und Themen gehört. Durch schriftliche Elternbefragungen zu bestimmten Themen, wie z.B. Öffnungszeiten,</w:t>
      </w:r>
      <w:r w:rsidR="00491E94">
        <w:rPr>
          <w:rFonts w:ascii="Arial" w:eastAsia="Times New Roman" w:hAnsi="Arial" w:cs="Arial"/>
          <w:sz w:val="24"/>
          <w:szCs w:val="24"/>
          <w:lang w:eastAsia="de-DE"/>
        </w:rPr>
        <w:t xml:space="preserve"> </w:t>
      </w:r>
      <w:r w:rsidR="00247632" w:rsidRPr="0085650A">
        <w:rPr>
          <w:rFonts w:ascii="Arial" w:eastAsia="Times New Roman" w:hAnsi="Arial" w:cs="Arial"/>
          <w:sz w:val="24"/>
          <w:szCs w:val="24"/>
          <w:lang w:eastAsia="de-DE"/>
        </w:rPr>
        <w:t>Betreuungsbedarf, Umsetzung von Festen, Gestaltung des Vorschulkinderprojektes</w:t>
      </w:r>
      <w:r w:rsidR="00613C62">
        <w:rPr>
          <w:rFonts w:ascii="Arial" w:eastAsia="Times New Roman" w:hAnsi="Arial" w:cs="Arial"/>
          <w:sz w:val="24"/>
          <w:szCs w:val="24"/>
          <w:lang w:eastAsia="de-DE"/>
        </w:rPr>
        <w:t>,</w:t>
      </w:r>
      <w:r w:rsidR="00BA7818">
        <w:rPr>
          <w:rFonts w:ascii="Arial" w:eastAsia="Times New Roman" w:hAnsi="Arial" w:cs="Arial"/>
          <w:sz w:val="24"/>
          <w:szCs w:val="24"/>
          <w:lang w:eastAsia="de-DE"/>
        </w:rPr>
        <w:t xml:space="preserve"> Evaluation</w:t>
      </w:r>
      <w:r w:rsidR="00613C62">
        <w:rPr>
          <w:rFonts w:ascii="Arial" w:eastAsia="Times New Roman" w:hAnsi="Arial" w:cs="Arial"/>
          <w:sz w:val="24"/>
          <w:szCs w:val="24"/>
          <w:lang w:eastAsia="de-DE"/>
        </w:rPr>
        <w:t xml:space="preserve"> aller zwei Jahre</w:t>
      </w:r>
      <w:r w:rsidR="00BA7818">
        <w:rPr>
          <w:rFonts w:ascii="Arial" w:eastAsia="Times New Roman" w:hAnsi="Arial" w:cs="Arial"/>
          <w:sz w:val="24"/>
          <w:szCs w:val="24"/>
          <w:lang w:eastAsia="de-DE"/>
        </w:rPr>
        <w:t xml:space="preserve"> </w:t>
      </w:r>
      <w:r w:rsidR="00247632" w:rsidRPr="0085650A">
        <w:rPr>
          <w:rFonts w:ascii="Arial" w:eastAsia="Times New Roman" w:hAnsi="Arial" w:cs="Arial"/>
          <w:sz w:val="24"/>
          <w:szCs w:val="24"/>
          <w:lang w:eastAsia="de-DE"/>
        </w:rPr>
        <w:t xml:space="preserve">usw. erheben wir immer wieder </w:t>
      </w:r>
      <w:r w:rsidR="002D1C7C">
        <w:rPr>
          <w:rFonts w:ascii="Arial" w:eastAsia="Times New Roman" w:hAnsi="Arial" w:cs="Arial"/>
          <w:sz w:val="24"/>
          <w:szCs w:val="24"/>
          <w:lang w:eastAsia="de-DE"/>
        </w:rPr>
        <w:t>Wünsche und Meinungen der Familien</w:t>
      </w:r>
      <w:r w:rsidR="00247632" w:rsidRPr="0085650A">
        <w:rPr>
          <w:rFonts w:ascii="Arial" w:eastAsia="Times New Roman" w:hAnsi="Arial" w:cs="Arial"/>
          <w:sz w:val="24"/>
          <w:szCs w:val="24"/>
          <w:lang w:eastAsia="de-DE"/>
        </w:rPr>
        <w:t>. Unter ihrer Mitwirkung werden diese Befragungen ausgewertet, diskutiert und Anpas</w:t>
      </w:r>
      <w:r w:rsidR="0085650A">
        <w:rPr>
          <w:rFonts w:ascii="Arial" w:eastAsia="Times New Roman" w:hAnsi="Arial" w:cs="Arial"/>
          <w:sz w:val="24"/>
          <w:szCs w:val="24"/>
          <w:lang w:eastAsia="de-DE"/>
        </w:rPr>
        <w:t xml:space="preserve">sungen vorgenommen. </w:t>
      </w:r>
      <w:r w:rsidR="00247632" w:rsidRPr="0085650A">
        <w:rPr>
          <w:rFonts w:ascii="Arial" w:eastAsia="Times New Roman" w:hAnsi="Arial" w:cs="Arial"/>
          <w:sz w:val="24"/>
          <w:szCs w:val="24"/>
          <w:lang w:eastAsia="de-DE"/>
        </w:rPr>
        <w:t>Für Anregungen, B</w:t>
      </w:r>
      <w:r w:rsidR="002D1C7C">
        <w:rPr>
          <w:rFonts w:ascii="Arial" w:eastAsia="Times New Roman" w:hAnsi="Arial" w:cs="Arial"/>
          <w:sz w:val="24"/>
          <w:szCs w:val="24"/>
          <w:lang w:eastAsia="de-DE"/>
        </w:rPr>
        <w:t>eschwerden und Kritik von den Familien</w:t>
      </w:r>
      <w:r w:rsidR="00247632" w:rsidRPr="0085650A">
        <w:rPr>
          <w:rFonts w:ascii="Arial" w:eastAsia="Times New Roman" w:hAnsi="Arial" w:cs="Arial"/>
          <w:sz w:val="24"/>
          <w:szCs w:val="24"/>
          <w:lang w:eastAsia="de-DE"/>
        </w:rPr>
        <w:t xml:space="preserve"> sind wir offen. Wir signalisieren, </w:t>
      </w:r>
      <w:r w:rsidR="0085650A">
        <w:rPr>
          <w:rFonts w:ascii="Arial" w:eastAsia="Times New Roman" w:hAnsi="Arial" w:cs="Arial"/>
          <w:sz w:val="24"/>
          <w:szCs w:val="24"/>
          <w:lang w:eastAsia="de-DE"/>
        </w:rPr>
        <w:t xml:space="preserve">dass wir diese wichtig nehmen. </w:t>
      </w:r>
      <w:r w:rsidR="00247632" w:rsidRPr="0085650A">
        <w:rPr>
          <w:rFonts w:ascii="Arial" w:eastAsia="Times New Roman" w:hAnsi="Arial" w:cs="Arial"/>
          <w:sz w:val="24"/>
          <w:szCs w:val="24"/>
          <w:lang w:eastAsia="de-DE"/>
        </w:rPr>
        <w:t>Wir sehen sie als Chance, die eigene Position und das eigene Handeln durch den Blick von außen zu hinterfragen, um die Arbeit ständig weiterzuentwickeln und zu verbessern. Konkrete Anliegen oder Kritik äuß</w:t>
      </w:r>
      <w:r w:rsidR="002D1C7C">
        <w:rPr>
          <w:rFonts w:ascii="Arial" w:eastAsia="Times New Roman" w:hAnsi="Arial" w:cs="Arial"/>
          <w:sz w:val="24"/>
          <w:szCs w:val="24"/>
          <w:lang w:eastAsia="de-DE"/>
        </w:rPr>
        <w:t>ern die Familien</w:t>
      </w:r>
      <w:r w:rsidR="00BA7818">
        <w:rPr>
          <w:rFonts w:ascii="Arial" w:eastAsia="Times New Roman" w:hAnsi="Arial" w:cs="Arial"/>
          <w:sz w:val="24"/>
          <w:szCs w:val="24"/>
          <w:lang w:eastAsia="de-DE"/>
        </w:rPr>
        <w:t xml:space="preserve"> bei den </w:t>
      </w:r>
      <w:r w:rsidR="00BA7818">
        <w:rPr>
          <w:rFonts w:ascii="Arial" w:eastAsia="Times New Roman" w:hAnsi="Arial" w:cs="Arial"/>
          <w:sz w:val="24"/>
          <w:szCs w:val="24"/>
          <w:lang w:eastAsia="de-DE"/>
        </w:rPr>
        <w:lastRenderedPageBreak/>
        <w:t>Mitarbeitenden</w:t>
      </w:r>
      <w:r w:rsidR="00247632" w:rsidRPr="0085650A">
        <w:rPr>
          <w:rFonts w:ascii="Arial" w:eastAsia="Times New Roman" w:hAnsi="Arial" w:cs="Arial"/>
          <w:sz w:val="24"/>
          <w:szCs w:val="24"/>
          <w:lang w:eastAsia="de-DE"/>
        </w:rPr>
        <w:t xml:space="preserve"> der jeweiligen Gruppe.</w:t>
      </w:r>
      <w:r w:rsidR="00491E94">
        <w:rPr>
          <w:rFonts w:ascii="Arial" w:eastAsia="Times New Roman" w:hAnsi="Arial" w:cs="Arial"/>
          <w:sz w:val="24"/>
          <w:szCs w:val="24"/>
          <w:lang w:eastAsia="de-DE"/>
        </w:rPr>
        <w:t xml:space="preserve"> </w:t>
      </w:r>
      <w:r w:rsidR="00BA7818">
        <w:rPr>
          <w:rFonts w:ascii="Arial" w:eastAsia="Times New Roman" w:hAnsi="Arial" w:cs="Arial"/>
          <w:sz w:val="24"/>
          <w:szCs w:val="24"/>
          <w:lang w:eastAsia="de-DE"/>
        </w:rPr>
        <w:t>Die pädagogische</w:t>
      </w:r>
      <w:r w:rsidR="003949AE">
        <w:rPr>
          <w:rFonts w:ascii="Arial" w:eastAsia="Times New Roman" w:hAnsi="Arial" w:cs="Arial"/>
          <w:sz w:val="24"/>
          <w:szCs w:val="24"/>
          <w:lang w:eastAsia="de-DE"/>
        </w:rPr>
        <w:t>n Fachkräfte</w:t>
      </w:r>
      <w:r w:rsidR="00247632" w:rsidRPr="0085650A">
        <w:rPr>
          <w:rFonts w:ascii="Arial" w:eastAsia="Times New Roman" w:hAnsi="Arial" w:cs="Arial"/>
          <w:sz w:val="24"/>
          <w:szCs w:val="24"/>
          <w:lang w:eastAsia="de-DE"/>
        </w:rPr>
        <w:t xml:space="preserve"> erörtern und klären, wenn möglich</w:t>
      </w:r>
      <w:r>
        <w:rPr>
          <w:rFonts w:ascii="Arial" w:eastAsia="Times New Roman" w:hAnsi="Arial" w:cs="Arial"/>
          <w:sz w:val="24"/>
          <w:szCs w:val="24"/>
          <w:lang w:eastAsia="de-DE"/>
        </w:rPr>
        <w:t>,</w:t>
      </w:r>
      <w:r w:rsidR="00247632" w:rsidRPr="0085650A">
        <w:rPr>
          <w:rFonts w:ascii="Arial" w:eastAsia="Times New Roman" w:hAnsi="Arial" w:cs="Arial"/>
          <w:sz w:val="24"/>
          <w:szCs w:val="24"/>
          <w:lang w:eastAsia="de-DE"/>
        </w:rPr>
        <w:t xml:space="preserve"> die Situation. </w:t>
      </w:r>
      <w:r>
        <w:rPr>
          <w:rFonts w:ascii="Arial" w:eastAsia="Times New Roman" w:hAnsi="Arial" w:cs="Arial"/>
          <w:sz w:val="24"/>
          <w:szCs w:val="24"/>
          <w:lang w:eastAsia="de-DE"/>
        </w:rPr>
        <w:t>Sollte dies nicht gelingen</w:t>
      </w:r>
      <w:r w:rsidR="00247632" w:rsidRPr="0085650A">
        <w:rPr>
          <w:rFonts w:ascii="Arial" w:eastAsia="Times New Roman" w:hAnsi="Arial" w:cs="Arial"/>
          <w:sz w:val="24"/>
          <w:szCs w:val="24"/>
          <w:lang w:eastAsia="de-DE"/>
        </w:rPr>
        <w:t xml:space="preserve"> steht die Kita-Leitung für ein Gespräch zur Verfügung. Ihre Aufg</w:t>
      </w:r>
      <w:r w:rsidR="002D1C7C">
        <w:rPr>
          <w:rFonts w:ascii="Arial" w:eastAsia="Times New Roman" w:hAnsi="Arial" w:cs="Arial"/>
          <w:sz w:val="24"/>
          <w:szCs w:val="24"/>
          <w:lang w:eastAsia="de-DE"/>
        </w:rPr>
        <w:t>abe ist es, gemeinsam mit den Familien</w:t>
      </w:r>
      <w:r w:rsidR="00247632" w:rsidRPr="0085650A">
        <w:rPr>
          <w:rFonts w:ascii="Arial" w:eastAsia="Times New Roman" w:hAnsi="Arial" w:cs="Arial"/>
          <w:sz w:val="24"/>
          <w:szCs w:val="24"/>
          <w:lang w:eastAsia="de-DE"/>
        </w:rPr>
        <w:t xml:space="preserve"> un</w:t>
      </w:r>
      <w:r w:rsidR="00BA7818">
        <w:rPr>
          <w:rFonts w:ascii="Arial" w:eastAsia="Times New Roman" w:hAnsi="Arial" w:cs="Arial"/>
          <w:sz w:val="24"/>
          <w:szCs w:val="24"/>
          <w:lang w:eastAsia="de-DE"/>
        </w:rPr>
        <w:t>d den betreffenden pädagogischen Fachkräften</w:t>
      </w:r>
      <w:r w:rsidR="00247632" w:rsidRPr="0085650A">
        <w:rPr>
          <w:rFonts w:ascii="Arial" w:eastAsia="Times New Roman" w:hAnsi="Arial" w:cs="Arial"/>
          <w:sz w:val="24"/>
          <w:szCs w:val="24"/>
          <w:lang w:eastAsia="de-DE"/>
        </w:rPr>
        <w:t xml:space="preserve"> konkrete Verabredungen zu treffen, um die Schwierigkeiten zu beseitigen. Ist dies auf dieser Ebene nicht möglich, kann die pädagogische Leitung un</w:t>
      </w:r>
      <w:r w:rsidR="00BA7818">
        <w:rPr>
          <w:rFonts w:ascii="Arial" w:eastAsia="Times New Roman" w:hAnsi="Arial" w:cs="Arial"/>
          <w:sz w:val="24"/>
          <w:szCs w:val="24"/>
          <w:lang w:eastAsia="de-DE"/>
        </w:rPr>
        <w:t>d der Träger verständigt werden. Diese können</w:t>
      </w:r>
      <w:r w:rsidR="00247632" w:rsidRPr="0085650A">
        <w:rPr>
          <w:rFonts w:ascii="Arial" w:eastAsia="Times New Roman" w:hAnsi="Arial" w:cs="Arial"/>
          <w:sz w:val="24"/>
          <w:szCs w:val="24"/>
          <w:lang w:eastAsia="de-DE"/>
        </w:rPr>
        <w:t xml:space="preserve"> als neutrale</w:t>
      </w:r>
      <w:r w:rsidR="00BA7818">
        <w:rPr>
          <w:rFonts w:ascii="Arial" w:eastAsia="Times New Roman" w:hAnsi="Arial" w:cs="Arial"/>
          <w:sz w:val="24"/>
          <w:szCs w:val="24"/>
          <w:lang w:eastAsia="de-DE"/>
        </w:rPr>
        <w:t xml:space="preserve"> Person</w:t>
      </w:r>
      <w:r w:rsidR="00247632" w:rsidRPr="0085650A">
        <w:rPr>
          <w:rFonts w:ascii="Arial" w:eastAsia="Times New Roman" w:hAnsi="Arial" w:cs="Arial"/>
          <w:sz w:val="24"/>
          <w:szCs w:val="24"/>
          <w:lang w:eastAsia="de-DE"/>
        </w:rPr>
        <w:t xml:space="preserve"> in Konflikten helfen</w:t>
      </w:r>
      <w:r w:rsidR="00BA7818">
        <w:rPr>
          <w:rFonts w:ascii="Arial" w:eastAsia="Times New Roman" w:hAnsi="Arial" w:cs="Arial"/>
          <w:sz w:val="24"/>
          <w:szCs w:val="24"/>
          <w:lang w:eastAsia="de-DE"/>
        </w:rPr>
        <w:t>,</w:t>
      </w:r>
      <w:r w:rsidR="00247632" w:rsidRPr="0085650A">
        <w:rPr>
          <w:rFonts w:ascii="Arial" w:eastAsia="Times New Roman" w:hAnsi="Arial" w:cs="Arial"/>
          <w:sz w:val="24"/>
          <w:szCs w:val="24"/>
          <w:lang w:eastAsia="de-DE"/>
        </w:rPr>
        <w:t xml:space="preserve"> </w:t>
      </w:r>
      <w:r w:rsidR="00BA7818">
        <w:rPr>
          <w:rFonts w:ascii="Arial" w:eastAsia="Times New Roman" w:hAnsi="Arial" w:cs="Arial"/>
          <w:sz w:val="24"/>
          <w:szCs w:val="24"/>
          <w:lang w:eastAsia="de-DE"/>
        </w:rPr>
        <w:t>um</w:t>
      </w:r>
      <w:r w:rsidR="00247632" w:rsidRPr="0085650A">
        <w:rPr>
          <w:rFonts w:ascii="Arial" w:eastAsia="Times New Roman" w:hAnsi="Arial" w:cs="Arial"/>
          <w:sz w:val="24"/>
          <w:szCs w:val="24"/>
          <w:lang w:eastAsia="de-DE"/>
        </w:rPr>
        <w:t xml:space="preserve"> eine Lösung zu erzielen.</w:t>
      </w:r>
      <w:r w:rsidR="0085650A">
        <w:rPr>
          <w:rFonts w:ascii="Arial" w:eastAsia="Times New Roman" w:hAnsi="Arial" w:cs="Arial"/>
          <w:sz w:val="24"/>
          <w:szCs w:val="24"/>
          <w:lang w:eastAsia="de-DE"/>
        </w:rPr>
        <w:t xml:space="preserve"> </w:t>
      </w:r>
      <w:r w:rsidR="00247632" w:rsidRPr="0085650A">
        <w:rPr>
          <w:rFonts w:ascii="Arial" w:eastAsia="Times New Roman" w:hAnsi="Arial" w:cs="Arial"/>
          <w:sz w:val="24"/>
          <w:szCs w:val="24"/>
          <w:lang w:eastAsia="de-DE"/>
        </w:rPr>
        <w:t>Beschwerden könne</w:t>
      </w:r>
      <w:r>
        <w:rPr>
          <w:rFonts w:ascii="Arial" w:eastAsia="Times New Roman" w:hAnsi="Arial" w:cs="Arial"/>
          <w:sz w:val="24"/>
          <w:szCs w:val="24"/>
          <w:lang w:eastAsia="de-DE"/>
        </w:rPr>
        <w:t>n</w:t>
      </w:r>
      <w:r w:rsidR="00247632" w:rsidRPr="0085650A">
        <w:rPr>
          <w:rFonts w:ascii="Arial" w:eastAsia="Times New Roman" w:hAnsi="Arial" w:cs="Arial"/>
          <w:sz w:val="24"/>
          <w:szCs w:val="24"/>
          <w:lang w:eastAsia="de-DE"/>
        </w:rPr>
        <w:t xml:space="preserve"> schriftlich formuliert werden und werden auch zeitnah schriftlich beantwortet. Dafür stehen bei uns im Eingang Formulare bereit.</w:t>
      </w:r>
    </w:p>
    <w:p w14:paraId="7B44A0A4" w14:textId="77777777" w:rsidR="00247632" w:rsidRPr="0085650A" w:rsidRDefault="00BA7818" w:rsidP="00491E94">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In der</w:t>
      </w:r>
      <w:r w:rsidR="00247632" w:rsidRPr="0085650A">
        <w:rPr>
          <w:rFonts w:ascii="Arial" w:eastAsia="Times New Roman" w:hAnsi="Arial" w:cs="Arial"/>
          <w:sz w:val="24"/>
          <w:szCs w:val="24"/>
          <w:lang w:eastAsia="de-DE"/>
        </w:rPr>
        <w:t xml:space="preserve"> Teamsitzung</w:t>
      </w:r>
      <w:r>
        <w:rPr>
          <w:rFonts w:ascii="Arial" w:eastAsia="Times New Roman" w:hAnsi="Arial" w:cs="Arial"/>
          <w:sz w:val="24"/>
          <w:szCs w:val="24"/>
          <w:lang w:eastAsia="de-DE"/>
        </w:rPr>
        <w:t xml:space="preserve"> oder Supervision</w:t>
      </w:r>
      <w:r w:rsidR="00247632" w:rsidRPr="0085650A">
        <w:rPr>
          <w:rFonts w:ascii="Arial" w:eastAsia="Times New Roman" w:hAnsi="Arial" w:cs="Arial"/>
          <w:sz w:val="24"/>
          <w:szCs w:val="24"/>
          <w:lang w:eastAsia="de-DE"/>
        </w:rPr>
        <w:t xml:space="preserve"> w</w:t>
      </w:r>
      <w:r w:rsidR="002D1C7C">
        <w:rPr>
          <w:rFonts w:ascii="Arial" w:eastAsia="Times New Roman" w:hAnsi="Arial" w:cs="Arial"/>
          <w:sz w:val="24"/>
          <w:szCs w:val="24"/>
          <w:lang w:eastAsia="de-DE"/>
        </w:rPr>
        <w:t xml:space="preserve">erden Anliegen und Kritik von Familien </w:t>
      </w:r>
      <w:r w:rsidR="0085650A">
        <w:rPr>
          <w:rFonts w:ascii="Arial" w:eastAsia="Times New Roman" w:hAnsi="Arial" w:cs="Arial"/>
          <w:sz w:val="24"/>
          <w:szCs w:val="24"/>
          <w:lang w:eastAsia="de-DE"/>
        </w:rPr>
        <w:t xml:space="preserve">besprochen und gemeinsame </w:t>
      </w:r>
      <w:r w:rsidR="00247632" w:rsidRPr="0085650A">
        <w:rPr>
          <w:rFonts w:ascii="Arial" w:eastAsia="Times New Roman" w:hAnsi="Arial" w:cs="Arial"/>
          <w:sz w:val="24"/>
          <w:szCs w:val="24"/>
          <w:lang w:eastAsia="de-DE"/>
        </w:rPr>
        <w:t xml:space="preserve">Überlegungen zur Verbesserung oder Anpassung angestellt. Weiterhin werden </w:t>
      </w:r>
      <w:r w:rsidR="005C5EB9" w:rsidRPr="0085650A">
        <w:rPr>
          <w:rFonts w:ascii="Arial" w:eastAsia="Times New Roman" w:hAnsi="Arial" w:cs="Arial"/>
          <w:sz w:val="24"/>
          <w:szCs w:val="24"/>
          <w:lang w:eastAsia="de-DE"/>
        </w:rPr>
        <w:t>gegebene</w:t>
      </w:r>
      <w:r w:rsidR="005C5EB9">
        <w:rPr>
          <w:rFonts w:ascii="Arial" w:eastAsia="Times New Roman" w:hAnsi="Arial" w:cs="Arial"/>
          <w:sz w:val="24"/>
          <w:szCs w:val="24"/>
          <w:lang w:eastAsia="de-DE"/>
        </w:rPr>
        <w:t>nfalls</w:t>
      </w:r>
      <w:r w:rsidR="00247632" w:rsidRPr="0085650A">
        <w:rPr>
          <w:rFonts w:ascii="Arial" w:eastAsia="Times New Roman" w:hAnsi="Arial" w:cs="Arial"/>
          <w:sz w:val="24"/>
          <w:szCs w:val="24"/>
          <w:lang w:eastAsia="de-DE"/>
        </w:rPr>
        <w:t xml:space="preserve"> Zuständigkeiten geklärt und festgelegt. </w:t>
      </w:r>
    </w:p>
    <w:p w14:paraId="12D3A266" w14:textId="77777777" w:rsidR="00247632" w:rsidRDefault="00247632" w:rsidP="00491E94">
      <w:pPr>
        <w:spacing w:after="0" w:line="360" w:lineRule="auto"/>
        <w:rPr>
          <w:rFonts w:ascii="Arial" w:eastAsia="Times New Roman" w:hAnsi="Arial" w:cs="Arial"/>
          <w:sz w:val="24"/>
          <w:szCs w:val="24"/>
          <w:lang w:eastAsia="de-DE"/>
        </w:rPr>
      </w:pPr>
    </w:p>
    <w:p w14:paraId="5C09EF68" w14:textId="77777777" w:rsidR="001B38F8" w:rsidRDefault="001B38F8" w:rsidP="00491E94">
      <w:pPr>
        <w:spacing w:after="0" w:line="360" w:lineRule="auto"/>
        <w:rPr>
          <w:rFonts w:ascii="Arial" w:eastAsia="Times New Roman" w:hAnsi="Arial" w:cs="Arial"/>
          <w:sz w:val="24"/>
          <w:szCs w:val="24"/>
          <w:lang w:eastAsia="de-DE"/>
        </w:rPr>
      </w:pPr>
    </w:p>
    <w:p w14:paraId="04324625" w14:textId="77777777" w:rsidR="001B38F8" w:rsidRDefault="001B38F8" w:rsidP="00491E94">
      <w:pPr>
        <w:spacing w:after="0" w:line="360" w:lineRule="auto"/>
        <w:rPr>
          <w:rFonts w:ascii="Arial" w:eastAsia="Times New Roman" w:hAnsi="Arial" w:cs="Arial"/>
          <w:sz w:val="24"/>
          <w:szCs w:val="24"/>
          <w:lang w:eastAsia="de-DE"/>
        </w:rPr>
      </w:pPr>
    </w:p>
    <w:p w14:paraId="17B9B95C" w14:textId="77777777" w:rsidR="00491E94" w:rsidRPr="0085650A" w:rsidRDefault="00491E94" w:rsidP="00491E94">
      <w:pPr>
        <w:spacing w:after="0" w:line="360" w:lineRule="auto"/>
        <w:rPr>
          <w:rFonts w:ascii="Arial" w:eastAsia="Times New Roman" w:hAnsi="Arial" w:cs="Arial"/>
          <w:sz w:val="24"/>
          <w:szCs w:val="24"/>
          <w:lang w:eastAsia="de-DE"/>
        </w:rPr>
      </w:pPr>
    </w:p>
    <w:p w14:paraId="4B08AF93" w14:textId="77777777" w:rsidR="00247632" w:rsidRPr="0085650A" w:rsidRDefault="00247632" w:rsidP="00491E94">
      <w:pPr>
        <w:spacing w:after="0" w:line="360" w:lineRule="auto"/>
        <w:rPr>
          <w:rFonts w:ascii="Arial" w:eastAsia="Times New Roman" w:hAnsi="Arial" w:cs="Arial"/>
          <w:sz w:val="24"/>
          <w:szCs w:val="24"/>
          <w:lang w:eastAsia="de-DE"/>
        </w:rPr>
      </w:pPr>
    </w:p>
    <w:p w14:paraId="27447A3D" w14:textId="77777777" w:rsidR="00247632" w:rsidRPr="00491E94" w:rsidRDefault="00491E94" w:rsidP="00491E94">
      <w:pPr>
        <w:pStyle w:val="berschrift2"/>
        <w:spacing w:line="360" w:lineRule="auto"/>
        <w:rPr>
          <w:rFonts w:ascii="Arial" w:hAnsi="Arial" w:cs="Arial"/>
          <w:i/>
        </w:rPr>
      </w:pPr>
      <w:r>
        <w:rPr>
          <w:rFonts w:ascii="Arial" w:hAnsi="Arial" w:cs="Arial"/>
          <w:i/>
          <w:color w:val="auto"/>
        </w:rPr>
        <w:t xml:space="preserve"> </w:t>
      </w:r>
      <w:bookmarkStart w:id="80" w:name="_Toc111629378"/>
      <w:r w:rsidR="00247632" w:rsidRPr="00491E94">
        <w:rPr>
          <w:rFonts w:ascii="Arial" w:hAnsi="Arial" w:cs="Arial"/>
          <w:i/>
          <w:color w:val="auto"/>
        </w:rPr>
        <w:t>Zusammenarbeit mit dem Förderverein</w:t>
      </w:r>
      <w:bookmarkEnd w:id="80"/>
    </w:p>
    <w:p w14:paraId="091235DA" w14:textId="77777777" w:rsidR="0085650A" w:rsidRPr="0085650A" w:rsidRDefault="0085650A" w:rsidP="00491E94">
      <w:pPr>
        <w:spacing w:line="360" w:lineRule="auto"/>
        <w:rPr>
          <w:rFonts w:ascii="Arial" w:hAnsi="Arial" w:cs="Arial"/>
          <w:sz w:val="24"/>
          <w:lang w:eastAsia="de-DE"/>
        </w:rPr>
      </w:pPr>
    </w:p>
    <w:p w14:paraId="1AA8AECF" w14:textId="77777777" w:rsidR="00247632" w:rsidRPr="0085650A" w:rsidRDefault="00247632" w:rsidP="00491E94">
      <w:pPr>
        <w:spacing w:after="0" w:line="360" w:lineRule="auto"/>
        <w:jc w:val="both"/>
        <w:rPr>
          <w:rFonts w:ascii="Arial" w:hAnsi="Arial" w:cs="Arial"/>
          <w:sz w:val="24"/>
          <w:szCs w:val="24"/>
          <w:lang w:eastAsia="de-DE"/>
        </w:rPr>
      </w:pPr>
      <w:r w:rsidRPr="0085650A">
        <w:rPr>
          <w:rFonts w:ascii="Arial" w:hAnsi="Arial" w:cs="Arial"/>
          <w:sz w:val="24"/>
          <w:szCs w:val="24"/>
          <w:lang w:eastAsia="de-DE"/>
        </w:rPr>
        <w:t>Der Fördervere</w:t>
      </w:r>
      <w:r w:rsidR="002D1C7C">
        <w:rPr>
          <w:rFonts w:ascii="Arial" w:hAnsi="Arial" w:cs="Arial"/>
          <w:sz w:val="24"/>
          <w:szCs w:val="24"/>
          <w:lang w:eastAsia="de-DE"/>
        </w:rPr>
        <w:t>in wurde im Juni 2015 von Familien</w:t>
      </w:r>
      <w:r w:rsidRPr="0085650A">
        <w:rPr>
          <w:rFonts w:ascii="Arial" w:hAnsi="Arial" w:cs="Arial"/>
          <w:sz w:val="24"/>
          <w:szCs w:val="24"/>
          <w:lang w:eastAsia="de-DE"/>
        </w:rPr>
        <w:t xml:space="preserve"> und dem pädagogischen Personal der Evangelischen Kindertagesstätte St. Martini gegründet.</w:t>
      </w:r>
    </w:p>
    <w:p w14:paraId="54470108" w14:textId="77777777" w:rsidR="00247632" w:rsidRPr="0085650A" w:rsidRDefault="00247632" w:rsidP="0085650A">
      <w:pPr>
        <w:spacing w:after="0" w:line="360" w:lineRule="auto"/>
        <w:jc w:val="both"/>
        <w:rPr>
          <w:rFonts w:ascii="Arial" w:hAnsi="Arial" w:cs="Arial"/>
          <w:sz w:val="24"/>
          <w:szCs w:val="24"/>
          <w:lang w:eastAsia="de-DE"/>
        </w:rPr>
      </w:pPr>
      <w:r w:rsidRPr="0085650A">
        <w:rPr>
          <w:rFonts w:ascii="Arial" w:hAnsi="Arial" w:cs="Arial"/>
          <w:sz w:val="24"/>
          <w:szCs w:val="24"/>
          <w:lang w:eastAsia="de-DE"/>
        </w:rPr>
        <w:t>Der Verein möchte die Kindertagesstätte finanziell, ideell und materiell unterstützen.</w:t>
      </w:r>
    </w:p>
    <w:p w14:paraId="42FF74D6" w14:textId="77777777" w:rsidR="00247632" w:rsidRPr="0085650A" w:rsidRDefault="00247632" w:rsidP="0085650A">
      <w:pPr>
        <w:spacing w:after="0" w:line="360" w:lineRule="auto"/>
        <w:jc w:val="both"/>
        <w:rPr>
          <w:rFonts w:ascii="Arial" w:hAnsi="Arial" w:cs="Arial"/>
          <w:sz w:val="24"/>
          <w:szCs w:val="24"/>
          <w:lang w:eastAsia="de-DE"/>
        </w:rPr>
      </w:pPr>
      <w:r w:rsidRPr="0085650A">
        <w:rPr>
          <w:rFonts w:ascii="Arial" w:hAnsi="Arial" w:cs="Arial"/>
          <w:sz w:val="24"/>
          <w:szCs w:val="24"/>
          <w:lang w:eastAsia="de-DE"/>
        </w:rPr>
        <w:t>Dafür werden finanzielle Mittel</w:t>
      </w:r>
      <w:r w:rsidR="003B5940">
        <w:rPr>
          <w:rFonts w:ascii="Arial" w:hAnsi="Arial" w:cs="Arial"/>
          <w:sz w:val="24"/>
          <w:szCs w:val="24"/>
          <w:lang w:eastAsia="de-DE"/>
        </w:rPr>
        <w:t>,</w:t>
      </w:r>
      <w:r w:rsidRPr="0085650A">
        <w:rPr>
          <w:rFonts w:ascii="Arial" w:hAnsi="Arial" w:cs="Arial"/>
          <w:sz w:val="24"/>
          <w:szCs w:val="24"/>
          <w:lang w:eastAsia="de-DE"/>
        </w:rPr>
        <w:t xml:space="preserve"> </w:t>
      </w:r>
      <w:r w:rsidR="00BA7818">
        <w:rPr>
          <w:rFonts w:ascii="Arial" w:hAnsi="Arial" w:cs="Arial"/>
          <w:sz w:val="24"/>
          <w:szCs w:val="24"/>
          <w:lang w:eastAsia="de-DE"/>
        </w:rPr>
        <w:t>zum Beispiel</w:t>
      </w:r>
      <w:r w:rsidR="00794CD0">
        <w:rPr>
          <w:rFonts w:ascii="Arial" w:hAnsi="Arial" w:cs="Arial"/>
          <w:sz w:val="24"/>
          <w:szCs w:val="24"/>
          <w:lang w:eastAsia="de-DE"/>
        </w:rPr>
        <w:t xml:space="preserve"> </w:t>
      </w:r>
      <w:r w:rsidRPr="0085650A">
        <w:rPr>
          <w:rFonts w:ascii="Arial" w:hAnsi="Arial" w:cs="Arial"/>
          <w:sz w:val="24"/>
          <w:szCs w:val="24"/>
          <w:lang w:eastAsia="de-DE"/>
        </w:rPr>
        <w:t xml:space="preserve">durch </w:t>
      </w:r>
      <w:r w:rsidR="0085650A">
        <w:rPr>
          <w:rFonts w:ascii="Arial" w:hAnsi="Arial" w:cs="Arial"/>
          <w:sz w:val="24"/>
          <w:szCs w:val="24"/>
          <w:lang w:eastAsia="de-DE"/>
        </w:rPr>
        <w:t>Speisen und Getränkeverkauf bei v</w:t>
      </w:r>
      <w:r w:rsidRPr="0085650A">
        <w:rPr>
          <w:rFonts w:ascii="Arial" w:hAnsi="Arial" w:cs="Arial"/>
          <w:sz w:val="24"/>
          <w:szCs w:val="24"/>
          <w:lang w:eastAsia="de-DE"/>
        </w:rPr>
        <w:t>erschiedenen Veranstaltungen, erwirtschaftet, um Anschaffungen über die</w:t>
      </w:r>
      <w:r w:rsidR="0085650A">
        <w:rPr>
          <w:rFonts w:ascii="Arial" w:hAnsi="Arial" w:cs="Arial"/>
          <w:sz w:val="24"/>
          <w:szCs w:val="24"/>
          <w:lang w:eastAsia="de-DE"/>
        </w:rPr>
        <w:t xml:space="preserve"> </w:t>
      </w:r>
      <w:r w:rsidRPr="0085650A">
        <w:rPr>
          <w:rFonts w:ascii="Arial" w:hAnsi="Arial" w:cs="Arial"/>
          <w:sz w:val="24"/>
          <w:szCs w:val="24"/>
          <w:lang w:eastAsia="de-DE"/>
        </w:rPr>
        <w:t xml:space="preserve">verfügbaren Mittel hinaus zu ermöglichen (wie zum Beispiel die Hocker für die Krippe, Bogenroller für die Kinder…). </w:t>
      </w:r>
    </w:p>
    <w:p w14:paraId="5D3202EB" w14:textId="77777777" w:rsidR="00247632" w:rsidRPr="0085650A" w:rsidRDefault="00247632" w:rsidP="0085650A">
      <w:pPr>
        <w:spacing w:after="0" w:line="360" w:lineRule="auto"/>
        <w:jc w:val="both"/>
        <w:rPr>
          <w:rFonts w:ascii="Arial" w:hAnsi="Arial" w:cs="Arial"/>
          <w:sz w:val="24"/>
          <w:szCs w:val="24"/>
          <w:lang w:eastAsia="de-DE"/>
        </w:rPr>
      </w:pPr>
      <w:r w:rsidRPr="0085650A">
        <w:rPr>
          <w:rFonts w:ascii="Arial" w:hAnsi="Arial" w:cs="Arial"/>
          <w:sz w:val="24"/>
          <w:szCs w:val="24"/>
          <w:lang w:eastAsia="de-DE"/>
        </w:rPr>
        <w:t>Bei Bedarf werden von den Mitgliedern Garte</w:t>
      </w:r>
      <w:r w:rsidR="0085650A">
        <w:rPr>
          <w:rFonts w:ascii="Arial" w:hAnsi="Arial" w:cs="Arial"/>
          <w:sz w:val="24"/>
          <w:szCs w:val="24"/>
          <w:lang w:eastAsia="de-DE"/>
        </w:rPr>
        <w:t xml:space="preserve">naktionen sowie Reparaturen und </w:t>
      </w:r>
      <w:r w:rsidRPr="0085650A">
        <w:rPr>
          <w:rFonts w:ascii="Arial" w:hAnsi="Arial" w:cs="Arial"/>
          <w:sz w:val="24"/>
          <w:szCs w:val="24"/>
          <w:lang w:eastAsia="de-DE"/>
        </w:rPr>
        <w:t xml:space="preserve">Instandsetzungen durchgeführt, und auch an Festen ist der Förderverein aktiv dabei. </w:t>
      </w:r>
    </w:p>
    <w:p w14:paraId="62A6CEA8" w14:textId="77777777" w:rsidR="00247632" w:rsidRDefault="00247632" w:rsidP="006C74E0">
      <w:pPr>
        <w:spacing w:after="0" w:line="360" w:lineRule="auto"/>
        <w:jc w:val="both"/>
        <w:rPr>
          <w:rFonts w:ascii="Arial" w:hAnsi="Arial" w:cs="Arial"/>
          <w:sz w:val="24"/>
          <w:szCs w:val="24"/>
          <w:lang w:eastAsia="de-DE"/>
        </w:rPr>
      </w:pPr>
      <w:r w:rsidRPr="0085650A">
        <w:rPr>
          <w:rFonts w:ascii="Arial" w:hAnsi="Arial" w:cs="Arial"/>
          <w:sz w:val="24"/>
          <w:szCs w:val="24"/>
          <w:lang w:eastAsia="de-DE"/>
        </w:rPr>
        <w:t xml:space="preserve">Bei den Versammlungen werden aktuelle Themen besprochen und Zukunftsprojekte geplant. Dieses Engagement unterstützt unsere pädagogische Arbeit und kommt somit den Kindern </w:t>
      </w:r>
      <w:r w:rsidR="00F652DE" w:rsidRPr="0085650A">
        <w:rPr>
          <w:rFonts w:ascii="Arial" w:hAnsi="Arial" w:cs="Arial"/>
          <w:sz w:val="24"/>
          <w:szCs w:val="24"/>
          <w:lang w:eastAsia="de-DE"/>
        </w:rPr>
        <w:t>zugute</w:t>
      </w:r>
      <w:r w:rsidRPr="0085650A">
        <w:rPr>
          <w:rFonts w:ascii="Arial" w:hAnsi="Arial" w:cs="Arial"/>
          <w:sz w:val="24"/>
          <w:szCs w:val="24"/>
          <w:lang w:eastAsia="de-DE"/>
        </w:rPr>
        <w:t xml:space="preserve">. Wer sich an dieser Initiative beteiligen möchte, kann sich </w:t>
      </w:r>
      <w:r w:rsidRPr="0085650A">
        <w:rPr>
          <w:rFonts w:ascii="Arial" w:hAnsi="Arial" w:cs="Arial"/>
          <w:sz w:val="24"/>
          <w:szCs w:val="24"/>
          <w:lang w:eastAsia="de-DE"/>
        </w:rPr>
        <w:lastRenderedPageBreak/>
        <w:t>an der Tafel des Fördervereins im Kindergart</w:t>
      </w:r>
      <w:r w:rsidR="00BA7818">
        <w:rPr>
          <w:rFonts w:ascii="Arial" w:hAnsi="Arial" w:cs="Arial"/>
          <w:sz w:val="24"/>
          <w:szCs w:val="24"/>
          <w:lang w:eastAsia="de-DE"/>
        </w:rPr>
        <w:t>en informieren oder die Leitung</w:t>
      </w:r>
      <w:r w:rsidRPr="0085650A">
        <w:rPr>
          <w:rFonts w:ascii="Arial" w:hAnsi="Arial" w:cs="Arial"/>
          <w:sz w:val="24"/>
          <w:szCs w:val="24"/>
          <w:lang w:eastAsia="de-DE"/>
        </w:rPr>
        <w:t xml:space="preserve"> de</w:t>
      </w:r>
      <w:r w:rsidR="0085650A">
        <w:rPr>
          <w:rFonts w:ascii="Arial" w:hAnsi="Arial" w:cs="Arial"/>
          <w:sz w:val="24"/>
          <w:szCs w:val="24"/>
          <w:lang w:eastAsia="de-DE"/>
        </w:rPr>
        <w:t xml:space="preserve">r Kindertagesstätte ansprechen. </w:t>
      </w:r>
      <w:r w:rsidRPr="0085650A">
        <w:rPr>
          <w:rFonts w:ascii="Arial" w:hAnsi="Arial" w:cs="Arial"/>
          <w:sz w:val="24"/>
          <w:szCs w:val="24"/>
          <w:lang w:eastAsia="de-DE"/>
        </w:rPr>
        <w:t xml:space="preserve">Wir möchten uns für diese </w:t>
      </w:r>
      <w:r w:rsidR="00F652DE" w:rsidRPr="0085650A">
        <w:rPr>
          <w:rFonts w:ascii="Arial" w:hAnsi="Arial" w:cs="Arial"/>
          <w:sz w:val="24"/>
          <w:szCs w:val="24"/>
          <w:lang w:eastAsia="de-DE"/>
        </w:rPr>
        <w:t>großartige</w:t>
      </w:r>
      <w:r w:rsidRPr="0085650A">
        <w:rPr>
          <w:rFonts w:ascii="Arial" w:hAnsi="Arial" w:cs="Arial"/>
          <w:sz w:val="24"/>
          <w:szCs w:val="24"/>
          <w:lang w:eastAsia="de-DE"/>
        </w:rPr>
        <w:t xml:space="preserve"> Unterstützung ganz herzlich bedanken.</w:t>
      </w:r>
    </w:p>
    <w:p w14:paraId="3452E257" w14:textId="77777777" w:rsidR="00491E94" w:rsidRDefault="00491E94" w:rsidP="00491E94">
      <w:pPr>
        <w:pStyle w:val="berschrift2"/>
        <w:numPr>
          <w:ilvl w:val="0"/>
          <w:numId w:val="0"/>
        </w:numPr>
        <w:ind w:left="576" w:hanging="576"/>
        <w:rPr>
          <w:rFonts w:ascii="Arial" w:eastAsiaTheme="minorEastAsia" w:hAnsi="Arial" w:cs="Arial"/>
          <w:color w:val="auto"/>
          <w:sz w:val="24"/>
          <w:szCs w:val="24"/>
          <w:lang w:eastAsia="de-DE"/>
        </w:rPr>
      </w:pPr>
      <w:bookmarkStart w:id="81" w:name="_Toc492063097"/>
      <w:bookmarkStart w:id="82" w:name="_Toc495070103"/>
    </w:p>
    <w:p w14:paraId="6AC1FF3E" w14:textId="77777777" w:rsidR="00491E94" w:rsidRPr="00491E94" w:rsidRDefault="00491E94" w:rsidP="00491E94">
      <w:pPr>
        <w:rPr>
          <w:lang w:eastAsia="de-DE"/>
        </w:rPr>
      </w:pPr>
    </w:p>
    <w:p w14:paraId="2F69CCFC" w14:textId="77777777" w:rsidR="00247632" w:rsidRPr="00491E94" w:rsidRDefault="0085650A" w:rsidP="00491E94">
      <w:pPr>
        <w:pStyle w:val="berschrift2"/>
        <w:spacing w:line="360" w:lineRule="auto"/>
        <w:rPr>
          <w:rFonts w:ascii="Arial" w:hAnsi="Arial" w:cs="Arial"/>
          <w:i/>
          <w:color w:val="auto"/>
        </w:rPr>
      </w:pPr>
      <w:r w:rsidRPr="00491E94">
        <w:rPr>
          <w:rFonts w:ascii="Arial" w:hAnsi="Arial" w:cs="Arial"/>
          <w:i/>
          <w:color w:val="auto"/>
        </w:rPr>
        <w:t xml:space="preserve"> </w:t>
      </w:r>
      <w:bookmarkStart w:id="83" w:name="_Toc111629379"/>
      <w:r w:rsidR="00247632" w:rsidRPr="00491E94">
        <w:rPr>
          <w:rFonts w:ascii="Arial" w:hAnsi="Arial" w:cs="Arial"/>
          <w:i/>
          <w:color w:val="auto"/>
        </w:rPr>
        <w:t>Zusammenarbeit mit der Kirchengemeinde</w:t>
      </w:r>
      <w:bookmarkEnd w:id="81"/>
      <w:bookmarkEnd w:id="82"/>
      <w:bookmarkEnd w:id="83"/>
    </w:p>
    <w:p w14:paraId="08E9A2C3" w14:textId="77777777" w:rsidR="00247632" w:rsidRPr="00491E94" w:rsidRDefault="00247632" w:rsidP="00491E94">
      <w:pPr>
        <w:spacing w:line="360" w:lineRule="auto"/>
        <w:jc w:val="both"/>
        <w:rPr>
          <w:rFonts w:ascii="Arial" w:hAnsi="Arial" w:cs="Arial"/>
          <w:i/>
          <w:sz w:val="24"/>
          <w:szCs w:val="24"/>
        </w:rPr>
      </w:pPr>
    </w:p>
    <w:p w14:paraId="0615C3B2" w14:textId="77777777" w:rsidR="00247632" w:rsidRPr="0085650A" w:rsidRDefault="00247632" w:rsidP="00491E94">
      <w:pPr>
        <w:spacing w:line="360" w:lineRule="auto"/>
        <w:jc w:val="both"/>
        <w:rPr>
          <w:rFonts w:ascii="Arial" w:hAnsi="Arial" w:cs="Arial"/>
          <w:sz w:val="24"/>
          <w:szCs w:val="24"/>
        </w:rPr>
      </w:pPr>
      <w:r w:rsidRPr="0085650A">
        <w:rPr>
          <w:rFonts w:ascii="Arial" w:hAnsi="Arial" w:cs="Arial"/>
          <w:sz w:val="24"/>
          <w:szCs w:val="24"/>
        </w:rPr>
        <w:t xml:space="preserve">Über die evangelische Kindertagesstätte hinaus ist die örtliche Kirchengemeinde, unabhängig von einer Trägerschaft für eine Kindertagesstätte, der Ort erlebbarer christlicher Gemeinschaft. Evangelische </w:t>
      </w:r>
      <w:r w:rsidR="003B5940">
        <w:rPr>
          <w:rFonts w:ascii="Arial" w:hAnsi="Arial" w:cs="Arial"/>
          <w:sz w:val="24"/>
          <w:szCs w:val="24"/>
        </w:rPr>
        <w:t>Kindertagesstättenarbeit und Ge</w:t>
      </w:r>
      <w:r w:rsidRPr="0085650A">
        <w:rPr>
          <w:rFonts w:ascii="Arial" w:hAnsi="Arial" w:cs="Arial"/>
          <w:sz w:val="24"/>
          <w:szCs w:val="24"/>
        </w:rPr>
        <w:t xml:space="preserve">meindearbeit greifen konzeptionell ineinander. Die Kirchengemeinde und die </w:t>
      </w:r>
      <w:r w:rsidRPr="00491E94">
        <w:rPr>
          <w:rFonts w:ascii="Arial" w:hAnsi="Arial" w:cs="Arial"/>
          <w:sz w:val="24"/>
          <w:szCs w:val="24"/>
        </w:rPr>
        <w:t xml:space="preserve">evangelische Kindertagesstätte erfüllen gemeinsam den christlichen Auftrag, allen Menschen die gute Botschaft </w:t>
      </w:r>
      <w:r w:rsidR="00BA7818">
        <w:rPr>
          <w:rFonts w:ascii="Arial" w:hAnsi="Arial" w:cs="Arial"/>
          <w:sz w:val="24"/>
          <w:szCs w:val="24"/>
        </w:rPr>
        <w:t xml:space="preserve">von </w:t>
      </w:r>
      <w:r w:rsidRPr="00491E94">
        <w:rPr>
          <w:rFonts w:ascii="Arial" w:hAnsi="Arial" w:cs="Arial"/>
          <w:sz w:val="24"/>
          <w:szCs w:val="24"/>
        </w:rPr>
        <w:t>Gott nahe zu bringen. So erleben Kinder und Eltern ihre Kirchengemeinde</w:t>
      </w:r>
      <w:r w:rsidRPr="0085650A">
        <w:rPr>
          <w:rFonts w:ascii="Arial" w:hAnsi="Arial" w:cs="Arial"/>
          <w:sz w:val="24"/>
          <w:szCs w:val="24"/>
        </w:rPr>
        <w:t xml:space="preserve"> als verkündigende, kommunikative, fe</w:t>
      </w:r>
      <w:r w:rsidR="0085650A">
        <w:rPr>
          <w:rFonts w:ascii="Arial" w:hAnsi="Arial" w:cs="Arial"/>
          <w:sz w:val="24"/>
          <w:szCs w:val="24"/>
        </w:rPr>
        <w:t>iernde und diakonische Gemeinde</w:t>
      </w:r>
      <w:sdt>
        <w:sdtPr>
          <w:rPr>
            <w:rFonts w:ascii="Arial" w:hAnsi="Arial" w:cs="Arial"/>
            <w:sz w:val="24"/>
            <w:szCs w:val="24"/>
          </w:rPr>
          <w:id w:val="-1347863479"/>
          <w:citation/>
        </w:sdtPr>
        <w:sdtEndPr/>
        <w:sdtContent>
          <w:r w:rsidRPr="0085650A">
            <w:rPr>
              <w:rFonts w:ascii="Arial" w:hAnsi="Arial" w:cs="Arial"/>
              <w:sz w:val="24"/>
              <w:szCs w:val="24"/>
            </w:rPr>
            <w:fldChar w:fldCharType="begin"/>
          </w:r>
          <w:r w:rsidRPr="0085650A">
            <w:rPr>
              <w:rFonts w:ascii="Arial" w:hAnsi="Arial" w:cs="Arial"/>
              <w:sz w:val="24"/>
              <w:szCs w:val="24"/>
            </w:rPr>
            <w:instrText xml:space="preserve"> CITATION Dia12 \l 1031 </w:instrText>
          </w:r>
          <w:r w:rsidRPr="0085650A">
            <w:rPr>
              <w:rFonts w:ascii="Arial" w:hAnsi="Arial" w:cs="Arial"/>
              <w:sz w:val="24"/>
              <w:szCs w:val="24"/>
            </w:rPr>
            <w:fldChar w:fldCharType="separate"/>
          </w:r>
          <w:r w:rsidRPr="0085650A">
            <w:rPr>
              <w:rFonts w:ascii="Arial" w:hAnsi="Arial" w:cs="Arial"/>
              <w:noProof/>
              <w:sz w:val="24"/>
              <w:szCs w:val="24"/>
            </w:rPr>
            <w:t xml:space="preserve"> (Diakonisches Werk der Ev.-luth. Landeskirche Hannovers e.V., 2012)</w:t>
          </w:r>
          <w:r w:rsidRPr="0085650A">
            <w:rPr>
              <w:rFonts w:ascii="Arial" w:hAnsi="Arial" w:cs="Arial"/>
              <w:sz w:val="24"/>
              <w:szCs w:val="24"/>
            </w:rPr>
            <w:fldChar w:fldCharType="end"/>
          </w:r>
        </w:sdtContent>
      </w:sdt>
      <w:r w:rsidR="0085650A">
        <w:rPr>
          <w:rFonts w:ascii="Arial" w:hAnsi="Arial" w:cs="Arial"/>
          <w:sz w:val="24"/>
          <w:szCs w:val="24"/>
        </w:rPr>
        <w:t>.</w:t>
      </w:r>
    </w:p>
    <w:p w14:paraId="0C0147A1" w14:textId="77777777" w:rsidR="00B11506" w:rsidRDefault="00B11506" w:rsidP="0085650A">
      <w:pPr>
        <w:spacing w:line="360" w:lineRule="auto"/>
        <w:jc w:val="both"/>
        <w:rPr>
          <w:rFonts w:ascii="Arial" w:hAnsi="Arial" w:cs="Arial"/>
          <w:i/>
          <w:sz w:val="28"/>
          <w:szCs w:val="24"/>
        </w:rPr>
      </w:pPr>
    </w:p>
    <w:p w14:paraId="2825954D" w14:textId="77777777" w:rsidR="00247632" w:rsidRPr="00491E94" w:rsidRDefault="00247632" w:rsidP="0085650A">
      <w:pPr>
        <w:spacing w:line="360" w:lineRule="auto"/>
        <w:jc w:val="both"/>
        <w:rPr>
          <w:rFonts w:ascii="Arial" w:hAnsi="Arial" w:cs="Arial"/>
          <w:i/>
          <w:sz w:val="28"/>
          <w:szCs w:val="24"/>
        </w:rPr>
      </w:pPr>
      <w:r w:rsidRPr="00491E94">
        <w:rPr>
          <w:rFonts w:ascii="Arial" w:hAnsi="Arial" w:cs="Arial"/>
          <w:i/>
          <w:sz w:val="28"/>
          <w:szCs w:val="24"/>
        </w:rPr>
        <w:t>Ziele</w:t>
      </w:r>
      <w:r w:rsidR="0085650A" w:rsidRPr="00491E94">
        <w:rPr>
          <w:rFonts w:ascii="Arial" w:hAnsi="Arial" w:cs="Arial"/>
          <w:i/>
          <w:sz w:val="28"/>
          <w:szCs w:val="24"/>
        </w:rPr>
        <w:t>:</w:t>
      </w:r>
    </w:p>
    <w:p w14:paraId="44DD6C16" w14:textId="77777777" w:rsidR="00247632" w:rsidRPr="0085650A" w:rsidRDefault="00247632" w:rsidP="005C1944">
      <w:pPr>
        <w:pStyle w:val="Listenabsatz"/>
        <w:numPr>
          <w:ilvl w:val="0"/>
          <w:numId w:val="9"/>
        </w:numPr>
        <w:spacing w:after="200" w:line="360" w:lineRule="auto"/>
        <w:jc w:val="both"/>
        <w:rPr>
          <w:rFonts w:ascii="Arial" w:hAnsi="Arial" w:cs="Arial"/>
          <w:b/>
          <w:sz w:val="24"/>
          <w:szCs w:val="24"/>
        </w:rPr>
      </w:pPr>
      <w:r w:rsidRPr="0085650A">
        <w:rPr>
          <w:rFonts w:ascii="Arial" w:hAnsi="Arial" w:cs="Arial"/>
          <w:color w:val="000000" w:themeColor="text1"/>
          <w:kern w:val="24"/>
          <w:sz w:val="24"/>
          <w:szCs w:val="24"/>
        </w:rPr>
        <w:t>Wir bringen die Kirchengemeinde in den Blick junger Familien, sind als Teil der Kirchengemeinde wahrgenommen und sind mit dem Leben der Kirchengemeinde verbunden</w:t>
      </w:r>
      <w:r w:rsidR="0085650A">
        <w:rPr>
          <w:rFonts w:ascii="Arial" w:hAnsi="Arial" w:cs="Arial"/>
          <w:color w:val="000000" w:themeColor="text1"/>
          <w:kern w:val="24"/>
          <w:sz w:val="24"/>
          <w:szCs w:val="24"/>
        </w:rPr>
        <w:t>.</w:t>
      </w:r>
    </w:p>
    <w:p w14:paraId="7D885BE9" w14:textId="77777777" w:rsidR="00247632" w:rsidRPr="0085650A" w:rsidRDefault="003B5940" w:rsidP="005C1944">
      <w:pPr>
        <w:pStyle w:val="Listenabsatz"/>
        <w:numPr>
          <w:ilvl w:val="0"/>
          <w:numId w:val="9"/>
        </w:numPr>
        <w:spacing w:after="200" w:line="360" w:lineRule="auto"/>
        <w:jc w:val="both"/>
        <w:rPr>
          <w:rFonts w:ascii="Arial" w:hAnsi="Arial" w:cs="Arial"/>
          <w:b/>
          <w:sz w:val="24"/>
          <w:szCs w:val="24"/>
        </w:rPr>
      </w:pPr>
      <w:r>
        <w:rPr>
          <w:rFonts w:ascii="Arial" w:hAnsi="Arial" w:cs="Arial"/>
          <w:color w:val="000000" w:themeColor="text1"/>
          <w:kern w:val="24"/>
          <w:sz w:val="24"/>
          <w:szCs w:val="24"/>
        </w:rPr>
        <w:t>Kinder und Familien nehmen</w:t>
      </w:r>
      <w:r w:rsidR="00247632" w:rsidRPr="0085650A">
        <w:rPr>
          <w:rFonts w:ascii="Arial" w:hAnsi="Arial" w:cs="Arial"/>
          <w:color w:val="000000" w:themeColor="text1"/>
          <w:kern w:val="24"/>
          <w:sz w:val="24"/>
          <w:szCs w:val="24"/>
        </w:rPr>
        <w:t xml:space="preserve"> am Leben der Kirchengemeinde und des Gemeindewesens teil.</w:t>
      </w:r>
    </w:p>
    <w:p w14:paraId="733AE444" w14:textId="77777777" w:rsidR="00247632" w:rsidRPr="0085650A" w:rsidRDefault="00247632" w:rsidP="005C1944">
      <w:pPr>
        <w:pStyle w:val="Listenabsatz"/>
        <w:numPr>
          <w:ilvl w:val="0"/>
          <w:numId w:val="9"/>
        </w:numPr>
        <w:spacing w:after="200" w:line="360" w:lineRule="auto"/>
        <w:jc w:val="both"/>
        <w:rPr>
          <w:rFonts w:ascii="Arial" w:hAnsi="Arial" w:cs="Arial"/>
          <w:b/>
          <w:sz w:val="24"/>
          <w:szCs w:val="24"/>
        </w:rPr>
      </w:pPr>
      <w:r w:rsidRPr="0085650A">
        <w:rPr>
          <w:rFonts w:ascii="Arial" w:hAnsi="Arial" w:cs="Arial"/>
          <w:color w:val="000000" w:themeColor="text1"/>
          <w:kern w:val="24"/>
          <w:sz w:val="24"/>
          <w:szCs w:val="24"/>
        </w:rPr>
        <w:t>Kirchengemeinde und Kindertagesstätte tragen gemeinsam Verantwortung für die Umsetzung des diakonischen Auftrages in der Kindertagesstätte und wirken darin zusammen.</w:t>
      </w:r>
    </w:p>
    <w:p w14:paraId="3553F0D3" w14:textId="77777777" w:rsidR="00247632" w:rsidRPr="0085650A" w:rsidRDefault="00247632" w:rsidP="005C1944">
      <w:pPr>
        <w:pStyle w:val="Listenabsatz"/>
        <w:numPr>
          <w:ilvl w:val="0"/>
          <w:numId w:val="9"/>
        </w:numPr>
        <w:spacing w:after="200" w:line="360" w:lineRule="auto"/>
        <w:jc w:val="both"/>
        <w:rPr>
          <w:rFonts w:ascii="Arial" w:hAnsi="Arial" w:cs="Arial"/>
          <w:b/>
          <w:sz w:val="24"/>
          <w:szCs w:val="24"/>
        </w:rPr>
      </w:pPr>
      <w:r w:rsidRPr="0085650A">
        <w:rPr>
          <w:rFonts w:ascii="Arial" w:hAnsi="Arial" w:cs="Arial"/>
          <w:color w:val="000000" w:themeColor="text1"/>
          <w:kern w:val="24"/>
          <w:sz w:val="24"/>
          <w:szCs w:val="24"/>
        </w:rPr>
        <w:t>Die Mitarbeitenden und Leitenden der Kirchengemeinde und der Kindertagesstätte arbeiten zusammen</w:t>
      </w:r>
      <w:r w:rsidR="0085650A">
        <w:rPr>
          <w:rFonts w:ascii="Arial" w:hAnsi="Arial" w:cs="Arial"/>
          <w:color w:val="000000" w:themeColor="text1"/>
          <w:kern w:val="24"/>
          <w:sz w:val="24"/>
          <w:szCs w:val="24"/>
        </w:rPr>
        <w:t>.</w:t>
      </w:r>
    </w:p>
    <w:p w14:paraId="704AACAF" w14:textId="77777777" w:rsidR="00247632" w:rsidRPr="0085650A" w:rsidRDefault="00247632" w:rsidP="005C1944">
      <w:pPr>
        <w:pStyle w:val="Listenabsatz"/>
        <w:numPr>
          <w:ilvl w:val="0"/>
          <w:numId w:val="9"/>
        </w:numPr>
        <w:spacing w:after="200" w:line="360" w:lineRule="auto"/>
        <w:jc w:val="both"/>
        <w:rPr>
          <w:rFonts w:ascii="Arial" w:hAnsi="Arial" w:cs="Arial"/>
          <w:b/>
          <w:sz w:val="24"/>
          <w:szCs w:val="24"/>
        </w:rPr>
      </w:pPr>
      <w:r w:rsidRPr="0085650A">
        <w:rPr>
          <w:rFonts w:ascii="Arial" w:hAnsi="Arial" w:cs="Arial"/>
          <w:color w:val="000000" w:themeColor="text1"/>
          <w:kern w:val="24"/>
          <w:sz w:val="24"/>
          <w:szCs w:val="24"/>
        </w:rPr>
        <w:t>Umgang und Verhalten im Miteinander sind von Respekt und Achtung der jeweiligen persönlichen und fachlichen Kompetenz geprägt.</w:t>
      </w:r>
    </w:p>
    <w:p w14:paraId="7BCFB433" w14:textId="77777777" w:rsidR="00247632" w:rsidRPr="0085650A" w:rsidRDefault="00247632" w:rsidP="005C1944">
      <w:pPr>
        <w:pStyle w:val="Aufzhlung"/>
        <w:numPr>
          <w:ilvl w:val="0"/>
          <w:numId w:val="9"/>
        </w:numPr>
        <w:spacing w:line="360" w:lineRule="auto"/>
        <w:jc w:val="both"/>
        <w:rPr>
          <w:rFonts w:cs="Arial"/>
          <w:sz w:val="24"/>
        </w:rPr>
      </w:pPr>
      <w:r w:rsidRPr="0085650A">
        <w:rPr>
          <w:rFonts w:cs="Arial"/>
          <w:sz w:val="24"/>
        </w:rPr>
        <w:lastRenderedPageBreak/>
        <w:t>Durch die Vernetzung von Kirchengemeinde und Kindertageseinrichtung sind Ressourcen gebündelt und neue Wege der Zusammenarbeit entwickelt. Bei der Umsetzung erfolgt eine wechselseitige Unterstützung.</w:t>
      </w:r>
    </w:p>
    <w:p w14:paraId="6A4107D4" w14:textId="77777777" w:rsidR="00247632" w:rsidRPr="0085650A" w:rsidRDefault="00247632" w:rsidP="005C1944">
      <w:pPr>
        <w:pStyle w:val="Aufzhlung"/>
        <w:numPr>
          <w:ilvl w:val="0"/>
          <w:numId w:val="9"/>
        </w:numPr>
        <w:spacing w:line="360" w:lineRule="auto"/>
        <w:jc w:val="both"/>
        <w:rPr>
          <w:rFonts w:cs="Arial"/>
          <w:sz w:val="24"/>
        </w:rPr>
      </w:pPr>
      <w:r w:rsidRPr="0085650A">
        <w:rPr>
          <w:rFonts w:cs="Arial"/>
          <w:sz w:val="24"/>
        </w:rPr>
        <w:t>Es gibt regelmäßig eine Terminplanabstimmung zwischen Kindertageseinrichtung und Kirchengemeinde</w:t>
      </w:r>
      <w:r w:rsidR="0085650A">
        <w:rPr>
          <w:rFonts w:cs="Arial"/>
          <w:sz w:val="24"/>
        </w:rPr>
        <w:t>.</w:t>
      </w:r>
    </w:p>
    <w:p w14:paraId="5BD6413B" w14:textId="77777777" w:rsidR="00247632" w:rsidRPr="0085650A" w:rsidRDefault="00247632" w:rsidP="0085650A">
      <w:pPr>
        <w:pStyle w:val="Aufzhlung"/>
        <w:numPr>
          <w:ilvl w:val="0"/>
          <w:numId w:val="0"/>
        </w:numPr>
        <w:spacing w:after="0" w:line="360" w:lineRule="auto"/>
        <w:jc w:val="both"/>
        <w:rPr>
          <w:rFonts w:cs="Arial"/>
          <w:sz w:val="24"/>
          <w:u w:val="single"/>
        </w:rPr>
      </w:pPr>
      <w:r w:rsidRPr="0085650A">
        <w:rPr>
          <w:rFonts w:cs="Arial"/>
          <w:kern w:val="24"/>
          <w:sz w:val="24"/>
        </w:rPr>
        <w:t>Die Kirchengemeinde bezieht die Arbeit unserer Kindertagesstätte regelmäßig in ihre Informationen, im Gemeindeblatt oder Gottesdiensten</w:t>
      </w:r>
      <w:r w:rsidR="003B5940">
        <w:rPr>
          <w:rFonts w:cs="Arial"/>
          <w:kern w:val="24"/>
          <w:sz w:val="24"/>
        </w:rPr>
        <w:t>,</w:t>
      </w:r>
      <w:r w:rsidRPr="0085650A">
        <w:rPr>
          <w:rFonts w:cs="Arial"/>
          <w:kern w:val="24"/>
          <w:sz w:val="24"/>
        </w:rPr>
        <w:t xml:space="preserve"> mit ein.</w:t>
      </w:r>
      <w:r w:rsidRPr="0085650A">
        <w:rPr>
          <w:rFonts w:cs="Arial"/>
          <w:sz w:val="24"/>
          <w:u w:val="single"/>
        </w:rPr>
        <w:t xml:space="preserve"> </w:t>
      </w:r>
    </w:p>
    <w:p w14:paraId="45915FE1" w14:textId="77777777" w:rsidR="0085650A" w:rsidRDefault="00247632" w:rsidP="004313AC">
      <w:pPr>
        <w:pStyle w:val="Aufzhlung"/>
        <w:numPr>
          <w:ilvl w:val="0"/>
          <w:numId w:val="0"/>
        </w:numPr>
        <w:spacing w:line="360" w:lineRule="auto"/>
        <w:jc w:val="both"/>
        <w:rPr>
          <w:rFonts w:cs="Arial"/>
          <w:kern w:val="24"/>
          <w:sz w:val="24"/>
        </w:rPr>
      </w:pPr>
      <w:r w:rsidRPr="0085650A">
        <w:rPr>
          <w:rFonts w:cs="Arial"/>
          <w:kern w:val="24"/>
          <w:sz w:val="24"/>
        </w:rPr>
        <w:t>In der Öffentlichkeit ist bekannt, dass die Kindertagesstätte ein Teil der Kirchengemeinde ist. Die Kindertagesstätte erscheint auf der Internetseite der Kirchengemeinde.</w:t>
      </w:r>
      <w:r w:rsidR="0085650A">
        <w:rPr>
          <w:rFonts w:cs="Arial"/>
          <w:kern w:val="24"/>
          <w:sz w:val="24"/>
        </w:rPr>
        <w:t xml:space="preserve"> </w:t>
      </w:r>
      <w:r w:rsidRPr="0085650A">
        <w:rPr>
          <w:rFonts w:cs="Arial"/>
          <w:kern w:val="24"/>
          <w:sz w:val="24"/>
        </w:rPr>
        <w:t>Regelmäßig erscheinen die Artikel der pädagogischen Fachkräfte über besondere Menschen, Angebote, Projekte oder Aktionen der Kita.</w:t>
      </w:r>
      <w:r w:rsidR="0085650A">
        <w:rPr>
          <w:rFonts w:cs="Arial"/>
          <w:kern w:val="24"/>
          <w:sz w:val="24"/>
        </w:rPr>
        <w:t xml:space="preserve"> </w:t>
      </w:r>
      <w:r w:rsidRPr="0085650A">
        <w:rPr>
          <w:rFonts w:cs="Arial"/>
          <w:kern w:val="24"/>
          <w:sz w:val="24"/>
        </w:rPr>
        <w:t xml:space="preserve">Der Pastor aus </w:t>
      </w:r>
      <w:r w:rsidR="003B5940">
        <w:rPr>
          <w:rFonts w:cs="Arial"/>
          <w:kern w:val="24"/>
          <w:sz w:val="24"/>
        </w:rPr>
        <w:t>der Kirchengemeinde unterstützt</w:t>
      </w:r>
      <w:r w:rsidRPr="0085650A">
        <w:rPr>
          <w:rFonts w:cs="Arial"/>
          <w:kern w:val="24"/>
          <w:sz w:val="24"/>
        </w:rPr>
        <w:t xml:space="preserve"> di</w:t>
      </w:r>
      <w:r w:rsidR="00B11506">
        <w:rPr>
          <w:rFonts w:cs="Arial"/>
          <w:kern w:val="24"/>
          <w:sz w:val="24"/>
        </w:rPr>
        <w:t>e pädagogischen Fachkräfte</w:t>
      </w:r>
      <w:r w:rsidRPr="0085650A">
        <w:rPr>
          <w:rFonts w:cs="Arial"/>
          <w:kern w:val="24"/>
          <w:sz w:val="24"/>
        </w:rPr>
        <w:t xml:space="preserve"> bei ihrer religionspädagogischen Arbeit.</w:t>
      </w:r>
      <w:r w:rsidR="0085650A">
        <w:rPr>
          <w:rFonts w:cs="Arial"/>
          <w:kern w:val="24"/>
          <w:sz w:val="24"/>
        </w:rPr>
        <w:t xml:space="preserve"> </w:t>
      </w:r>
      <w:r w:rsidRPr="0085650A">
        <w:rPr>
          <w:rFonts w:cs="Arial"/>
          <w:kern w:val="24"/>
          <w:sz w:val="24"/>
        </w:rPr>
        <w:t>Die Leitung nimmt regelmäßig an der Dienstbesprechung für die Mitarbeitenden der Kirchengemeinde teil.</w:t>
      </w:r>
      <w:r w:rsidRPr="0085650A">
        <w:rPr>
          <w:rFonts w:cs="Arial"/>
          <w:sz w:val="24"/>
        </w:rPr>
        <w:t xml:space="preserve"> </w:t>
      </w:r>
      <w:r w:rsidRPr="0085650A">
        <w:rPr>
          <w:rFonts w:cs="Arial"/>
          <w:kern w:val="24"/>
          <w:sz w:val="24"/>
        </w:rPr>
        <w:t>Die</w:t>
      </w:r>
      <w:r w:rsidR="00794CD0">
        <w:rPr>
          <w:rFonts w:cs="Arial"/>
          <w:kern w:val="24"/>
          <w:sz w:val="24"/>
        </w:rPr>
        <w:t xml:space="preserve"> ehrenamtlichen Mitarbeitenden</w:t>
      </w:r>
      <w:r w:rsidRPr="0085650A">
        <w:rPr>
          <w:rFonts w:cs="Arial"/>
          <w:kern w:val="24"/>
          <w:sz w:val="24"/>
        </w:rPr>
        <w:t xml:space="preserve"> unterstützen das pädagogische Personal bei der Gestaltung der Außenanlage, bei den Reparaturarbeiten und in der pädagogischen Arbeit mit Kindern.</w:t>
      </w:r>
    </w:p>
    <w:p w14:paraId="751826B5" w14:textId="77777777" w:rsidR="0085650A" w:rsidRDefault="0085650A" w:rsidP="004313AC">
      <w:pPr>
        <w:spacing w:after="0" w:line="360" w:lineRule="auto"/>
        <w:rPr>
          <w:rFonts w:ascii="Arial" w:hAnsi="Arial" w:cs="Arial"/>
          <w:kern w:val="24"/>
          <w:sz w:val="24"/>
          <w:szCs w:val="24"/>
        </w:rPr>
      </w:pPr>
    </w:p>
    <w:p w14:paraId="3A91E424" w14:textId="77777777" w:rsidR="004313AC" w:rsidRPr="0085650A" w:rsidRDefault="004313AC" w:rsidP="004313AC">
      <w:pPr>
        <w:spacing w:after="0" w:line="360" w:lineRule="auto"/>
        <w:rPr>
          <w:rFonts w:ascii="Arial" w:hAnsi="Arial" w:cs="Arial"/>
          <w:kern w:val="24"/>
          <w:sz w:val="24"/>
          <w:szCs w:val="24"/>
        </w:rPr>
      </w:pPr>
    </w:p>
    <w:p w14:paraId="09EA129F" w14:textId="77777777" w:rsidR="00247632" w:rsidRPr="004313AC" w:rsidRDefault="004313AC" w:rsidP="004313AC">
      <w:pPr>
        <w:pStyle w:val="berschrift2"/>
        <w:spacing w:line="360" w:lineRule="auto"/>
        <w:rPr>
          <w:rFonts w:ascii="Arial" w:hAnsi="Arial" w:cs="Arial"/>
          <w:i/>
          <w:color w:val="auto"/>
        </w:rPr>
      </w:pPr>
      <w:r>
        <w:rPr>
          <w:rFonts w:ascii="Arial" w:hAnsi="Arial" w:cs="Arial"/>
          <w:i/>
          <w:color w:val="auto"/>
        </w:rPr>
        <w:t xml:space="preserve"> </w:t>
      </w:r>
      <w:bookmarkStart w:id="84" w:name="_Toc111629380"/>
      <w:r w:rsidR="00247632" w:rsidRPr="004313AC">
        <w:rPr>
          <w:rFonts w:ascii="Arial" w:hAnsi="Arial" w:cs="Arial"/>
          <w:i/>
          <w:color w:val="auto"/>
        </w:rPr>
        <w:t>Zusammenarbeit mit dem Kindertagesstätten Verband/mit der Delegierten</w:t>
      </w:r>
      <w:bookmarkEnd w:id="84"/>
    </w:p>
    <w:p w14:paraId="73D9138F" w14:textId="77777777" w:rsidR="0085650A" w:rsidRPr="0085650A" w:rsidRDefault="0085650A" w:rsidP="004313AC">
      <w:pPr>
        <w:spacing w:line="360" w:lineRule="auto"/>
        <w:rPr>
          <w:rFonts w:ascii="Arial" w:hAnsi="Arial" w:cs="Arial"/>
          <w:sz w:val="24"/>
        </w:rPr>
      </w:pPr>
    </w:p>
    <w:p w14:paraId="69D03ED2" w14:textId="77777777" w:rsidR="00247632" w:rsidRPr="0085650A" w:rsidRDefault="003B5940" w:rsidP="004313AC">
      <w:pPr>
        <w:spacing w:after="0" w:line="360" w:lineRule="auto"/>
        <w:jc w:val="both"/>
        <w:rPr>
          <w:rFonts w:ascii="Arial" w:hAnsi="Arial" w:cs="Arial"/>
          <w:sz w:val="24"/>
          <w:szCs w:val="24"/>
        </w:rPr>
      </w:pPr>
      <w:r>
        <w:rPr>
          <w:rFonts w:ascii="Arial" w:hAnsi="Arial" w:cs="Arial"/>
          <w:kern w:val="24"/>
          <w:sz w:val="24"/>
          <w:szCs w:val="24"/>
        </w:rPr>
        <w:t>Die Delegierte/</w:t>
      </w:r>
      <w:r w:rsidR="00247632" w:rsidRPr="0085650A">
        <w:rPr>
          <w:rFonts w:ascii="Arial" w:hAnsi="Arial" w:cs="Arial"/>
          <w:kern w:val="24"/>
          <w:sz w:val="24"/>
          <w:szCs w:val="24"/>
        </w:rPr>
        <w:t xml:space="preserve"> </w:t>
      </w:r>
      <w:r>
        <w:rPr>
          <w:rFonts w:ascii="Arial" w:hAnsi="Arial" w:cs="Arial"/>
          <w:kern w:val="24"/>
          <w:sz w:val="24"/>
          <w:szCs w:val="24"/>
        </w:rPr>
        <w:t xml:space="preserve">der </w:t>
      </w:r>
      <w:r w:rsidR="00247632" w:rsidRPr="0085650A">
        <w:rPr>
          <w:rFonts w:ascii="Arial" w:hAnsi="Arial" w:cs="Arial"/>
          <w:kern w:val="24"/>
          <w:sz w:val="24"/>
          <w:szCs w:val="24"/>
        </w:rPr>
        <w:t xml:space="preserve">Delegierte des Ev.-luth. Kindertagesstättenverbandes Göttingen West ist ein wichtiges Bindeglied zwischen dem Kirchenvorstand, dem Kindertagesstätten Verband und der Kindertagesstättenleitung. </w:t>
      </w:r>
      <w:r w:rsidR="00247632" w:rsidRPr="0085650A">
        <w:rPr>
          <w:rFonts w:ascii="Arial" w:hAnsi="Arial" w:cs="Arial"/>
          <w:sz w:val="24"/>
          <w:szCs w:val="24"/>
        </w:rPr>
        <w:t xml:space="preserve">Sie </w:t>
      </w:r>
      <w:r w:rsidR="00247632" w:rsidRPr="0085650A">
        <w:rPr>
          <w:rFonts w:ascii="Arial" w:hAnsi="Arial" w:cs="Arial"/>
          <w:kern w:val="24"/>
          <w:sz w:val="24"/>
          <w:szCs w:val="24"/>
        </w:rPr>
        <w:t>treffen sich regelmäßig und beraten über die pädagogischen Inhalte, strukturelle Rahmenbedingungen, räumliche Veränderung und Termine. Diese Treffen finden meistens vor der Verbandssitzung statt.</w:t>
      </w:r>
      <w:r w:rsidR="00247632" w:rsidRPr="0085650A">
        <w:rPr>
          <w:rFonts w:ascii="Arial" w:hAnsi="Arial" w:cs="Arial"/>
          <w:sz w:val="24"/>
          <w:szCs w:val="24"/>
        </w:rPr>
        <w:t xml:space="preserve"> </w:t>
      </w:r>
      <w:r w:rsidR="00247632" w:rsidRPr="0085650A">
        <w:rPr>
          <w:rFonts w:ascii="Arial" w:hAnsi="Arial" w:cs="Arial"/>
          <w:kern w:val="24"/>
          <w:sz w:val="24"/>
          <w:szCs w:val="24"/>
        </w:rPr>
        <w:t>Beide Seiten bringen ihr fachliches Wissen zur (Weiter-) Entwicklung der Angebote für Kinder und Familien in der Kirchengemeinde bzw. Kindertagesstätte ein. In dringenden Fä</w:t>
      </w:r>
      <w:r w:rsidR="00794CD0">
        <w:rPr>
          <w:rFonts w:ascii="Arial" w:hAnsi="Arial" w:cs="Arial"/>
          <w:kern w:val="24"/>
          <w:sz w:val="24"/>
          <w:szCs w:val="24"/>
        </w:rPr>
        <w:t xml:space="preserve">llen informiert die </w:t>
      </w:r>
      <w:r w:rsidR="00794CD0">
        <w:rPr>
          <w:rFonts w:ascii="Arial" w:hAnsi="Arial" w:cs="Arial"/>
          <w:kern w:val="24"/>
          <w:sz w:val="24"/>
          <w:szCs w:val="24"/>
        </w:rPr>
        <w:lastRenderedPageBreak/>
        <w:t>Leitung</w:t>
      </w:r>
      <w:r w:rsidR="00247632" w:rsidRPr="0085650A">
        <w:rPr>
          <w:rFonts w:ascii="Arial" w:hAnsi="Arial" w:cs="Arial"/>
          <w:kern w:val="24"/>
          <w:sz w:val="24"/>
          <w:szCs w:val="24"/>
        </w:rPr>
        <w:t xml:space="preserve"> die Delegierte/den Delegierten telefonisch oder per E-Mail.</w:t>
      </w:r>
      <w:r w:rsidR="00247632" w:rsidRPr="0085650A">
        <w:rPr>
          <w:rFonts w:ascii="Arial" w:hAnsi="Arial" w:cs="Arial"/>
          <w:sz w:val="24"/>
          <w:szCs w:val="24"/>
        </w:rPr>
        <w:t xml:space="preserve"> </w:t>
      </w:r>
      <w:r w:rsidR="00247632" w:rsidRPr="0085650A">
        <w:rPr>
          <w:rFonts w:ascii="Arial" w:hAnsi="Arial" w:cs="Arial"/>
          <w:kern w:val="24"/>
          <w:sz w:val="24"/>
          <w:szCs w:val="24"/>
        </w:rPr>
        <w:t>Die Delegierte</w:t>
      </w:r>
      <w:r w:rsidR="00B11506">
        <w:rPr>
          <w:rFonts w:ascii="Arial" w:hAnsi="Arial" w:cs="Arial"/>
          <w:kern w:val="24"/>
          <w:sz w:val="24"/>
          <w:szCs w:val="24"/>
        </w:rPr>
        <w:t>/der Delegierte</w:t>
      </w:r>
      <w:r w:rsidR="00247632" w:rsidRPr="0085650A">
        <w:rPr>
          <w:rFonts w:ascii="Arial" w:hAnsi="Arial" w:cs="Arial"/>
          <w:kern w:val="24"/>
          <w:sz w:val="24"/>
          <w:szCs w:val="24"/>
        </w:rPr>
        <w:t xml:space="preserve"> des Kitaverbandes nimmt an den Elternbeiratssitzungen, Elternabenden und außerordentlichen Sitzungen teil.</w:t>
      </w:r>
      <w:r w:rsidR="00247632" w:rsidRPr="0085650A">
        <w:rPr>
          <w:rFonts w:ascii="Arial" w:hAnsi="Arial" w:cs="Arial"/>
          <w:sz w:val="24"/>
          <w:szCs w:val="24"/>
        </w:rPr>
        <w:t xml:space="preserve"> </w:t>
      </w:r>
      <w:r w:rsidR="00247632" w:rsidRPr="0085650A">
        <w:rPr>
          <w:rFonts w:ascii="Arial" w:hAnsi="Arial" w:cs="Arial"/>
          <w:kern w:val="24"/>
          <w:sz w:val="24"/>
          <w:szCs w:val="24"/>
        </w:rPr>
        <w:t xml:space="preserve">Die Leitung nimmt an den Sitzungen des Kitaverbandes teil. </w:t>
      </w:r>
    </w:p>
    <w:p w14:paraId="7506F173" w14:textId="77777777" w:rsidR="00247632" w:rsidRPr="0085650A" w:rsidRDefault="00247632" w:rsidP="0085650A">
      <w:pPr>
        <w:pStyle w:val="Listenabsatz"/>
        <w:spacing w:line="360" w:lineRule="auto"/>
        <w:ind w:left="360"/>
        <w:jc w:val="both"/>
        <w:rPr>
          <w:rFonts w:ascii="Arial" w:hAnsi="Arial" w:cs="Arial"/>
          <w:kern w:val="24"/>
          <w:sz w:val="24"/>
          <w:szCs w:val="24"/>
        </w:rPr>
      </w:pPr>
    </w:p>
    <w:p w14:paraId="2669CFF3" w14:textId="77777777" w:rsidR="00247632" w:rsidRPr="004313AC" w:rsidRDefault="004313AC" w:rsidP="004313AC">
      <w:pPr>
        <w:pStyle w:val="berschrift2"/>
        <w:spacing w:line="360" w:lineRule="auto"/>
        <w:rPr>
          <w:rFonts w:ascii="Arial" w:hAnsi="Arial" w:cs="Arial"/>
          <w:i/>
          <w:color w:val="auto"/>
        </w:rPr>
      </w:pPr>
      <w:r>
        <w:rPr>
          <w:rFonts w:ascii="Arial" w:hAnsi="Arial" w:cs="Arial"/>
          <w:i/>
          <w:color w:val="auto"/>
        </w:rPr>
        <w:t xml:space="preserve"> </w:t>
      </w:r>
      <w:bookmarkStart w:id="85" w:name="_Toc111629381"/>
      <w:r w:rsidR="00247632" w:rsidRPr="004313AC">
        <w:rPr>
          <w:rFonts w:ascii="Arial" w:hAnsi="Arial" w:cs="Arial"/>
          <w:i/>
          <w:color w:val="auto"/>
        </w:rPr>
        <w:t>Zusammenarbeit mit anderen Institutionen</w:t>
      </w:r>
      <w:bookmarkEnd w:id="85"/>
    </w:p>
    <w:p w14:paraId="445B6AD4" w14:textId="77777777" w:rsidR="00247632" w:rsidRPr="0085650A" w:rsidRDefault="00247632" w:rsidP="004313AC">
      <w:pPr>
        <w:spacing w:after="0" w:line="360" w:lineRule="auto"/>
        <w:jc w:val="both"/>
        <w:rPr>
          <w:rFonts w:ascii="Arial" w:hAnsi="Arial" w:cs="Arial"/>
          <w:sz w:val="24"/>
          <w:szCs w:val="24"/>
        </w:rPr>
      </w:pPr>
    </w:p>
    <w:p w14:paraId="021E20C9" w14:textId="77777777" w:rsidR="00247632" w:rsidRPr="0085650A" w:rsidRDefault="00247632" w:rsidP="004313AC">
      <w:pPr>
        <w:spacing w:after="0" w:line="360" w:lineRule="auto"/>
        <w:jc w:val="both"/>
        <w:rPr>
          <w:rFonts w:ascii="Arial" w:hAnsi="Arial" w:cs="Arial"/>
          <w:sz w:val="24"/>
          <w:szCs w:val="24"/>
        </w:rPr>
      </w:pPr>
      <w:r w:rsidRPr="0085650A">
        <w:rPr>
          <w:rFonts w:ascii="Arial" w:hAnsi="Arial" w:cs="Arial"/>
          <w:sz w:val="24"/>
          <w:szCs w:val="24"/>
        </w:rPr>
        <w:t>Die Zusammenarbeit und Vernetzung mit anderen Institutionen zum Wohle des Kindes ist eine wichtige Aufgabe einer Kindertagesstätte. Die Beratung und der fachliche Austausch mit anderen, an der Entwicklung des Kindes beteiligten Fachkräfte und Einrichtungen, eröffnen einen erweiterten Blick auf das Kind. Insbesondere arbeiten wir hier eng mit der Frühförderstelle, der Erziehungsberatung</w:t>
      </w:r>
      <w:r w:rsidR="003B5940">
        <w:rPr>
          <w:rFonts w:ascii="Arial" w:hAnsi="Arial" w:cs="Arial"/>
          <w:sz w:val="24"/>
          <w:szCs w:val="24"/>
        </w:rPr>
        <w:t>sstelle, der Grundschule und dem</w:t>
      </w:r>
      <w:r w:rsidRPr="0085650A">
        <w:rPr>
          <w:rFonts w:ascii="Arial" w:hAnsi="Arial" w:cs="Arial"/>
          <w:sz w:val="24"/>
          <w:szCs w:val="24"/>
        </w:rPr>
        <w:t xml:space="preserve"> Kindergarten Hetjershausen zusammen.</w:t>
      </w:r>
    </w:p>
    <w:p w14:paraId="58DC635C" w14:textId="77777777" w:rsidR="00247632" w:rsidRPr="0085650A" w:rsidRDefault="00247632" w:rsidP="0085650A">
      <w:pPr>
        <w:spacing w:after="0" w:line="360" w:lineRule="auto"/>
        <w:jc w:val="both"/>
        <w:rPr>
          <w:rFonts w:ascii="Arial" w:hAnsi="Arial" w:cs="Arial"/>
          <w:sz w:val="24"/>
          <w:szCs w:val="24"/>
        </w:rPr>
      </w:pPr>
      <w:r w:rsidRPr="0085650A">
        <w:rPr>
          <w:rFonts w:ascii="Arial" w:hAnsi="Arial" w:cs="Arial"/>
          <w:sz w:val="24"/>
          <w:szCs w:val="24"/>
        </w:rPr>
        <w:t>Darüber hinaus arbeiten wir mit verschiedenen Ämtern der Stadt (Sozial- und Jugendamt, Ges</w:t>
      </w:r>
      <w:r w:rsidR="0085650A">
        <w:rPr>
          <w:rFonts w:ascii="Arial" w:hAnsi="Arial" w:cs="Arial"/>
          <w:sz w:val="24"/>
          <w:szCs w:val="24"/>
        </w:rPr>
        <w:t>undheitsamt, Polizei e</w:t>
      </w:r>
      <w:r w:rsidRPr="0085650A">
        <w:rPr>
          <w:rFonts w:ascii="Arial" w:hAnsi="Arial" w:cs="Arial"/>
          <w:sz w:val="24"/>
          <w:szCs w:val="24"/>
        </w:rPr>
        <w:t>t</w:t>
      </w:r>
      <w:r w:rsidR="0085650A">
        <w:rPr>
          <w:rFonts w:ascii="Arial" w:hAnsi="Arial" w:cs="Arial"/>
          <w:sz w:val="24"/>
          <w:szCs w:val="24"/>
        </w:rPr>
        <w:t>c</w:t>
      </w:r>
      <w:r w:rsidRPr="0085650A">
        <w:rPr>
          <w:rFonts w:ascii="Arial" w:hAnsi="Arial" w:cs="Arial"/>
          <w:sz w:val="24"/>
          <w:szCs w:val="24"/>
        </w:rPr>
        <w:t>.), der evangelischen Fachberatung und dem Diakonischen Werk zusammen. Mit der betriebswirtschaftlichen und pädagogischen Leitung stehen wir in ständigen vertrauensvollen Austausch.</w:t>
      </w:r>
    </w:p>
    <w:p w14:paraId="19DC9DF0" w14:textId="77777777" w:rsidR="00247632" w:rsidRPr="0085650A" w:rsidRDefault="00247632" w:rsidP="0085650A">
      <w:pPr>
        <w:spacing w:after="0" w:line="360" w:lineRule="auto"/>
        <w:jc w:val="both"/>
        <w:rPr>
          <w:rFonts w:ascii="Arial" w:hAnsi="Arial" w:cs="Arial"/>
          <w:sz w:val="24"/>
          <w:szCs w:val="24"/>
        </w:rPr>
      </w:pPr>
      <w:r w:rsidRPr="0085650A">
        <w:rPr>
          <w:rFonts w:ascii="Arial" w:hAnsi="Arial" w:cs="Arial"/>
          <w:sz w:val="24"/>
          <w:szCs w:val="24"/>
        </w:rPr>
        <w:t>Außerdem arbeiten wir mit dem Internationalen Bund und den sozialpädagogischen Fachschulen der Umgebung zusammen und betreuen regelmäßig Praktikanten.</w:t>
      </w:r>
    </w:p>
    <w:p w14:paraId="3FA3BEAE" w14:textId="77777777" w:rsidR="006C74E0" w:rsidRDefault="006C74E0" w:rsidP="00550670">
      <w:pPr>
        <w:spacing w:after="0" w:line="360" w:lineRule="auto"/>
        <w:rPr>
          <w:rFonts w:ascii="Arial" w:hAnsi="Arial" w:cs="Arial"/>
          <w:sz w:val="24"/>
          <w:szCs w:val="24"/>
        </w:rPr>
      </w:pPr>
    </w:p>
    <w:p w14:paraId="07D6DF6C" w14:textId="77777777" w:rsidR="00550670" w:rsidRDefault="00550670" w:rsidP="00550670">
      <w:pPr>
        <w:spacing w:after="0" w:line="360" w:lineRule="auto"/>
        <w:rPr>
          <w:rFonts w:ascii="Arial" w:hAnsi="Arial" w:cs="Arial"/>
          <w:sz w:val="24"/>
          <w:szCs w:val="24"/>
        </w:rPr>
      </w:pPr>
    </w:p>
    <w:p w14:paraId="5945ED47" w14:textId="77777777" w:rsidR="00686B91" w:rsidRDefault="00686B91" w:rsidP="00550670">
      <w:pPr>
        <w:spacing w:after="0" w:line="360" w:lineRule="auto"/>
        <w:rPr>
          <w:rFonts w:ascii="Arial" w:hAnsi="Arial" w:cs="Arial"/>
          <w:sz w:val="24"/>
          <w:szCs w:val="24"/>
        </w:rPr>
      </w:pPr>
    </w:p>
    <w:p w14:paraId="6AAC9BBA" w14:textId="77777777" w:rsidR="00550670" w:rsidRPr="00550670" w:rsidRDefault="00550670" w:rsidP="00550670">
      <w:pPr>
        <w:spacing w:after="0" w:line="360" w:lineRule="auto"/>
        <w:rPr>
          <w:rFonts w:ascii="Arial" w:hAnsi="Arial" w:cs="Arial"/>
          <w:sz w:val="24"/>
          <w:szCs w:val="24"/>
        </w:rPr>
      </w:pPr>
    </w:p>
    <w:p w14:paraId="7ADF0DBA" w14:textId="77777777" w:rsidR="00DA7A43" w:rsidRPr="00550670" w:rsidRDefault="00DA7A43" w:rsidP="00550670">
      <w:pPr>
        <w:pStyle w:val="berschrift1"/>
        <w:spacing w:line="360" w:lineRule="auto"/>
        <w:rPr>
          <w:rFonts w:ascii="Arial" w:hAnsi="Arial" w:cs="Arial"/>
          <w:b/>
          <w:color w:val="auto"/>
          <w:sz w:val="28"/>
        </w:rPr>
      </w:pPr>
      <w:bookmarkStart w:id="86" w:name="_Toc111629382"/>
      <w:r w:rsidRPr="00550670">
        <w:rPr>
          <w:rFonts w:ascii="Arial" w:hAnsi="Arial" w:cs="Arial"/>
          <w:b/>
          <w:color w:val="auto"/>
          <w:sz w:val="28"/>
        </w:rPr>
        <w:t>Entwicklung einer bestmöglichen Qualität</w:t>
      </w:r>
      <w:bookmarkEnd w:id="86"/>
      <w:r w:rsidRPr="00550670">
        <w:rPr>
          <w:rFonts w:ascii="Arial" w:hAnsi="Arial" w:cs="Arial"/>
          <w:b/>
          <w:color w:val="auto"/>
          <w:sz w:val="28"/>
        </w:rPr>
        <w:t xml:space="preserve"> </w:t>
      </w:r>
    </w:p>
    <w:p w14:paraId="5A1E8CA2" w14:textId="77777777" w:rsidR="00DA7A43" w:rsidRPr="00DA15B5" w:rsidRDefault="00DA7A43" w:rsidP="00550670">
      <w:pPr>
        <w:spacing w:line="360" w:lineRule="auto"/>
        <w:rPr>
          <w:rFonts w:ascii="Arial" w:hAnsi="Arial" w:cs="Arial"/>
          <w:sz w:val="24"/>
          <w:lang w:eastAsia="zh-TW"/>
        </w:rPr>
      </w:pPr>
    </w:p>
    <w:p w14:paraId="61060AA0" w14:textId="77777777" w:rsidR="00DA7A43" w:rsidRPr="00DA15B5" w:rsidRDefault="00DA7A43" w:rsidP="00550670">
      <w:pPr>
        <w:spacing w:line="360" w:lineRule="auto"/>
        <w:jc w:val="both"/>
        <w:rPr>
          <w:rFonts w:ascii="Arial" w:hAnsi="Arial" w:cs="Arial"/>
          <w:sz w:val="24"/>
          <w:szCs w:val="24"/>
          <w:lang w:eastAsia="de-DE"/>
        </w:rPr>
      </w:pPr>
      <w:r w:rsidRPr="00DA15B5">
        <w:rPr>
          <w:rFonts w:ascii="Arial" w:hAnsi="Arial" w:cs="Arial"/>
          <w:sz w:val="24"/>
          <w:szCs w:val="24"/>
          <w:lang w:eastAsia="de-DE"/>
        </w:rPr>
        <w:t xml:space="preserve">Der Ev. Luth. Kindertagesstätten Verband Göttingen West als Träger der Ev. Kindertagesstätte St. Martini sieht in der Qualitätssicherung der Kindergartenarbeit einen herausragenden Schwerpunkt. Dabei entwickelt er gemeinsam mit den anderen Kindertageseinrichtungen am Ort entsprechende Standards. Diese </w:t>
      </w:r>
      <w:r w:rsidRPr="00DA15B5">
        <w:rPr>
          <w:rFonts w:ascii="Arial" w:hAnsi="Arial" w:cs="Arial"/>
          <w:sz w:val="24"/>
          <w:szCs w:val="24"/>
          <w:lang w:eastAsia="de-DE"/>
        </w:rPr>
        <w:lastRenderedPageBreak/>
        <w:t>orientieren sich am Orientierungsplan für Kindertagesstätten im Land Niedersachsen (Orientierungsplan) und an den Grundsätzen für Evangelische Kindertagesstätten. Zur Sicherung der Qualität ne</w:t>
      </w:r>
      <w:r w:rsidR="00B11506">
        <w:rPr>
          <w:rFonts w:ascii="Arial" w:hAnsi="Arial" w:cs="Arial"/>
          <w:sz w:val="24"/>
          <w:szCs w:val="24"/>
          <w:lang w:eastAsia="de-DE"/>
        </w:rPr>
        <w:t>hmen die pädagogischen Fachkräfte</w:t>
      </w:r>
      <w:r w:rsidRPr="00DA15B5">
        <w:rPr>
          <w:rFonts w:ascii="Arial" w:hAnsi="Arial" w:cs="Arial"/>
          <w:sz w:val="24"/>
          <w:szCs w:val="24"/>
          <w:lang w:eastAsia="de-DE"/>
        </w:rPr>
        <w:t xml:space="preserve"> regelmäßig an Fort-, Weiterbildungsveranstaltungen und Supervisionen teil. Sie bekommen fünf Studientage im Jahr, an denen die Konzeption weiterentwickelt sowie wichtige pädagogische Themen, mit Unterstützung von Referenten/Innen, erarbeitet werden.</w:t>
      </w:r>
    </w:p>
    <w:p w14:paraId="3FD28BEB" w14:textId="77777777" w:rsidR="00550670" w:rsidRDefault="00DA7A43" w:rsidP="00DA7A43">
      <w:pPr>
        <w:spacing w:line="360" w:lineRule="auto"/>
        <w:jc w:val="both"/>
        <w:rPr>
          <w:rFonts w:ascii="Arial" w:hAnsi="Arial" w:cs="Arial"/>
          <w:sz w:val="24"/>
          <w:szCs w:val="24"/>
          <w:lang w:eastAsia="de-DE"/>
        </w:rPr>
      </w:pPr>
      <w:r w:rsidRPr="00DA15B5">
        <w:rPr>
          <w:rFonts w:ascii="Arial" w:hAnsi="Arial" w:cs="Arial"/>
          <w:sz w:val="24"/>
          <w:szCs w:val="24"/>
          <w:lang w:eastAsia="de-DE"/>
        </w:rPr>
        <w:t>Seit 2016 nimmt die St.Martini Kita am Qualitäts-Management- System- Kindertageseinrichtungen (QMSK) des Diakonischen Werks der Ev.- l</w:t>
      </w:r>
      <w:r>
        <w:rPr>
          <w:rFonts w:ascii="Arial" w:hAnsi="Arial" w:cs="Arial"/>
          <w:sz w:val="24"/>
          <w:szCs w:val="24"/>
          <w:lang w:eastAsia="de-DE"/>
        </w:rPr>
        <w:t>u</w:t>
      </w:r>
      <w:r w:rsidR="003B5940">
        <w:rPr>
          <w:rFonts w:ascii="Arial" w:hAnsi="Arial" w:cs="Arial"/>
          <w:sz w:val="24"/>
          <w:szCs w:val="24"/>
          <w:lang w:eastAsia="de-DE"/>
        </w:rPr>
        <w:t>t</w:t>
      </w:r>
      <w:r>
        <w:rPr>
          <w:rFonts w:ascii="Arial" w:hAnsi="Arial" w:cs="Arial"/>
          <w:sz w:val="24"/>
          <w:szCs w:val="24"/>
          <w:lang w:eastAsia="de-DE"/>
        </w:rPr>
        <w:t>h. Landeskirche Hannover teil.</w:t>
      </w:r>
      <w:r w:rsidR="003B5940">
        <w:rPr>
          <w:rFonts w:ascii="Arial" w:hAnsi="Arial" w:cs="Arial"/>
          <w:sz w:val="24"/>
          <w:szCs w:val="24"/>
          <w:lang w:eastAsia="de-DE"/>
        </w:rPr>
        <w:t xml:space="preserve"> </w:t>
      </w:r>
      <w:r w:rsidRPr="00DA15B5">
        <w:rPr>
          <w:rFonts w:ascii="Arial" w:hAnsi="Arial" w:cs="Arial"/>
          <w:sz w:val="24"/>
          <w:szCs w:val="24"/>
          <w:lang w:eastAsia="de-DE"/>
        </w:rPr>
        <w:t xml:space="preserve">Die Qualität unserer Arbeit zeigt sich auch in der pädagogischen Planung. </w:t>
      </w:r>
    </w:p>
    <w:p w14:paraId="0B4E9083" w14:textId="77777777" w:rsidR="002B2FCE" w:rsidRDefault="002B2FCE" w:rsidP="00DA7A43">
      <w:pPr>
        <w:spacing w:line="360" w:lineRule="auto"/>
        <w:jc w:val="both"/>
        <w:rPr>
          <w:rFonts w:ascii="Arial" w:hAnsi="Arial" w:cs="Arial"/>
          <w:sz w:val="24"/>
          <w:szCs w:val="24"/>
          <w:lang w:eastAsia="de-DE"/>
        </w:rPr>
      </w:pPr>
    </w:p>
    <w:p w14:paraId="600AB8C5" w14:textId="77777777" w:rsidR="00DA7A43" w:rsidRDefault="00DA7A43" w:rsidP="00DA7A43">
      <w:pPr>
        <w:spacing w:line="360" w:lineRule="auto"/>
        <w:jc w:val="both"/>
        <w:rPr>
          <w:rFonts w:ascii="Arial" w:hAnsi="Arial" w:cs="Arial"/>
          <w:sz w:val="24"/>
          <w:szCs w:val="24"/>
          <w:lang w:eastAsia="de-DE"/>
        </w:rPr>
      </w:pPr>
      <w:r w:rsidRPr="00DA15B5">
        <w:rPr>
          <w:rFonts w:ascii="Arial" w:hAnsi="Arial" w:cs="Arial"/>
          <w:sz w:val="24"/>
          <w:szCs w:val="24"/>
          <w:lang w:eastAsia="de-DE"/>
        </w:rPr>
        <w:t xml:space="preserve">Diese </w:t>
      </w:r>
      <w:r>
        <w:rPr>
          <w:rFonts w:ascii="Arial" w:hAnsi="Arial" w:cs="Arial"/>
          <w:sz w:val="24"/>
          <w:szCs w:val="24"/>
          <w:lang w:eastAsia="de-DE"/>
        </w:rPr>
        <w:t>vollzieht sich nach den Regeln:</w:t>
      </w:r>
    </w:p>
    <w:p w14:paraId="165F4CD6" w14:textId="77777777" w:rsidR="00DA7A43" w:rsidRPr="00550670" w:rsidRDefault="00DA7A43" w:rsidP="00550670">
      <w:pPr>
        <w:pStyle w:val="Listenabsatz"/>
        <w:numPr>
          <w:ilvl w:val="0"/>
          <w:numId w:val="7"/>
        </w:numPr>
        <w:spacing w:line="360" w:lineRule="auto"/>
        <w:jc w:val="both"/>
        <w:rPr>
          <w:rFonts w:ascii="Arial" w:hAnsi="Arial" w:cs="Arial"/>
          <w:sz w:val="24"/>
          <w:szCs w:val="24"/>
          <w:lang w:eastAsia="de-DE"/>
        </w:rPr>
      </w:pPr>
      <w:r w:rsidRPr="00550670">
        <w:rPr>
          <w:rFonts w:ascii="Arial" w:hAnsi="Arial" w:cs="Arial"/>
          <w:sz w:val="24"/>
          <w:szCs w:val="24"/>
          <w:lang w:eastAsia="de-DE"/>
        </w:rPr>
        <w:t>Plan (Planung von Bildungsangeboten auf der Grundlage von Beobachtung einzelner Kinder)</w:t>
      </w:r>
    </w:p>
    <w:p w14:paraId="61137D77" w14:textId="77777777" w:rsidR="00DA7A43" w:rsidRPr="00DA15B5" w:rsidRDefault="00DA7A43" w:rsidP="005C1944">
      <w:pPr>
        <w:pStyle w:val="Listenabsatz"/>
        <w:numPr>
          <w:ilvl w:val="0"/>
          <w:numId w:val="7"/>
        </w:numPr>
        <w:spacing w:after="100" w:afterAutospacing="1" w:line="360" w:lineRule="auto"/>
        <w:jc w:val="both"/>
        <w:rPr>
          <w:rFonts w:ascii="Arial" w:eastAsia="Arial Unicode MS" w:hAnsi="Arial" w:cs="Arial"/>
          <w:sz w:val="24"/>
          <w:szCs w:val="24"/>
          <w:lang w:eastAsia="de-DE"/>
        </w:rPr>
      </w:pPr>
      <w:r w:rsidRPr="00DA15B5">
        <w:rPr>
          <w:rFonts w:ascii="Arial" w:eastAsia="Arial Unicode MS" w:hAnsi="Arial" w:cs="Arial"/>
          <w:sz w:val="24"/>
          <w:szCs w:val="24"/>
          <w:lang w:eastAsia="de-DE"/>
        </w:rPr>
        <w:t>Do (Durchführung)</w:t>
      </w:r>
    </w:p>
    <w:p w14:paraId="43C12243" w14:textId="77777777" w:rsidR="00DA7A43" w:rsidRPr="00DA15B5" w:rsidRDefault="00DA7A43" w:rsidP="005C1944">
      <w:pPr>
        <w:pStyle w:val="Listenabsatz"/>
        <w:numPr>
          <w:ilvl w:val="0"/>
          <w:numId w:val="7"/>
        </w:numPr>
        <w:spacing w:after="100" w:afterAutospacing="1" w:line="360" w:lineRule="auto"/>
        <w:jc w:val="both"/>
        <w:rPr>
          <w:rFonts w:ascii="Arial" w:eastAsia="Arial Unicode MS" w:hAnsi="Arial" w:cs="Arial"/>
          <w:sz w:val="24"/>
          <w:szCs w:val="24"/>
          <w:lang w:eastAsia="de-DE"/>
        </w:rPr>
      </w:pPr>
      <w:r w:rsidRPr="00DA15B5">
        <w:rPr>
          <w:rFonts w:ascii="Arial" w:eastAsia="Arial Unicode MS" w:hAnsi="Arial" w:cs="Arial"/>
          <w:sz w:val="24"/>
          <w:szCs w:val="24"/>
          <w:lang w:eastAsia="de-DE"/>
        </w:rPr>
        <w:t>Check (Reflexion)</w:t>
      </w:r>
    </w:p>
    <w:p w14:paraId="634C2A9F" w14:textId="77777777" w:rsidR="00DA7A43" w:rsidRPr="00DA15B5" w:rsidRDefault="00DA7A43" w:rsidP="005C1944">
      <w:pPr>
        <w:pStyle w:val="Listenabsatz"/>
        <w:numPr>
          <w:ilvl w:val="0"/>
          <w:numId w:val="7"/>
        </w:numPr>
        <w:spacing w:after="100" w:afterAutospacing="1" w:line="360" w:lineRule="auto"/>
        <w:jc w:val="both"/>
        <w:rPr>
          <w:rFonts w:ascii="Arial" w:eastAsia="Arial Unicode MS" w:hAnsi="Arial" w:cs="Arial"/>
          <w:sz w:val="24"/>
          <w:szCs w:val="24"/>
          <w:lang w:eastAsia="de-DE"/>
        </w:rPr>
      </w:pPr>
      <w:r w:rsidRPr="00DA15B5">
        <w:rPr>
          <w:rFonts w:ascii="Arial" w:eastAsia="Arial Unicode MS" w:hAnsi="Arial" w:cs="Arial"/>
          <w:sz w:val="24"/>
          <w:szCs w:val="24"/>
          <w:lang w:eastAsia="de-DE"/>
        </w:rPr>
        <w:t>Act (Verbesserung und Weiterbildung)</w:t>
      </w:r>
    </w:p>
    <w:p w14:paraId="7C0BFE22" w14:textId="77777777" w:rsidR="00550670" w:rsidRDefault="00DA7A43" w:rsidP="00DA7A43">
      <w:pPr>
        <w:spacing w:after="100" w:afterAutospacing="1" w:line="360" w:lineRule="auto"/>
        <w:jc w:val="both"/>
        <w:rPr>
          <w:rFonts w:ascii="Arial" w:eastAsia="Arial Unicode MS" w:hAnsi="Arial" w:cs="Arial"/>
          <w:sz w:val="24"/>
          <w:szCs w:val="24"/>
          <w:lang w:eastAsia="de-DE"/>
        </w:rPr>
      </w:pPr>
      <w:r w:rsidRPr="00DA15B5">
        <w:rPr>
          <w:rFonts w:ascii="Arial" w:eastAsia="Arial Unicode MS" w:hAnsi="Arial" w:cs="Arial"/>
          <w:sz w:val="24"/>
          <w:szCs w:val="24"/>
          <w:lang w:eastAsia="de-DE"/>
        </w:rPr>
        <w:t>Die Beobachtungen der Themen der Kinder und ihre Entwicklung in verschiedenen Bereichen (Musik, Sprache, Motorik, soziale Kompetenzen etc.) werden regelmäßig dokumentiert und sind gleichzeitig</w:t>
      </w:r>
      <w:r>
        <w:rPr>
          <w:rFonts w:ascii="Arial" w:eastAsia="Arial Unicode MS" w:hAnsi="Arial" w:cs="Arial"/>
          <w:sz w:val="24"/>
          <w:szCs w:val="24"/>
          <w:lang w:eastAsia="de-DE"/>
        </w:rPr>
        <w:t xml:space="preserve"> Grundlage für Elterngespräche. </w:t>
      </w:r>
      <w:r w:rsidRPr="00DA15B5">
        <w:rPr>
          <w:rFonts w:ascii="Arial" w:eastAsia="Arial Unicode MS" w:hAnsi="Arial" w:cs="Arial"/>
          <w:sz w:val="24"/>
          <w:szCs w:val="24"/>
          <w:lang w:eastAsia="de-DE"/>
        </w:rPr>
        <w:t>Die Erfassung der Themen der Kinder geschieht über Fotodokumentation. Jedes Kind unserer Kindertagestätte hat einen eigenen Ordner, in dem es wichtige Themen von sich einheften kann. Das kann z. B. ein Foto vom Besuch bei der Feuerwehr sein, ein Foto vom Freund aus der Kita, von sich selbst beim Spielen, oder von einem entstandenen B</w:t>
      </w:r>
      <w:r w:rsidR="003B5940">
        <w:rPr>
          <w:rFonts w:ascii="Arial" w:eastAsia="Arial Unicode MS" w:hAnsi="Arial" w:cs="Arial"/>
          <w:sz w:val="24"/>
          <w:szCs w:val="24"/>
          <w:lang w:eastAsia="de-DE"/>
        </w:rPr>
        <w:t>auwerk. Für jedes Kind werden</w:t>
      </w:r>
      <w:r w:rsidRPr="00DA15B5">
        <w:rPr>
          <w:rFonts w:ascii="Arial" w:eastAsia="Arial Unicode MS" w:hAnsi="Arial" w:cs="Arial"/>
          <w:sz w:val="24"/>
          <w:szCs w:val="24"/>
          <w:lang w:eastAsia="de-DE"/>
        </w:rPr>
        <w:t xml:space="preserve"> sogenannte Lern- und Bildungsgeschichten erstellt, die die Themen des Kindes und seine Lernwege und- Kompetenz erfassen.</w:t>
      </w:r>
    </w:p>
    <w:p w14:paraId="73215F86" w14:textId="77777777" w:rsidR="005D1F83" w:rsidRDefault="005D1F83" w:rsidP="00DA7A43">
      <w:pPr>
        <w:spacing w:after="100" w:afterAutospacing="1" w:line="360" w:lineRule="auto"/>
        <w:jc w:val="both"/>
        <w:rPr>
          <w:rFonts w:ascii="Arial" w:eastAsia="Arial Unicode MS" w:hAnsi="Arial" w:cs="Arial"/>
          <w:sz w:val="24"/>
          <w:szCs w:val="24"/>
          <w:lang w:eastAsia="de-DE"/>
        </w:rPr>
      </w:pPr>
    </w:p>
    <w:p w14:paraId="625A9D93" w14:textId="77777777" w:rsidR="00A07274" w:rsidRDefault="00A07274" w:rsidP="00DA7A43">
      <w:pPr>
        <w:spacing w:after="100" w:afterAutospacing="1" w:line="360" w:lineRule="auto"/>
        <w:jc w:val="both"/>
        <w:rPr>
          <w:rFonts w:ascii="Arial" w:eastAsia="Arial Unicode MS" w:hAnsi="Arial" w:cs="Arial"/>
          <w:sz w:val="24"/>
          <w:szCs w:val="24"/>
          <w:lang w:eastAsia="de-DE"/>
        </w:rPr>
      </w:pPr>
    </w:p>
    <w:p w14:paraId="495C0105" w14:textId="77777777" w:rsidR="00247632" w:rsidRPr="00550670" w:rsidRDefault="00640978" w:rsidP="00550670">
      <w:pPr>
        <w:pStyle w:val="berschrift1"/>
        <w:spacing w:line="360" w:lineRule="auto"/>
        <w:rPr>
          <w:rFonts w:ascii="Arial" w:hAnsi="Arial" w:cs="Arial"/>
          <w:b/>
          <w:color w:val="auto"/>
          <w:sz w:val="28"/>
        </w:rPr>
      </w:pPr>
      <w:bookmarkStart w:id="87" w:name="_Toc111629383"/>
      <w:r>
        <w:rPr>
          <w:rFonts w:ascii="Arial" w:hAnsi="Arial" w:cs="Arial"/>
          <w:b/>
          <w:color w:val="auto"/>
          <w:sz w:val="28"/>
        </w:rPr>
        <w:t>Ö</w:t>
      </w:r>
      <w:r w:rsidR="00247632" w:rsidRPr="00550670">
        <w:rPr>
          <w:rFonts w:ascii="Arial" w:hAnsi="Arial" w:cs="Arial"/>
          <w:b/>
          <w:color w:val="auto"/>
          <w:sz w:val="28"/>
        </w:rPr>
        <w:t>ffentlichkeitsarbeit</w:t>
      </w:r>
      <w:bookmarkEnd w:id="87"/>
    </w:p>
    <w:p w14:paraId="699FF6E1" w14:textId="77777777" w:rsidR="00247632" w:rsidRPr="00550670" w:rsidRDefault="00247632" w:rsidP="00550670">
      <w:pPr>
        <w:spacing w:after="0" w:line="360" w:lineRule="auto"/>
        <w:rPr>
          <w:rFonts w:ascii="Arial" w:hAnsi="Arial" w:cs="Arial"/>
          <w:b/>
          <w:sz w:val="28"/>
          <w:szCs w:val="24"/>
        </w:rPr>
      </w:pPr>
    </w:p>
    <w:p w14:paraId="38CEFC51" w14:textId="77777777" w:rsidR="00247632" w:rsidRPr="0085650A" w:rsidRDefault="00247632" w:rsidP="00550670">
      <w:pPr>
        <w:spacing w:after="0" w:line="360" w:lineRule="auto"/>
        <w:jc w:val="both"/>
        <w:rPr>
          <w:rFonts w:ascii="Arial" w:hAnsi="Arial" w:cs="Arial"/>
          <w:sz w:val="24"/>
          <w:szCs w:val="24"/>
        </w:rPr>
      </w:pPr>
      <w:r w:rsidRPr="0085650A">
        <w:rPr>
          <w:rFonts w:ascii="Arial" w:hAnsi="Arial" w:cs="Arial"/>
          <w:sz w:val="24"/>
          <w:szCs w:val="24"/>
        </w:rPr>
        <w:t>Uns ist es ein wichtiges Anliegen, dass wir in der interessierten Öffentlichkeit bekannt sind, sie einen positiven Eindruck von unserer Kindertagestätte hat, und insbesondere Familien unsere Einrichtung kennen und über unsere Arbeit informiert sind.</w:t>
      </w:r>
    </w:p>
    <w:p w14:paraId="77B27C73" w14:textId="77777777" w:rsidR="002B2FCE" w:rsidRDefault="00247632" w:rsidP="0085650A">
      <w:pPr>
        <w:spacing w:line="360" w:lineRule="auto"/>
        <w:jc w:val="both"/>
        <w:rPr>
          <w:rFonts w:ascii="Arial" w:eastAsia="Times New Roman" w:hAnsi="Arial" w:cs="Arial"/>
          <w:sz w:val="27"/>
          <w:szCs w:val="27"/>
          <w:lang w:eastAsia="de-DE"/>
        </w:rPr>
      </w:pPr>
      <w:r w:rsidRPr="0085650A">
        <w:rPr>
          <w:rFonts w:ascii="Arial" w:hAnsi="Arial" w:cs="Arial"/>
          <w:sz w:val="24"/>
          <w:szCs w:val="24"/>
        </w:rPr>
        <w:t>Um unsere Arbeit intern und nach außen zu präsentieren und transparent zu machen, nutzen wir unterschiedliche, zeitgemäße und vielfältige Medien und Kommunikationsmöglichkeiten.</w:t>
      </w:r>
      <w:r w:rsidRPr="0085650A">
        <w:rPr>
          <w:rFonts w:ascii="Arial" w:eastAsia="Times New Roman" w:hAnsi="Arial" w:cs="Arial"/>
          <w:sz w:val="27"/>
          <w:szCs w:val="27"/>
          <w:lang w:eastAsia="de-DE"/>
        </w:rPr>
        <w:t xml:space="preserve"> </w:t>
      </w:r>
    </w:p>
    <w:p w14:paraId="155D3D7E" w14:textId="77777777" w:rsidR="0085650A" w:rsidRPr="0085650A" w:rsidRDefault="0085650A" w:rsidP="0085650A">
      <w:pPr>
        <w:spacing w:line="360" w:lineRule="auto"/>
        <w:jc w:val="both"/>
        <w:rPr>
          <w:rFonts w:ascii="Arial" w:eastAsia="Times New Roman" w:hAnsi="Arial" w:cs="Arial"/>
          <w:sz w:val="27"/>
          <w:szCs w:val="27"/>
          <w:lang w:eastAsia="de-DE"/>
        </w:rPr>
      </w:pPr>
    </w:p>
    <w:p w14:paraId="350CCC09" w14:textId="77777777" w:rsidR="00247632" w:rsidRPr="00550670" w:rsidRDefault="00247632" w:rsidP="00550670">
      <w:pPr>
        <w:spacing w:line="360" w:lineRule="auto"/>
        <w:jc w:val="both"/>
        <w:rPr>
          <w:rFonts w:ascii="Arial" w:eastAsia="Times New Roman" w:hAnsi="Arial" w:cs="Arial"/>
          <w:b/>
          <w:sz w:val="28"/>
          <w:szCs w:val="24"/>
          <w:lang w:eastAsia="de-DE"/>
        </w:rPr>
      </w:pPr>
      <w:r w:rsidRPr="00550670">
        <w:rPr>
          <w:rFonts w:ascii="Arial" w:eastAsia="Times New Roman" w:hAnsi="Arial" w:cs="Arial"/>
          <w:b/>
          <w:sz w:val="28"/>
          <w:szCs w:val="24"/>
          <w:lang w:eastAsia="de-DE"/>
        </w:rPr>
        <w:t>Interne Öffentlichkeit</w:t>
      </w:r>
      <w:r w:rsidRPr="00550670">
        <w:rPr>
          <w:rFonts w:ascii="Arial" w:eastAsia="Times New Roman" w:hAnsi="Arial" w:cs="Arial"/>
          <w:b/>
          <w:sz w:val="28"/>
          <w:szCs w:val="24"/>
          <w:lang w:eastAsia="de-DE"/>
        </w:rPr>
        <w:tab/>
      </w:r>
      <w:r w:rsidRPr="00550670">
        <w:rPr>
          <w:rFonts w:ascii="Arial" w:eastAsia="Times New Roman" w:hAnsi="Arial" w:cs="Arial"/>
          <w:b/>
          <w:sz w:val="28"/>
          <w:szCs w:val="24"/>
          <w:lang w:eastAsia="de-DE"/>
        </w:rPr>
        <w:tab/>
      </w:r>
      <w:r w:rsidRPr="00550670">
        <w:rPr>
          <w:rFonts w:ascii="Arial" w:eastAsia="Times New Roman" w:hAnsi="Arial" w:cs="Arial"/>
          <w:b/>
          <w:sz w:val="28"/>
          <w:szCs w:val="24"/>
          <w:lang w:eastAsia="de-DE"/>
        </w:rPr>
        <w:tab/>
      </w:r>
      <w:r w:rsidRPr="00550670">
        <w:rPr>
          <w:rFonts w:ascii="Arial" w:eastAsia="Times New Roman" w:hAnsi="Arial" w:cs="Arial"/>
          <w:b/>
          <w:sz w:val="28"/>
          <w:szCs w:val="24"/>
          <w:lang w:eastAsia="de-DE"/>
        </w:rPr>
        <w:tab/>
        <w:t>Externe Öffentlichkeit</w:t>
      </w:r>
    </w:p>
    <w:p w14:paraId="46FC5720" w14:textId="77777777" w:rsidR="00247632" w:rsidRPr="0085650A" w:rsidRDefault="00247632" w:rsidP="00550670">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•Stellwände mit Fotos und Berichten</w:t>
      </w:r>
      <w:r w:rsidRPr="0085650A">
        <w:rPr>
          <w:rFonts w:ascii="Arial" w:eastAsia="Times New Roman" w:hAnsi="Arial" w:cs="Arial"/>
          <w:sz w:val="24"/>
          <w:szCs w:val="24"/>
          <w:lang w:eastAsia="de-DE"/>
        </w:rPr>
        <w:tab/>
      </w:r>
      <w:r w:rsidRPr="0085650A">
        <w:rPr>
          <w:rFonts w:ascii="Arial" w:eastAsia="Times New Roman" w:hAnsi="Arial" w:cs="Arial"/>
          <w:sz w:val="24"/>
          <w:szCs w:val="24"/>
          <w:lang w:eastAsia="de-DE"/>
        </w:rPr>
        <w:tab/>
        <w:t>•Mitwirkung und Präsenz bei</w:t>
      </w:r>
    </w:p>
    <w:p w14:paraId="59A74901" w14:textId="77777777" w:rsidR="00247632" w:rsidRPr="0085650A" w:rsidRDefault="00247632" w:rsidP="00550670">
      <w:pPr>
        <w:spacing w:after="0" w:line="360" w:lineRule="auto"/>
        <w:ind w:left="4248" w:firstLine="708"/>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Gottesdiensten, Festen und Feiern</w:t>
      </w:r>
    </w:p>
    <w:p w14:paraId="01A8982A" w14:textId="77777777" w:rsidR="00247632" w:rsidRPr="0085650A" w:rsidRDefault="00247632" w:rsidP="00550670">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•Diashows</w:t>
      </w:r>
    </w:p>
    <w:p w14:paraId="3BE22CD8" w14:textId="77777777" w:rsidR="00247632" w:rsidRPr="0085650A" w:rsidRDefault="00247632" w:rsidP="00550670">
      <w:pPr>
        <w:spacing w:after="0" w:line="360" w:lineRule="auto"/>
        <w:ind w:left="4248" w:firstLine="708"/>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•Berichte im Gemeindebrief</w:t>
      </w:r>
    </w:p>
    <w:p w14:paraId="6EDF2D0A" w14:textId="77777777" w:rsidR="00247632" w:rsidRPr="0085650A" w:rsidRDefault="003B5940" w:rsidP="00550670">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•Mitarbeiter </w:t>
      </w:r>
      <w:r w:rsidR="00247632" w:rsidRPr="0085650A">
        <w:rPr>
          <w:rFonts w:ascii="Arial" w:eastAsia="Times New Roman" w:hAnsi="Arial" w:cs="Arial"/>
          <w:sz w:val="24"/>
          <w:szCs w:val="24"/>
          <w:lang w:eastAsia="de-DE"/>
        </w:rPr>
        <w:t>-Wand</w:t>
      </w:r>
    </w:p>
    <w:p w14:paraId="02CFC462" w14:textId="77777777" w:rsidR="00247632" w:rsidRPr="0085650A" w:rsidRDefault="00247632" w:rsidP="00550670">
      <w:pPr>
        <w:spacing w:after="0" w:line="360" w:lineRule="auto"/>
        <w:ind w:left="4248" w:firstLine="708"/>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•Berichte in der örtlichen Presse</w:t>
      </w:r>
    </w:p>
    <w:p w14:paraId="77AD9EDE" w14:textId="77777777" w:rsidR="00247632" w:rsidRPr="0085650A" w:rsidRDefault="00247632" w:rsidP="00550670">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•Aushänge</w:t>
      </w:r>
    </w:p>
    <w:p w14:paraId="5AB49E7D" w14:textId="77777777" w:rsidR="00247632" w:rsidRPr="0085650A" w:rsidRDefault="00247632" w:rsidP="00550670">
      <w:pPr>
        <w:spacing w:after="0" w:line="360" w:lineRule="auto"/>
        <w:ind w:left="4248" w:firstLine="708"/>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•Gartenaktionstag</w:t>
      </w:r>
    </w:p>
    <w:p w14:paraId="5E310B48" w14:textId="77777777" w:rsidR="00247632" w:rsidRPr="0085650A" w:rsidRDefault="00247632" w:rsidP="00550670">
      <w:pPr>
        <w:spacing w:after="0" w:line="360" w:lineRule="auto"/>
        <w:jc w:val="both"/>
        <w:rPr>
          <w:rFonts w:ascii="Arial" w:eastAsia="Times New Roman" w:hAnsi="Arial" w:cs="Arial"/>
          <w:sz w:val="24"/>
          <w:szCs w:val="24"/>
          <w:lang w:eastAsia="de-DE"/>
        </w:rPr>
      </w:pPr>
      <w:r w:rsidRPr="0085650A">
        <w:rPr>
          <w:rFonts w:ascii="Arial" w:eastAsia="Times New Roman" w:hAnsi="Arial" w:cs="Arial"/>
          <w:sz w:val="24"/>
          <w:szCs w:val="24"/>
          <w:lang w:eastAsia="de-DE"/>
        </w:rPr>
        <w:t>•Elternbriefe</w:t>
      </w:r>
    </w:p>
    <w:p w14:paraId="1A8ABC40" w14:textId="77777777" w:rsidR="00247632" w:rsidRPr="0085650A" w:rsidRDefault="00247632" w:rsidP="00550670">
      <w:pPr>
        <w:spacing w:after="0" w:line="360" w:lineRule="auto"/>
        <w:jc w:val="both"/>
        <w:rPr>
          <w:rFonts w:ascii="Arial" w:eastAsia="Times New Roman" w:hAnsi="Arial" w:cs="Arial"/>
          <w:sz w:val="24"/>
          <w:szCs w:val="24"/>
          <w:lang w:eastAsia="de-DE"/>
        </w:rPr>
      </w:pPr>
    </w:p>
    <w:p w14:paraId="576496BA" w14:textId="77777777" w:rsidR="005D1F83" w:rsidRDefault="00247632" w:rsidP="00D56027">
      <w:pPr>
        <w:spacing w:after="0" w:line="360" w:lineRule="auto"/>
        <w:jc w:val="both"/>
        <w:rPr>
          <w:rFonts w:ascii="Arial" w:hAnsi="Arial" w:cs="Arial"/>
          <w:sz w:val="24"/>
        </w:rPr>
      </w:pPr>
      <w:r w:rsidRPr="0085650A">
        <w:rPr>
          <w:rFonts w:ascii="Arial" w:eastAsia="Times New Roman" w:hAnsi="Arial" w:cs="Arial"/>
          <w:sz w:val="24"/>
          <w:szCs w:val="24"/>
          <w:lang w:eastAsia="de-DE"/>
        </w:rPr>
        <w:t>•Informationstafeln</w:t>
      </w:r>
      <w:r w:rsidRPr="0085650A">
        <w:rPr>
          <w:rFonts w:ascii="Arial" w:eastAsia="Times New Roman" w:hAnsi="Arial" w:cs="Arial"/>
          <w:sz w:val="24"/>
          <w:szCs w:val="24"/>
          <w:lang w:eastAsia="de-DE"/>
        </w:rPr>
        <w:tab/>
      </w:r>
      <w:r w:rsidRPr="0085650A">
        <w:rPr>
          <w:rFonts w:ascii="Arial" w:eastAsia="Times New Roman" w:hAnsi="Arial" w:cs="Arial"/>
          <w:sz w:val="24"/>
          <w:szCs w:val="24"/>
          <w:lang w:eastAsia="de-DE"/>
        </w:rPr>
        <w:tab/>
      </w:r>
      <w:r w:rsidRPr="0085650A">
        <w:rPr>
          <w:rFonts w:ascii="Arial" w:eastAsia="Times New Roman" w:hAnsi="Arial" w:cs="Arial"/>
          <w:sz w:val="24"/>
          <w:szCs w:val="24"/>
          <w:lang w:eastAsia="de-DE"/>
        </w:rPr>
        <w:tab/>
      </w:r>
      <w:r w:rsidRPr="0085650A">
        <w:rPr>
          <w:rFonts w:ascii="Arial" w:eastAsia="Times New Roman" w:hAnsi="Arial" w:cs="Arial"/>
          <w:sz w:val="24"/>
          <w:szCs w:val="24"/>
          <w:lang w:eastAsia="de-DE"/>
        </w:rPr>
        <w:tab/>
      </w:r>
      <w:r w:rsidRPr="0085650A">
        <w:rPr>
          <w:rFonts w:ascii="Arial" w:eastAsia="Times New Roman" w:hAnsi="Arial" w:cs="Arial"/>
          <w:sz w:val="24"/>
          <w:szCs w:val="24"/>
          <w:lang w:eastAsia="de-DE"/>
        </w:rPr>
        <w:tab/>
        <w:t>•Eltern-Kind-Nachmittage</w:t>
      </w:r>
      <w:r w:rsidR="000E23B3">
        <w:rPr>
          <w:rFonts w:ascii="Arial" w:hAnsi="Arial" w:cs="Arial"/>
          <w:sz w:val="24"/>
        </w:rPr>
        <w:tab/>
      </w:r>
    </w:p>
    <w:p w14:paraId="48F72F3E" w14:textId="77777777" w:rsidR="002D1C7C" w:rsidRDefault="002D1C7C" w:rsidP="004F415F">
      <w:pPr>
        <w:spacing w:line="360" w:lineRule="auto"/>
        <w:rPr>
          <w:rFonts w:ascii="Arial" w:hAnsi="Arial" w:cs="Arial"/>
          <w:b/>
          <w:sz w:val="32"/>
          <w:szCs w:val="24"/>
          <w:u w:val="single"/>
        </w:rPr>
      </w:pPr>
    </w:p>
    <w:p w14:paraId="4DDC36EA" w14:textId="77777777" w:rsidR="002D1C7C" w:rsidRDefault="002D1C7C" w:rsidP="004F415F">
      <w:pPr>
        <w:spacing w:line="360" w:lineRule="auto"/>
        <w:rPr>
          <w:rFonts w:ascii="Arial" w:hAnsi="Arial" w:cs="Arial"/>
          <w:b/>
          <w:sz w:val="32"/>
          <w:szCs w:val="24"/>
          <w:u w:val="single"/>
        </w:rPr>
      </w:pPr>
    </w:p>
    <w:p w14:paraId="14337D3C" w14:textId="77777777" w:rsidR="002D1C7C" w:rsidRDefault="002D1C7C" w:rsidP="004F415F">
      <w:pPr>
        <w:spacing w:line="360" w:lineRule="auto"/>
        <w:rPr>
          <w:rFonts w:ascii="Arial" w:hAnsi="Arial" w:cs="Arial"/>
          <w:b/>
          <w:sz w:val="32"/>
          <w:szCs w:val="24"/>
          <w:u w:val="single"/>
        </w:rPr>
      </w:pPr>
    </w:p>
    <w:p w14:paraId="1658328D" w14:textId="77777777" w:rsidR="002D1C7C" w:rsidRDefault="002D1C7C" w:rsidP="004F415F">
      <w:pPr>
        <w:spacing w:line="360" w:lineRule="auto"/>
        <w:rPr>
          <w:rFonts w:ascii="Arial" w:hAnsi="Arial" w:cs="Arial"/>
          <w:b/>
          <w:sz w:val="32"/>
          <w:szCs w:val="24"/>
          <w:u w:val="single"/>
        </w:rPr>
      </w:pPr>
    </w:p>
    <w:p w14:paraId="50981733" w14:textId="77777777" w:rsidR="002D1C7C" w:rsidRDefault="002D1C7C" w:rsidP="004F415F">
      <w:pPr>
        <w:spacing w:line="360" w:lineRule="auto"/>
        <w:rPr>
          <w:rFonts w:ascii="Arial" w:hAnsi="Arial" w:cs="Arial"/>
          <w:b/>
          <w:sz w:val="32"/>
          <w:szCs w:val="24"/>
          <w:u w:val="single"/>
        </w:rPr>
      </w:pPr>
    </w:p>
    <w:p w14:paraId="75BEE068" w14:textId="77777777" w:rsidR="002D1C7C" w:rsidRDefault="002D1C7C" w:rsidP="004F415F">
      <w:pPr>
        <w:spacing w:line="360" w:lineRule="auto"/>
        <w:rPr>
          <w:rFonts w:ascii="Arial" w:hAnsi="Arial" w:cs="Arial"/>
          <w:b/>
          <w:sz w:val="32"/>
          <w:szCs w:val="24"/>
          <w:u w:val="single"/>
        </w:rPr>
      </w:pPr>
    </w:p>
    <w:p w14:paraId="36B3F0AA" w14:textId="77777777" w:rsidR="002D1C7C" w:rsidRDefault="002D1C7C" w:rsidP="004F415F">
      <w:pPr>
        <w:spacing w:line="360" w:lineRule="auto"/>
        <w:rPr>
          <w:rFonts w:ascii="Arial" w:hAnsi="Arial" w:cs="Arial"/>
          <w:b/>
          <w:sz w:val="32"/>
          <w:szCs w:val="24"/>
          <w:u w:val="single"/>
        </w:rPr>
      </w:pPr>
    </w:p>
    <w:p w14:paraId="30247F67" w14:textId="77777777" w:rsidR="002D1C7C" w:rsidRDefault="002D1C7C" w:rsidP="004F415F">
      <w:pPr>
        <w:spacing w:line="360" w:lineRule="auto"/>
        <w:rPr>
          <w:rFonts w:ascii="Arial" w:hAnsi="Arial" w:cs="Arial"/>
          <w:b/>
          <w:sz w:val="32"/>
          <w:szCs w:val="24"/>
          <w:u w:val="single"/>
        </w:rPr>
      </w:pPr>
    </w:p>
    <w:p w14:paraId="03385D80" w14:textId="77777777" w:rsidR="002D1C7C" w:rsidRDefault="002D1C7C" w:rsidP="004F415F">
      <w:pPr>
        <w:spacing w:line="360" w:lineRule="auto"/>
        <w:rPr>
          <w:rFonts w:ascii="Arial" w:hAnsi="Arial" w:cs="Arial"/>
          <w:b/>
          <w:sz w:val="32"/>
          <w:szCs w:val="24"/>
          <w:u w:val="single"/>
        </w:rPr>
      </w:pPr>
    </w:p>
    <w:p w14:paraId="2467AB21" w14:textId="77777777" w:rsidR="002D1C7C" w:rsidRDefault="002D1C7C" w:rsidP="004F415F">
      <w:pPr>
        <w:spacing w:line="360" w:lineRule="auto"/>
        <w:rPr>
          <w:rFonts w:ascii="Arial" w:hAnsi="Arial" w:cs="Arial"/>
          <w:b/>
          <w:sz w:val="32"/>
          <w:szCs w:val="24"/>
          <w:u w:val="single"/>
        </w:rPr>
      </w:pPr>
    </w:p>
    <w:p w14:paraId="381CCA3D" w14:textId="77777777" w:rsidR="002D1C7C" w:rsidRDefault="002D1C7C" w:rsidP="004F415F">
      <w:pPr>
        <w:spacing w:line="360" w:lineRule="auto"/>
        <w:rPr>
          <w:rFonts w:ascii="Arial" w:hAnsi="Arial" w:cs="Arial"/>
          <w:b/>
          <w:sz w:val="32"/>
          <w:szCs w:val="24"/>
          <w:u w:val="single"/>
        </w:rPr>
      </w:pPr>
    </w:p>
    <w:p w14:paraId="438747F3" w14:textId="77777777" w:rsidR="002D1C7C" w:rsidRDefault="002D1C7C" w:rsidP="004F415F">
      <w:pPr>
        <w:spacing w:line="360" w:lineRule="auto"/>
        <w:rPr>
          <w:rFonts w:ascii="Arial" w:hAnsi="Arial" w:cs="Arial"/>
          <w:b/>
          <w:sz w:val="32"/>
          <w:szCs w:val="24"/>
          <w:u w:val="single"/>
        </w:rPr>
      </w:pPr>
    </w:p>
    <w:p w14:paraId="37DFFB30" w14:textId="77777777" w:rsidR="002D1C7C" w:rsidRDefault="002D1C7C" w:rsidP="004F415F">
      <w:pPr>
        <w:spacing w:line="360" w:lineRule="auto"/>
        <w:rPr>
          <w:rFonts w:ascii="Arial" w:hAnsi="Arial" w:cs="Arial"/>
          <w:b/>
          <w:sz w:val="32"/>
          <w:szCs w:val="24"/>
          <w:u w:val="single"/>
        </w:rPr>
      </w:pPr>
    </w:p>
    <w:p w14:paraId="26B425F9" w14:textId="77777777" w:rsidR="002D1C7C" w:rsidRDefault="002D1C7C" w:rsidP="004F415F">
      <w:pPr>
        <w:spacing w:line="360" w:lineRule="auto"/>
        <w:rPr>
          <w:rFonts w:ascii="Arial" w:hAnsi="Arial" w:cs="Arial"/>
          <w:b/>
          <w:sz w:val="32"/>
          <w:szCs w:val="24"/>
          <w:u w:val="single"/>
        </w:rPr>
      </w:pPr>
    </w:p>
    <w:p w14:paraId="68218A83" w14:textId="77777777" w:rsidR="00A737BC" w:rsidRPr="00550670" w:rsidRDefault="006F4EAA" w:rsidP="004F415F">
      <w:pPr>
        <w:spacing w:line="360" w:lineRule="auto"/>
        <w:rPr>
          <w:rFonts w:ascii="Arial" w:hAnsi="Arial" w:cs="Arial"/>
          <w:b/>
          <w:sz w:val="32"/>
          <w:szCs w:val="24"/>
          <w:u w:val="single"/>
        </w:rPr>
      </w:pPr>
      <w:r w:rsidRPr="00550670">
        <w:rPr>
          <w:rFonts w:ascii="Arial" w:hAnsi="Arial" w:cs="Arial"/>
          <w:b/>
          <w:sz w:val="32"/>
          <w:szCs w:val="24"/>
          <w:u w:val="single"/>
        </w:rPr>
        <w:t>Literaturverzeichnis</w:t>
      </w:r>
    </w:p>
    <w:p w14:paraId="69CBA13F" w14:textId="77777777" w:rsidR="008C5545" w:rsidRDefault="00CA54CF" w:rsidP="008C5545">
      <w:pPr>
        <w:rPr>
          <w:rFonts w:ascii="Arial" w:hAnsi="Arial" w:cs="Arial"/>
          <w:sz w:val="24"/>
          <w:szCs w:val="24"/>
          <w:lang w:eastAsia="de-DE"/>
        </w:rPr>
      </w:pPr>
      <w:r w:rsidRPr="008C5545">
        <w:rPr>
          <w:rFonts w:ascii="Arial" w:hAnsi="Arial" w:cs="Arial"/>
          <w:b/>
          <w:sz w:val="24"/>
          <w:szCs w:val="24"/>
          <w:lang w:eastAsia="de-DE"/>
        </w:rPr>
        <w:t>St.Martini Kindertagesstätte</w:t>
      </w:r>
      <w:r w:rsidRPr="008C5545">
        <w:rPr>
          <w:rFonts w:ascii="Arial" w:hAnsi="Arial" w:cs="Arial"/>
          <w:sz w:val="24"/>
          <w:szCs w:val="24"/>
          <w:lang w:eastAsia="de-DE"/>
        </w:rPr>
        <w:t>,2013; Konzeption</w:t>
      </w:r>
    </w:p>
    <w:p w14:paraId="43F5F00A" w14:textId="77777777" w:rsidR="00065FB4" w:rsidRDefault="00065FB4" w:rsidP="008C5545">
      <w:pPr>
        <w:rPr>
          <w:rFonts w:ascii="Arial" w:hAnsi="Arial" w:cs="Arial"/>
          <w:sz w:val="24"/>
          <w:szCs w:val="24"/>
          <w:lang w:eastAsia="de-DE"/>
        </w:rPr>
      </w:pPr>
    </w:p>
    <w:p w14:paraId="4D0676AA" w14:textId="77777777" w:rsidR="006B37BA" w:rsidRDefault="006B37BA" w:rsidP="008C5545">
      <w:pPr>
        <w:rPr>
          <w:rFonts w:ascii="Arial" w:hAnsi="Arial" w:cs="Arial"/>
          <w:sz w:val="24"/>
          <w:szCs w:val="24"/>
          <w:lang w:eastAsia="de-DE"/>
        </w:rPr>
      </w:pPr>
      <w:r w:rsidRPr="008C5545">
        <w:rPr>
          <w:rFonts w:ascii="Arial" w:hAnsi="Arial" w:cs="Arial"/>
          <w:b/>
          <w:sz w:val="24"/>
          <w:szCs w:val="24"/>
          <w:lang w:eastAsia="de-DE"/>
        </w:rPr>
        <w:t>Kindheit in Bewegung</w:t>
      </w:r>
      <w:r w:rsidRPr="007C4FF2">
        <w:rPr>
          <w:rFonts w:ascii="Arial" w:hAnsi="Arial" w:cs="Arial"/>
          <w:b/>
          <w:sz w:val="24"/>
          <w:szCs w:val="24"/>
          <w:lang w:eastAsia="de-DE"/>
        </w:rPr>
        <w:t>.</w:t>
      </w:r>
      <w:r w:rsidR="00F16AB8" w:rsidRPr="008C5545">
        <w:rPr>
          <w:rFonts w:ascii="Arial" w:hAnsi="Arial" w:cs="Arial"/>
          <w:sz w:val="24"/>
          <w:szCs w:val="24"/>
          <w:lang w:eastAsia="de-DE"/>
        </w:rPr>
        <w:t xml:space="preserve"> Hrsg. Renate Zimmer/ Ina Hunger ,2001</w:t>
      </w:r>
    </w:p>
    <w:p w14:paraId="0C033918" w14:textId="77777777" w:rsidR="00065FB4" w:rsidRPr="008C5545" w:rsidRDefault="00065FB4" w:rsidP="008C5545">
      <w:pPr>
        <w:rPr>
          <w:rFonts w:ascii="Arial" w:hAnsi="Arial" w:cs="Arial"/>
          <w:sz w:val="24"/>
          <w:szCs w:val="24"/>
          <w:lang w:eastAsia="de-DE"/>
        </w:rPr>
      </w:pPr>
    </w:p>
    <w:p w14:paraId="72B1FF52" w14:textId="77777777" w:rsidR="006B37BA" w:rsidRDefault="006B37BA" w:rsidP="008C5545">
      <w:pPr>
        <w:rPr>
          <w:rFonts w:ascii="Arial" w:hAnsi="Arial" w:cs="Arial"/>
          <w:sz w:val="24"/>
          <w:szCs w:val="24"/>
          <w:lang w:eastAsia="de-DE"/>
        </w:rPr>
      </w:pPr>
      <w:r w:rsidRPr="008C5545">
        <w:rPr>
          <w:rFonts w:ascii="Arial" w:hAnsi="Arial" w:cs="Arial"/>
          <w:b/>
          <w:sz w:val="24"/>
          <w:szCs w:val="24"/>
          <w:lang w:eastAsia="de-DE"/>
        </w:rPr>
        <w:t>Niedersächsisches Kultusministerium</w:t>
      </w:r>
      <w:r w:rsidR="00C61C42" w:rsidRPr="008C5545">
        <w:rPr>
          <w:rFonts w:ascii="Arial" w:hAnsi="Arial" w:cs="Arial"/>
          <w:b/>
          <w:sz w:val="24"/>
          <w:szCs w:val="24"/>
          <w:lang w:eastAsia="de-DE"/>
        </w:rPr>
        <w:t>,</w:t>
      </w:r>
      <w:r w:rsidR="007C4FF2">
        <w:rPr>
          <w:rFonts w:ascii="Arial" w:hAnsi="Arial" w:cs="Arial"/>
          <w:b/>
          <w:sz w:val="24"/>
          <w:szCs w:val="24"/>
          <w:lang w:eastAsia="de-DE"/>
        </w:rPr>
        <w:t xml:space="preserve"> </w:t>
      </w:r>
      <w:r w:rsidR="00C61C42" w:rsidRPr="008C5545">
        <w:rPr>
          <w:rFonts w:ascii="Arial" w:hAnsi="Arial" w:cs="Arial"/>
          <w:b/>
          <w:sz w:val="24"/>
          <w:szCs w:val="24"/>
          <w:lang w:eastAsia="de-DE"/>
        </w:rPr>
        <w:t>2005</w:t>
      </w:r>
      <w:r w:rsidR="00C61C42" w:rsidRPr="008C5545">
        <w:rPr>
          <w:rFonts w:ascii="Arial" w:hAnsi="Arial" w:cs="Arial"/>
          <w:sz w:val="24"/>
          <w:szCs w:val="24"/>
          <w:lang w:eastAsia="de-DE"/>
        </w:rPr>
        <w:t xml:space="preserve">; </w:t>
      </w:r>
      <w:r w:rsidR="00C61C42" w:rsidRPr="008C5545">
        <w:rPr>
          <w:rFonts w:ascii="Arial" w:hAnsi="Arial" w:cs="Arial"/>
          <w:sz w:val="24"/>
          <w:szCs w:val="24"/>
        </w:rPr>
        <w:t>Orientierungsplan für Bildung und</w:t>
      </w:r>
      <w:r w:rsidR="00C61C42" w:rsidRPr="008C5545">
        <w:rPr>
          <w:rFonts w:ascii="Arial" w:hAnsi="Arial" w:cs="Arial"/>
          <w:sz w:val="24"/>
          <w:szCs w:val="24"/>
          <w:lang w:eastAsia="de-DE"/>
        </w:rPr>
        <w:t xml:space="preserve"> Erziehung</w:t>
      </w:r>
      <w:r w:rsidR="00F16AB8" w:rsidRPr="008C5545">
        <w:rPr>
          <w:rFonts w:ascii="Arial" w:hAnsi="Arial" w:cs="Arial"/>
          <w:sz w:val="24"/>
          <w:szCs w:val="24"/>
          <w:lang w:eastAsia="de-DE"/>
        </w:rPr>
        <w:t xml:space="preserve"> im Elementarbereich Niedersächsischer Tageseinrichtungen für Kinder</w:t>
      </w:r>
    </w:p>
    <w:p w14:paraId="319CD012" w14:textId="77777777" w:rsidR="00065FB4" w:rsidRPr="008C5545" w:rsidRDefault="00065FB4" w:rsidP="008C5545">
      <w:pPr>
        <w:rPr>
          <w:rFonts w:ascii="Arial" w:hAnsi="Arial" w:cs="Arial"/>
          <w:sz w:val="24"/>
          <w:szCs w:val="24"/>
          <w:lang w:eastAsia="de-DE"/>
        </w:rPr>
      </w:pPr>
    </w:p>
    <w:p w14:paraId="67E70FF0" w14:textId="77777777" w:rsidR="006B37BA" w:rsidRDefault="00CA54CF" w:rsidP="008C5545">
      <w:pPr>
        <w:rPr>
          <w:rFonts w:ascii="Arial" w:hAnsi="Arial" w:cs="Arial"/>
          <w:sz w:val="24"/>
          <w:szCs w:val="24"/>
          <w:lang w:eastAsia="de-DE"/>
        </w:rPr>
      </w:pPr>
      <w:r w:rsidRPr="008C5545">
        <w:rPr>
          <w:rFonts w:ascii="Arial" w:hAnsi="Arial" w:cs="Arial"/>
          <w:b/>
          <w:sz w:val="24"/>
          <w:szCs w:val="24"/>
          <w:lang w:eastAsia="de-DE"/>
        </w:rPr>
        <w:t xml:space="preserve">Kindergartenpädagogik-Online </w:t>
      </w:r>
      <w:r w:rsidR="006B37BA" w:rsidRPr="008C5545">
        <w:rPr>
          <w:rFonts w:ascii="Arial" w:hAnsi="Arial" w:cs="Arial"/>
          <w:b/>
          <w:sz w:val="24"/>
          <w:szCs w:val="24"/>
          <w:lang w:eastAsia="de-DE"/>
        </w:rPr>
        <w:t>Handbuch</w:t>
      </w:r>
      <w:r w:rsidR="006B37BA" w:rsidRPr="008C5545">
        <w:rPr>
          <w:rFonts w:ascii="Arial" w:hAnsi="Arial" w:cs="Arial"/>
          <w:sz w:val="24"/>
          <w:szCs w:val="24"/>
          <w:lang w:eastAsia="de-DE"/>
        </w:rPr>
        <w:t>.</w:t>
      </w:r>
      <w:r w:rsidR="00C61C42" w:rsidRPr="008C5545">
        <w:rPr>
          <w:rFonts w:ascii="Arial" w:hAnsi="Arial" w:cs="Arial"/>
          <w:sz w:val="24"/>
          <w:szCs w:val="24"/>
          <w:lang w:eastAsia="de-DE"/>
        </w:rPr>
        <w:t xml:space="preserve"> -Hrsg. </w:t>
      </w:r>
      <w:r w:rsidR="00C61C42" w:rsidRPr="006106B2">
        <w:rPr>
          <w:rFonts w:ascii="Arial" w:hAnsi="Arial" w:cs="Arial"/>
          <w:sz w:val="24"/>
          <w:szCs w:val="24"/>
          <w:lang w:eastAsia="de-DE"/>
        </w:rPr>
        <w:t>Martin R. Textor</w:t>
      </w:r>
      <w:r w:rsidRPr="006106B2">
        <w:rPr>
          <w:rFonts w:ascii="Arial" w:hAnsi="Arial" w:cs="Arial"/>
          <w:sz w:val="24"/>
          <w:szCs w:val="24"/>
          <w:lang w:eastAsia="de-DE"/>
        </w:rPr>
        <w:t xml:space="preserve">, </w:t>
      </w:r>
    </w:p>
    <w:p w14:paraId="265B5C61" w14:textId="77777777" w:rsidR="00065FB4" w:rsidRPr="006106B2" w:rsidRDefault="00065FB4" w:rsidP="008C5545">
      <w:pPr>
        <w:rPr>
          <w:rFonts w:ascii="Arial" w:hAnsi="Arial" w:cs="Arial"/>
          <w:sz w:val="24"/>
          <w:szCs w:val="24"/>
          <w:lang w:eastAsia="de-DE"/>
        </w:rPr>
      </w:pPr>
    </w:p>
    <w:p w14:paraId="19F3C830" w14:textId="77777777" w:rsidR="008C5545" w:rsidRDefault="008C5545" w:rsidP="008C5545">
      <w:pPr>
        <w:rPr>
          <w:rFonts w:ascii="Arial" w:hAnsi="Arial" w:cs="Arial"/>
          <w:sz w:val="24"/>
          <w:szCs w:val="24"/>
          <w:lang w:eastAsia="de-DE"/>
        </w:rPr>
      </w:pPr>
      <w:r w:rsidRPr="008C5545">
        <w:rPr>
          <w:rFonts w:ascii="Arial" w:hAnsi="Arial" w:cs="Arial"/>
          <w:b/>
          <w:sz w:val="24"/>
          <w:szCs w:val="24"/>
          <w:lang w:eastAsia="de-DE"/>
        </w:rPr>
        <w:t>Das Kind im Mittelpunkt</w:t>
      </w:r>
      <w:r w:rsidRPr="008C5545">
        <w:rPr>
          <w:rFonts w:ascii="Arial" w:hAnsi="Arial" w:cs="Arial"/>
          <w:sz w:val="24"/>
          <w:szCs w:val="24"/>
          <w:lang w:eastAsia="de-DE"/>
        </w:rPr>
        <w:t>, Grundsätze für die Arbeit in evangelischen Kindertagesstätten</w:t>
      </w:r>
      <w:r>
        <w:rPr>
          <w:rFonts w:ascii="Arial" w:hAnsi="Arial" w:cs="Arial"/>
          <w:sz w:val="24"/>
          <w:szCs w:val="24"/>
          <w:lang w:eastAsia="de-DE"/>
        </w:rPr>
        <w:t>; ev.-luth. Landeskirche Hannover,2010</w:t>
      </w:r>
    </w:p>
    <w:p w14:paraId="38538FD6" w14:textId="77777777" w:rsidR="00065FB4" w:rsidRDefault="00065FB4" w:rsidP="008C5545">
      <w:pPr>
        <w:rPr>
          <w:rFonts w:ascii="Arial" w:hAnsi="Arial" w:cs="Arial"/>
          <w:sz w:val="24"/>
          <w:szCs w:val="24"/>
          <w:lang w:eastAsia="de-DE"/>
        </w:rPr>
      </w:pPr>
    </w:p>
    <w:p w14:paraId="78C1D9A2" w14:textId="77777777" w:rsidR="007C4FF2" w:rsidRDefault="007C4FF2" w:rsidP="008C5545">
      <w:pPr>
        <w:rPr>
          <w:rFonts w:ascii="Arial" w:hAnsi="Arial" w:cs="Arial"/>
          <w:sz w:val="24"/>
          <w:szCs w:val="24"/>
          <w:lang w:eastAsia="de-DE"/>
        </w:rPr>
      </w:pPr>
      <w:r>
        <w:rPr>
          <w:rFonts w:ascii="Arial" w:hAnsi="Arial" w:cs="Arial"/>
          <w:b/>
          <w:sz w:val="24"/>
          <w:szCs w:val="24"/>
          <w:lang w:eastAsia="de-DE"/>
        </w:rPr>
        <w:lastRenderedPageBreak/>
        <w:t xml:space="preserve">Maria Montessori, Maria 1922: </w:t>
      </w:r>
      <w:r w:rsidRPr="007C4FF2">
        <w:rPr>
          <w:rFonts w:ascii="Arial" w:hAnsi="Arial" w:cs="Arial"/>
          <w:sz w:val="24"/>
          <w:szCs w:val="24"/>
          <w:lang w:eastAsia="de-DE"/>
        </w:rPr>
        <w:t>Lernen mit Maria Montessori im Kindergarten,</w:t>
      </w:r>
      <w:r>
        <w:rPr>
          <w:rFonts w:ascii="Arial" w:hAnsi="Arial" w:cs="Arial"/>
          <w:sz w:val="24"/>
          <w:szCs w:val="24"/>
          <w:lang w:eastAsia="de-DE"/>
        </w:rPr>
        <w:t xml:space="preserve"> Claudia Schäfer 2005</w:t>
      </w:r>
    </w:p>
    <w:p w14:paraId="3FC71456" w14:textId="77777777" w:rsidR="00065FB4" w:rsidRDefault="00065FB4" w:rsidP="008C5545">
      <w:pPr>
        <w:rPr>
          <w:rFonts w:ascii="Arial" w:hAnsi="Arial" w:cs="Arial"/>
          <w:sz w:val="24"/>
          <w:szCs w:val="24"/>
          <w:lang w:eastAsia="de-DE"/>
        </w:rPr>
      </w:pPr>
    </w:p>
    <w:p w14:paraId="53640414" w14:textId="77777777" w:rsidR="007C4FF2" w:rsidRDefault="007C4FF2" w:rsidP="007C4FF2">
      <w:pPr>
        <w:spacing w:after="0" w:line="240" w:lineRule="auto"/>
        <w:rPr>
          <w:rFonts w:ascii="Arial" w:eastAsia="Times New Roman" w:hAnsi="Arial" w:cs="Arial"/>
          <w:sz w:val="24"/>
          <w:szCs w:val="24"/>
          <w:lang w:eastAsia="de-DE"/>
        </w:rPr>
      </w:pPr>
      <w:r w:rsidRPr="007C4FF2">
        <w:rPr>
          <w:rFonts w:ascii="Arial" w:eastAsia="Times New Roman" w:hAnsi="Arial" w:cs="Arial"/>
          <w:b/>
          <w:sz w:val="24"/>
          <w:szCs w:val="24"/>
          <w:lang w:eastAsia="de-DE"/>
        </w:rPr>
        <w:t>Gefühle erkennen</w:t>
      </w:r>
      <w:r w:rsidRPr="007C4FF2">
        <w:rPr>
          <w:rFonts w:ascii="Arial" w:eastAsia="Times New Roman" w:hAnsi="Arial" w:cs="Arial"/>
          <w:sz w:val="24"/>
          <w:szCs w:val="24"/>
          <w:lang w:eastAsia="de-DE"/>
        </w:rPr>
        <w:t xml:space="preserve"> - sich in andere einfühlen,</w:t>
      </w:r>
      <w:r>
        <w:rPr>
          <w:rFonts w:ascii="Arial" w:eastAsia="Times New Roman" w:hAnsi="Arial" w:cs="Arial"/>
          <w:sz w:val="24"/>
          <w:szCs w:val="24"/>
          <w:lang w:eastAsia="de-DE"/>
        </w:rPr>
        <w:t xml:space="preserve"> </w:t>
      </w:r>
      <w:r w:rsidRPr="007C4FF2">
        <w:rPr>
          <w:rFonts w:ascii="Arial" w:eastAsia="Times New Roman" w:hAnsi="Arial" w:cs="Arial"/>
          <w:sz w:val="24"/>
          <w:szCs w:val="24"/>
          <w:lang w:eastAsia="de-DE"/>
        </w:rPr>
        <w:t>Hrsg. Karl Gebauer, 2011</w:t>
      </w:r>
    </w:p>
    <w:p w14:paraId="3EFD4F21" w14:textId="77777777" w:rsidR="00065FB4" w:rsidRDefault="00065FB4" w:rsidP="007C4FF2">
      <w:pPr>
        <w:spacing w:after="0" w:line="240" w:lineRule="auto"/>
        <w:rPr>
          <w:rFonts w:ascii="Arial" w:eastAsia="Times New Roman" w:hAnsi="Arial" w:cs="Arial"/>
          <w:sz w:val="24"/>
          <w:szCs w:val="24"/>
          <w:lang w:eastAsia="de-DE"/>
        </w:rPr>
      </w:pPr>
    </w:p>
    <w:p w14:paraId="16D172FE" w14:textId="77777777" w:rsidR="007C4FF2" w:rsidRDefault="007C4FF2" w:rsidP="007C4FF2">
      <w:pPr>
        <w:spacing w:after="0" w:line="240" w:lineRule="auto"/>
        <w:rPr>
          <w:rFonts w:ascii="Arial" w:eastAsia="Times New Roman" w:hAnsi="Arial" w:cs="Arial"/>
          <w:sz w:val="24"/>
          <w:szCs w:val="24"/>
          <w:lang w:eastAsia="de-DE"/>
        </w:rPr>
      </w:pPr>
    </w:p>
    <w:p w14:paraId="7C35311E" w14:textId="77777777" w:rsidR="008C5545" w:rsidRDefault="007C4FF2" w:rsidP="006F4EAA">
      <w:pPr>
        <w:spacing w:after="0" w:line="240" w:lineRule="auto"/>
        <w:rPr>
          <w:rFonts w:ascii="Arial" w:eastAsia="Times New Roman" w:hAnsi="Arial" w:cs="Arial"/>
          <w:sz w:val="24"/>
          <w:szCs w:val="24"/>
          <w:lang w:eastAsia="de-DE"/>
        </w:rPr>
      </w:pPr>
      <w:r w:rsidRPr="007C4FF2">
        <w:rPr>
          <w:rFonts w:ascii="Arial" w:eastAsia="Times New Roman" w:hAnsi="Arial" w:cs="Arial"/>
          <w:b/>
          <w:sz w:val="24"/>
          <w:szCs w:val="24"/>
          <w:lang w:eastAsia="de-DE"/>
        </w:rPr>
        <w:t>Friede, Freude, Eierkuchen?</w:t>
      </w:r>
      <w:r>
        <w:rPr>
          <w:rFonts w:ascii="Arial" w:eastAsia="Times New Roman" w:hAnsi="Arial" w:cs="Arial"/>
          <w:sz w:val="24"/>
          <w:szCs w:val="24"/>
          <w:lang w:eastAsia="de-DE"/>
        </w:rPr>
        <w:t xml:space="preserve"> Artikel im Göttinger Tageblatt, 22.04.2017; Jan Uwe Rogge 2017</w:t>
      </w:r>
    </w:p>
    <w:p w14:paraId="1FAA4A9B" w14:textId="77777777" w:rsidR="00065FB4" w:rsidRDefault="00065FB4" w:rsidP="006F4EAA">
      <w:pPr>
        <w:spacing w:after="0" w:line="240" w:lineRule="auto"/>
        <w:rPr>
          <w:rFonts w:ascii="Arial" w:eastAsia="Times New Roman" w:hAnsi="Arial" w:cs="Arial"/>
          <w:sz w:val="24"/>
          <w:szCs w:val="24"/>
          <w:lang w:eastAsia="de-DE"/>
        </w:rPr>
      </w:pPr>
    </w:p>
    <w:p w14:paraId="62FCD5C7" w14:textId="77777777" w:rsidR="006F4EAA" w:rsidRPr="006F4EAA" w:rsidRDefault="006F4EAA" w:rsidP="006F4EAA">
      <w:pPr>
        <w:spacing w:after="0" w:line="240" w:lineRule="auto"/>
        <w:rPr>
          <w:rFonts w:ascii="Arial" w:eastAsia="Times New Roman" w:hAnsi="Arial" w:cs="Arial"/>
          <w:sz w:val="24"/>
          <w:szCs w:val="24"/>
          <w:lang w:eastAsia="de-DE"/>
        </w:rPr>
      </w:pPr>
    </w:p>
    <w:p w14:paraId="18A21959" w14:textId="77777777" w:rsidR="006F4EAA" w:rsidRDefault="007C4FF2" w:rsidP="008C5545">
      <w:pPr>
        <w:rPr>
          <w:rFonts w:ascii="Arial" w:hAnsi="Arial" w:cs="Arial"/>
          <w:sz w:val="24"/>
          <w:szCs w:val="24"/>
          <w:lang w:eastAsia="de-DE"/>
        </w:rPr>
      </w:pPr>
      <w:r w:rsidRPr="007C4FF2">
        <w:rPr>
          <w:rFonts w:ascii="Arial" w:hAnsi="Arial" w:cs="Arial"/>
          <w:b/>
          <w:sz w:val="24"/>
          <w:szCs w:val="24"/>
          <w:lang w:eastAsia="de-DE"/>
        </w:rPr>
        <w:t>Qualitätsmanag</w:t>
      </w:r>
      <w:r w:rsidR="006F4EAA">
        <w:rPr>
          <w:rFonts w:ascii="Arial" w:hAnsi="Arial" w:cs="Arial"/>
          <w:b/>
          <w:sz w:val="24"/>
          <w:szCs w:val="24"/>
          <w:lang w:eastAsia="de-DE"/>
        </w:rPr>
        <w:t>e</w:t>
      </w:r>
      <w:r w:rsidRPr="007C4FF2">
        <w:rPr>
          <w:rFonts w:ascii="Arial" w:hAnsi="Arial" w:cs="Arial"/>
          <w:b/>
          <w:sz w:val="24"/>
          <w:szCs w:val="24"/>
          <w:lang w:eastAsia="de-DE"/>
        </w:rPr>
        <w:t>ment-Handbuch 2016:</w:t>
      </w:r>
      <w:r>
        <w:rPr>
          <w:rFonts w:ascii="Arial" w:hAnsi="Arial" w:cs="Arial"/>
          <w:b/>
          <w:sz w:val="24"/>
          <w:szCs w:val="24"/>
          <w:lang w:eastAsia="de-DE"/>
        </w:rPr>
        <w:t xml:space="preserve"> </w:t>
      </w:r>
      <w:r w:rsidRPr="007C4FF2">
        <w:rPr>
          <w:rFonts w:ascii="Arial" w:hAnsi="Arial" w:cs="Arial"/>
          <w:sz w:val="24"/>
          <w:szCs w:val="24"/>
          <w:lang w:eastAsia="de-DE"/>
        </w:rPr>
        <w:t>QM-Handbuch Registriernummer</w:t>
      </w:r>
    </w:p>
    <w:p w14:paraId="1DB32DF2" w14:textId="77777777" w:rsidR="006F4EAA" w:rsidRDefault="007C4FF2" w:rsidP="008C5545">
      <w:pPr>
        <w:rPr>
          <w:rFonts w:ascii="Arial" w:hAnsi="Arial" w:cs="Arial"/>
          <w:sz w:val="24"/>
          <w:szCs w:val="24"/>
          <w:lang w:eastAsia="de-DE"/>
        </w:rPr>
      </w:pPr>
      <w:r>
        <w:rPr>
          <w:rFonts w:ascii="Arial" w:hAnsi="Arial" w:cs="Arial"/>
          <w:sz w:val="24"/>
          <w:szCs w:val="24"/>
          <w:lang w:eastAsia="de-DE"/>
        </w:rPr>
        <w:t xml:space="preserve"> QMSK</w:t>
      </w:r>
      <w:r w:rsidR="00065FB4">
        <w:rPr>
          <w:rFonts w:ascii="Arial" w:hAnsi="Arial" w:cs="Arial"/>
          <w:sz w:val="24"/>
          <w:szCs w:val="24"/>
          <w:lang w:eastAsia="de-DE"/>
        </w:rPr>
        <w:t xml:space="preserve"> ® - Musterhandbuch:12</w:t>
      </w:r>
      <w:r w:rsidR="006F4EAA">
        <w:rPr>
          <w:rFonts w:ascii="Arial" w:hAnsi="Arial" w:cs="Arial"/>
          <w:sz w:val="24"/>
          <w:szCs w:val="24"/>
          <w:lang w:eastAsia="de-DE"/>
        </w:rPr>
        <w:t>9,2016/2017 für die St.Martini Kindertagesstätte</w:t>
      </w:r>
    </w:p>
    <w:p w14:paraId="7DF662BE" w14:textId="77777777" w:rsidR="001133AB" w:rsidRDefault="001133AB" w:rsidP="008C5545">
      <w:pPr>
        <w:rPr>
          <w:rFonts w:ascii="Arial" w:hAnsi="Arial" w:cs="Arial"/>
          <w:sz w:val="24"/>
          <w:szCs w:val="24"/>
          <w:lang w:eastAsia="de-DE"/>
        </w:rPr>
      </w:pPr>
    </w:p>
    <w:p w14:paraId="70371E50" w14:textId="77777777" w:rsidR="001133AB" w:rsidRDefault="001133AB" w:rsidP="008C5545">
      <w:pPr>
        <w:rPr>
          <w:rFonts w:ascii="Arial" w:hAnsi="Arial" w:cs="Arial"/>
          <w:sz w:val="24"/>
          <w:szCs w:val="24"/>
          <w:lang w:eastAsia="de-DE"/>
        </w:rPr>
      </w:pPr>
      <w:r w:rsidRPr="001133AB">
        <w:rPr>
          <w:rFonts w:ascii="Arial" w:hAnsi="Arial" w:cs="Arial"/>
          <w:b/>
          <w:sz w:val="24"/>
          <w:szCs w:val="24"/>
          <w:lang w:eastAsia="de-DE"/>
        </w:rPr>
        <w:t>Bildung im Elementarbereich</w:t>
      </w:r>
      <w:r>
        <w:rPr>
          <w:rFonts w:ascii="Arial" w:hAnsi="Arial" w:cs="Arial"/>
          <w:sz w:val="24"/>
          <w:szCs w:val="24"/>
          <w:lang w:eastAsia="de-DE"/>
        </w:rPr>
        <w:t>-ethische und religiöse Fragen: Fachberatung + Fortbildung für Evangelische Tageseinrichtungen für Kinder im Sprengel Hildesheim-Göttingen</w:t>
      </w:r>
    </w:p>
    <w:p w14:paraId="0D92D6AE" w14:textId="77777777" w:rsidR="006F4EAA" w:rsidRDefault="006F4EAA" w:rsidP="008C5545">
      <w:pPr>
        <w:rPr>
          <w:rFonts w:ascii="Arial" w:hAnsi="Arial" w:cs="Arial"/>
          <w:sz w:val="24"/>
          <w:szCs w:val="24"/>
          <w:lang w:eastAsia="de-DE"/>
        </w:rPr>
      </w:pPr>
    </w:p>
    <w:p w14:paraId="55428F2D" w14:textId="77777777" w:rsidR="006F4EAA" w:rsidRDefault="006F4EAA" w:rsidP="008C5545">
      <w:pPr>
        <w:rPr>
          <w:rFonts w:ascii="Arial" w:hAnsi="Arial" w:cs="Arial"/>
          <w:sz w:val="24"/>
          <w:szCs w:val="24"/>
          <w:lang w:eastAsia="de-DE"/>
        </w:rPr>
      </w:pPr>
    </w:p>
    <w:p w14:paraId="757B9380" w14:textId="77777777" w:rsidR="00A07274" w:rsidRDefault="00A07274" w:rsidP="008C5545">
      <w:pPr>
        <w:rPr>
          <w:rFonts w:ascii="Arial" w:hAnsi="Arial" w:cs="Arial"/>
          <w:sz w:val="24"/>
          <w:szCs w:val="24"/>
          <w:lang w:eastAsia="de-DE"/>
        </w:rPr>
      </w:pPr>
    </w:p>
    <w:p w14:paraId="20D693C2" w14:textId="77777777" w:rsidR="00065FB4" w:rsidRDefault="00065FB4" w:rsidP="008C5545">
      <w:pPr>
        <w:rPr>
          <w:rFonts w:ascii="Arial" w:hAnsi="Arial" w:cs="Arial"/>
          <w:sz w:val="24"/>
          <w:szCs w:val="24"/>
          <w:lang w:eastAsia="de-DE"/>
        </w:rPr>
      </w:pPr>
    </w:p>
    <w:p w14:paraId="62EF2F80" w14:textId="77777777" w:rsidR="006F4EAA" w:rsidRPr="006106B2" w:rsidRDefault="006F24B2" w:rsidP="008C5545">
      <w:pPr>
        <w:rPr>
          <w:rFonts w:ascii="Arial" w:hAnsi="Arial" w:cs="Arial"/>
          <w:b/>
          <w:sz w:val="28"/>
          <w:szCs w:val="28"/>
          <w:u w:val="single"/>
          <w:lang w:eastAsia="de-DE"/>
        </w:rPr>
      </w:pPr>
      <w:r w:rsidRPr="006106B2">
        <w:rPr>
          <w:rFonts w:ascii="Arial" w:hAnsi="Arial" w:cs="Arial"/>
          <w:b/>
          <w:noProof/>
          <w:sz w:val="28"/>
          <w:szCs w:val="28"/>
          <w:lang w:eastAsia="de-DE"/>
        </w:rPr>
        <w:drawing>
          <wp:anchor distT="0" distB="0" distL="114300" distR="114300" simplePos="0" relativeHeight="251674624" behindDoc="0" locked="0" layoutInCell="1" allowOverlap="1" wp14:anchorId="13DD685B" wp14:editId="2FF939A9">
            <wp:simplePos x="0" y="0"/>
            <wp:positionH relativeFrom="column">
              <wp:posOffset>4604384</wp:posOffset>
            </wp:positionH>
            <wp:positionV relativeFrom="paragraph">
              <wp:posOffset>-161290</wp:posOffset>
            </wp:positionV>
            <wp:extent cx="1051869" cy="1150620"/>
            <wp:effectExtent l="0" t="0" r="0" b="0"/>
            <wp:wrapNone/>
            <wp:docPr id="1" name="Grafik 1" descr="Kindergar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indergarte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961" cy="118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EAA" w:rsidRPr="006106B2">
        <w:rPr>
          <w:rFonts w:ascii="Arial" w:hAnsi="Arial" w:cs="Arial"/>
          <w:b/>
          <w:sz w:val="28"/>
          <w:szCs w:val="28"/>
          <w:u w:val="single"/>
          <w:lang w:eastAsia="de-DE"/>
        </w:rPr>
        <w:t>Impressum</w:t>
      </w:r>
    </w:p>
    <w:p w14:paraId="0CFE19EB" w14:textId="77777777" w:rsidR="006F4EAA" w:rsidRPr="006F24B2" w:rsidRDefault="006F24B2" w:rsidP="008C5545">
      <w:pPr>
        <w:rPr>
          <w:rFonts w:ascii="Arial" w:hAnsi="Arial" w:cs="Arial"/>
          <w:sz w:val="28"/>
          <w:szCs w:val="28"/>
          <w:lang w:eastAsia="de-DE"/>
        </w:rPr>
      </w:pP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r>
        <w:rPr>
          <w:rFonts w:ascii="Arial" w:hAnsi="Arial" w:cs="Arial"/>
          <w:sz w:val="28"/>
          <w:szCs w:val="28"/>
          <w:lang w:eastAsia="de-DE"/>
        </w:rPr>
        <w:tab/>
      </w:r>
    </w:p>
    <w:p w14:paraId="0B350CBD" w14:textId="77777777" w:rsidR="006F4EAA" w:rsidRPr="006F4EAA" w:rsidRDefault="006F4EAA" w:rsidP="006F4EAA">
      <w:pPr>
        <w:spacing w:after="0"/>
        <w:rPr>
          <w:rFonts w:ascii="Arial" w:hAnsi="Arial" w:cs="Arial"/>
          <w:b/>
          <w:sz w:val="24"/>
          <w:szCs w:val="24"/>
          <w:lang w:eastAsia="de-DE"/>
        </w:rPr>
      </w:pPr>
      <w:r w:rsidRPr="006F4EAA">
        <w:rPr>
          <w:rFonts w:ascii="Arial" w:hAnsi="Arial" w:cs="Arial"/>
          <w:b/>
          <w:sz w:val="24"/>
          <w:szCs w:val="24"/>
          <w:lang w:eastAsia="de-DE"/>
        </w:rPr>
        <w:t>St. Martini Kindertagesstätte</w:t>
      </w:r>
    </w:p>
    <w:p w14:paraId="0D366343" w14:textId="77777777" w:rsidR="006F4EAA" w:rsidRDefault="00647E22" w:rsidP="008C5545">
      <w:pPr>
        <w:rPr>
          <w:rFonts w:ascii="Arial" w:hAnsi="Arial" w:cs="Arial"/>
          <w:sz w:val="24"/>
          <w:szCs w:val="24"/>
          <w:lang w:eastAsia="de-DE"/>
        </w:rPr>
      </w:pPr>
      <w:r>
        <w:rPr>
          <w:rFonts w:ascii="Arial" w:hAnsi="Arial" w:cs="Arial"/>
          <w:sz w:val="24"/>
          <w:szCs w:val="24"/>
          <w:lang w:eastAsia="de-DE"/>
        </w:rPr>
        <w:t>An der Flöth</w:t>
      </w:r>
      <w:r w:rsidR="006F4EAA">
        <w:rPr>
          <w:rFonts w:ascii="Arial" w:hAnsi="Arial" w:cs="Arial"/>
          <w:sz w:val="24"/>
          <w:szCs w:val="24"/>
          <w:lang w:eastAsia="de-DE"/>
        </w:rPr>
        <w:t>e 12,37079 Göttingen</w:t>
      </w:r>
    </w:p>
    <w:p w14:paraId="7A8AC872" w14:textId="77777777" w:rsidR="006F4EAA" w:rsidRDefault="006F4EAA" w:rsidP="008C5545">
      <w:pPr>
        <w:rPr>
          <w:rFonts w:ascii="Arial" w:hAnsi="Arial" w:cs="Arial"/>
          <w:sz w:val="24"/>
          <w:szCs w:val="24"/>
          <w:lang w:eastAsia="de-DE"/>
        </w:rPr>
      </w:pPr>
      <w:r>
        <w:rPr>
          <w:rFonts w:ascii="Arial" w:hAnsi="Arial" w:cs="Arial"/>
          <w:sz w:val="24"/>
          <w:szCs w:val="24"/>
          <w:lang w:eastAsia="de-DE"/>
        </w:rPr>
        <w:t>Tel.: 0551/92326</w:t>
      </w:r>
    </w:p>
    <w:p w14:paraId="3938A5B7" w14:textId="77777777" w:rsidR="006F4EAA" w:rsidRPr="00F652DE" w:rsidRDefault="00550670" w:rsidP="008C5545">
      <w:pPr>
        <w:rPr>
          <w:rFonts w:ascii="Arial" w:hAnsi="Arial" w:cs="Arial"/>
          <w:color w:val="0070C0"/>
          <w:sz w:val="24"/>
          <w:szCs w:val="24"/>
          <w:u w:val="single"/>
          <w:lang w:eastAsia="de-DE"/>
        </w:rPr>
      </w:pPr>
      <w:r w:rsidRPr="00550670">
        <w:rPr>
          <w:rFonts w:ascii="Arial" w:hAnsi="Arial" w:cs="Arial"/>
          <w:sz w:val="24"/>
          <w:szCs w:val="24"/>
        </w:rPr>
        <w:t xml:space="preserve">E-Mail: </w:t>
      </w:r>
      <w:r w:rsidR="00F652DE" w:rsidRPr="00F652DE">
        <w:rPr>
          <w:rFonts w:ascii="Arial" w:hAnsi="Arial" w:cs="Arial"/>
          <w:color w:val="0070C0"/>
          <w:sz w:val="24"/>
          <w:szCs w:val="24"/>
          <w:u w:val="single"/>
          <w:lang w:eastAsia="de-DE"/>
        </w:rPr>
        <w:t>kita.gross-ellershausen@evlka.de</w:t>
      </w:r>
    </w:p>
    <w:p w14:paraId="4D3A3153" w14:textId="77777777" w:rsidR="006F4EAA" w:rsidRDefault="006F4EAA" w:rsidP="008C5545">
      <w:pPr>
        <w:rPr>
          <w:rFonts w:ascii="Arial" w:hAnsi="Arial" w:cs="Arial"/>
          <w:sz w:val="24"/>
          <w:szCs w:val="24"/>
          <w:u w:val="single"/>
          <w:lang w:eastAsia="de-DE"/>
        </w:rPr>
      </w:pPr>
    </w:p>
    <w:p w14:paraId="4C8320CE" w14:textId="77777777" w:rsidR="006F4EAA" w:rsidRDefault="006F4EAA" w:rsidP="00EF119E">
      <w:pPr>
        <w:spacing w:after="0"/>
        <w:rPr>
          <w:rFonts w:ascii="Arial" w:hAnsi="Arial" w:cs="Arial"/>
          <w:sz w:val="24"/>
          <w:szCs w:val="24"/>
          <w:lang w:eastAsia="de-DE"/>
        </w:rPr>
      </w:pPr>
      <w:r>
        <w:rPr>
          <w:rFonts w:ascii="Arial" w:hAnsi="Arial" w:cs="Arial"/>
          <w:sz w:val="24"/>
          <w:szCs w:val="24"/>
          <w:lang w:eastAsia="de-DE"/>
        </w:rPr>
        <w:t>Eine Krippengruppe für Kinder von 1-3 Jahren</w:t>
      </w:r>
    </w:p>
    <w:p w14:paraId="5D8E6F01" w14:textId="77777777" w:rsidR="006F4EAA" w:rsidRDefault="006F4EAA" w:rsidP="008C5545">
      <w:pPr>
        <w:rPr>
          <w:rFonts w:ascii="Arial" w:hAnsi="Arial" w:cs="Arial"/>
          <w:sz w:val="24"/>
          <w:szCs w:val="24"/>
          <w:lang w:eastAsia="de-DE"/>
        </w:rPr>
      </w:pPr>
      <w:r>
        <w:rPr>
          <w:rFonts w:ascii="Arial" w:hAnsi="Arial" w:cs="Arial"/>
          <w:sz w:val="24"/>
          <w:szCs w:val="24"/>
          <w:lang w:eastAsia="de-DE"/>
        </w:rPr>
        <w:t xml:space="preserve">Eine Kindergartengruppe für Kinder von </w:t>
      </w:r>
      <w:r w:rsidR="00EF119E">
        <w:rPr>
          <w:rFonts w:ascii="Arial" w:hAnsi="Arial" w:cs="Arial"/>
          <w:sz w:val="24"/>
          <w:szCs w:val="24"/>
          <w:lang w:eastAsia="de-DE"/>
        </w:rPr>
        <w:t>3-6 Jahren</w:t>
      </w:r>
    </w:p>
    <w:p w14:paraId="3C454FFB" w14:textId="77777777" w:rsidR="00EF119E" w:rsidRDefault="00EF119E" w:rsidP="008C5545">
      <w:pPr>
        <w:rPr>
          <w:rFonts w:ascii="Arial" w:hAnsi="Arial" w:cs="Arial"/>
          <w:sz w:val="24"/>
          <w:szCs w:val="24"/>
          <w:lang w:eastAsia="de-DE"/>
        </w:rPr>
      </w:pPr>
    </w:p>
    <w:p w14:paraId="4A1A2920" w14:textId="77777777" w:rsidR="00EF119E" w:rsidRDefault="00EF119E" w:rsidP="00EF119E">
      <w:pPr>
        <w:spacing w:after="0"/>
        <w:rPr>
          <w:rFonts w:ascii="Arial" w:hAnsi="Arial" w:cs="Arial"/>
          <w:sz w:val="24"/>
          <w:szCs w:val="24"/>
          <w:lang w:eastAsia="de-DE"/>
        </w:rPr>
      </w:pPr>
      <w:r>
        <w:rPr>
          <w:rFonts w:ascii="Arial" w:hAnsi="Arial" w:cs="Arial"/>
          <w:sz w:val="24"/>
          <w:szCs w:val="24"/>
          <w:lang w:eastAsia="de-DE"/>
        </w:rPr>
        <w:t>Öffnungszeiten: 08-16.00 Uhr</w:t>
      </w:r>
    </w:p>
    <w:p w14:paraId="68A87B67" w14:textId="77777777" w:rsidR="00EF119E" w:rsidRDefault="002D1C7C" w:rsidP="008C5545">
      <w:pPr>
        <w:rPr>
          <w:rFonts w:ascii="Arial" w:hAnsi="Arial" w:cs="Arial"/>
          <w:sz w:val="24"/>
          <w:szCs w:val="24"/>
          <w:lang w:eastAsia="de-DE"/>
        </w:rPr>
      </w:pPr>
      <w:r>
        <w:rPr>
          <w:rFonts w:ascii="Arial" w:hAnsi="Arial" w:cs="Arial"/>
          <w:sz w:val="24"/>
          <w:szCs w:val="24"/>
          <w:lang w:eastAsia="de-DE"/>
        </w:rPr>
        <w:t>Sonderöffnungszeit: 07.3</w:t>
      </w:r>
      <w:r w:rsidR="00EF119E">
        <w:rPr>
          <w:rFonts w:ascii="Arial" w:hAnsi="Arial" w:cs="Arial"/>
          <w:sz w:val="24"/>
          <w:szCs w:val="24"/>
          <w:lang w:eastAsia="de-DE"/>
        </w:rPr>
        <w:t>0-08.00 Uhr</w:t>
      </w:r>
    </w:p>
    <w:p w14:paraId="229302E6" w14:textId="77777777" w:rsidR="00EF119E" w:rsidRDefault="00EF119E" w:rsidP="008C5545">
      <w:pPr>
        <w:rPr>
          <w:rFonts w:ascii="Arial" w:hAnsi="Arial" w:cs="Arial"/>
          <w:sz w:val="24"/>
          <w:szCs w:val="24"/>
          <w:lang w:eastAsia="de-DE"/>
        </w:rPr>
      </w:pPr>
    </w:p>
    <w:p w14:paraId="7CE2FB48" w14:textId="77777777" w:rsidR="00EF119E" w:rsidRDefault="00EF119E" w:rsidP="00BF59C3">
      <w:pPr>
        <w:spacing w:after="0"/>
        <w:rPr>
          <w:rFonts w:ascii="Arial" w:hAnsi="Arial" w:cs="Arial"/>
          <w:sz w:val="24"/>
          <w:szCs w:val="24"/>
          <w:lang w:eastAsia="de-DE"/>
        </w:rPr>
      </w:pPr>
      <w:r w:rsidRPr="006F24B2">
        <w:rPr>
          <w:rFonts w:ascii="Arial" w:hAnsi="Arial" w:cs="Arial"/>
          <w:b/>
          <w:sz w:val="24"/>
          <w:szCs w:val="24"/>
          <w:lang w:eastAsia="de-DE"/>
        </w:rPr>
        <w:lastRenderedPageBreak/>
        <w:t>Träger:</w:t>
      </w:r>
      <w:r>
        <w:rPr>
          <w:rFonts w:ascii="Arial" w:hAnsi="Arial" w:cs="Arial"/>
          <w:sz w:val="24"/>
          <w:szCs w:val="24"/>
          <w:lang w:eastAsia="de-DE"/>
        </w:rPr>
        <w:t xml:space="preserve"> Ev. Luth. Kindertagesstättenverband Göttingen West,</w:t>
      </w:r>
    </w:p>
    <w:p w14:paraId="2ACEEF2C" w14:textId="77777777" w:rsidR="00EF119E" w:rsidRDefault="00EF119E" w:rsidP="00BF59C3">
      <w:pPr>
        <w:spacing w:after="0"/>
        <w:rPr>
          <w:rFonts w:ascii="Arial" w:hAnsi="Arial" w:cs="Arial"/>
          <w:sz w:val="24"/>
          <w:szCs w:val="24"/>
          <w:lang w:eastAsia="de-DE"/>
        </w:rPr>
      </w:pPr>
      <w:r>
        <w:rPr>
          <w:rFonts w:ascii="Arial" w:hAnsi="Arial" w:cs="Arial"/>
          <w:sz w:val="24"/>
          <w:szCs w:val="24"/>
          <w:lang w:eastAsia="de-DE"/>
        </w:rPr>
        <w:t>Düstere Straße 19, 37073 Göttingen</w:t>
      </w:r>
    </w:p>
    <w:p w14:paraId="5FBA21C1" w14:textId="77777777" w:rsidR="00EF119E" w:rsidRDefault="00EF119E" w:rsidP="00BF59C3">
      <w:pPr>
        <w:spacing w:after="0"/>
        <w:rPr>
          <w:rFonts w:ascii="Arial" w:hAnsi="Arial" w:cs="Arial"/>
          <w:sz w:val="24"/>
          <w:szCs w:val="24"/>
          <w:lang w:eastAsia="de-DE"/>
        </w:rPr>
      </w:pPr>
      <w:r>
        <w:rPr>
          <w:rFonts w:ascii="Arial" w:hAnsi="Arial" w:cs="Arial"/>
          <w:sz w:val="24"/>
          <w:szCs w:val="24"/>
          <w:lang w:eastAsia="de-DE"/>
        </w:rPr>
        <w:t>Vorsitzender Volker Mehrtens-</w:t>
      </w:r>
      <w:r w:rsidR="00BF59C3" w:rsidRPr="00BF59C3">
        <w:t xml:space="preserve"> </w:t>
      </w:r>
      <w:hyperlink r:id="rId10" w:history="1">
        <w:r w:rsidR="00A82455" w:rsidRPr="00701387">
          <w:rPr>
            <w:rStyle w:val="Hyperlink"/>
            <w:rFonts w:ascii="Arial" w:hAnsi="Arial" w:cs="Arial"/>
            <w:sz w:val="24"/>
            <w:szCs w:val="24"/>
            <w:lang w:eastAsia="de-DE"/>
          </w:rPr>
          <w:t>mehrtens@ev-kirche-elliehausen.de</w:t>
        </w:r>
      </w:hyperlink>
    </w:p>
    <w:p w14:paraId="02ADE0DA" w14:textId="77777777" w:rsidR="00A82455" w:rsidRPr="006F4EAA" w:rsidRDefault="00A82455" w:rsidP="00BF59C3">
      <w:pPr>
        <w:spacing w:after="0"/>
        <w:rPr>
          <w:rFonts w:ascii="Arial" w:hAnsi="Arial" w:cs="Arial"/>
          <w:sz w:val="24"/>
          <w:szCs w:val="24"/>
          <w:lang w:eastAsia="de-DE"/>
        </w:rPr>
      </w:pPr>
      <w:r>
        <w:rPr>
          <w:rFonts w:ascii="Arial" w:hAnsi="Arial" w:cs="Arial"/>
          <w:sz w:val="24"/>
          <w:szCs w:val="24"/>
          <w:lang w:eastAsia="de-DE"/>
        </w:rPr>
        <w:t>Delegierte der Kirchengemeinde:</w:t>
      </w:r>
    </w:p>
    <w:p w14:paraId="6397C8B6" w14:textId="77777777" w:rsidR="00BF59C3" w:rsidRDefault="00BF59C3" w:rsidP="008C5545">
      <w:pPr>
        <w:rPr>
          <w:rFonts w:ascii="Arial" w:hAnsi="Arial" w:cs="Arial"/>
          <w:sz w:val="24"/>
          <w:szCs w:val="24"/>
          <w:u w:val="single"/>
          <w:lang w:eastAsia="de-DE"/>
        </w:rPr>
      </w:pPr>
    </w:p>
    <w:p w14:paraId="50FBCCD4" w14:textId="77777777" w:rsidR="00BF59C3" w:rsidRDefault="00BF59C3" w:rsidP="008C5545">
      <w:pPr>
        <w:rPr>
          <w:rFonts w:ascii="Arial" w:hAnsi="Arial" w:cs="Arial"/>
          <w:sz w:val="24"/>
          <w:szCs w:val="24"/>
          <w:lang w:eastAsia="de-DE"/>
        </w:rPr>
      </w:pPr>
      <w:r w:rsidRPr="00BF59C3">
        <w:rPr>
          <w:rFonts w:ascii="Arial" w:hAnsi="Arial" w:cs="Arial"/>
          <w:b/>
          <w:sz w:val="24"/>
          <w:szCs w:val="24"/>
          <w:lang w:eastAsia="de-DE"/>
        </w:rPr>
        <w:t>Leitung:</w:t>
      </w:r>
      <w:r w:rsidRPr="00BF59C3">
        <w:rPr>
          <w:rFonts w:ascii="Arial" w:hAnsi="Arial" w:cs="Arial"/>
          <w:sz w:val="24"/>
          <w:szCs w:val="24"/>
          <w:lang w:eastAsia="de-DE"/>
        </w:rPr>
        <w:t xml:space="preserve"> Anja Waldschmidt</w:t>
      </w:r>
      <w:r>
        <w:rPr>
          <w:rFonts w:ascii="Arial" w:hAnsi="Arial" w:cs="Arial"/>
          <w:sz w:val="24"/>
          <w:szCs w:val="24"/>
          <w:lang w:eastAsia="de-DE"/>
        </w:rPr>
        <w:t>, Bürozeiten:  Mo.</w:t>
      </w:r>
      <w:r w:rsidR="003B5940">
        <w:rPr>
          <w:rFonts w:ascii="Arial" w:hAnsi="Arial" w:cs="Arial"/>
          <w:sz w:val="24"/>
          <w:szCs w:val="24"/>
          <w:lang w:eastAsia="de-DE"/>
        </w:rPr>
        <w:t>,</w:t>
      </w:r>
      <w:r>
        <w:rPr>
          <w:rFonts w:ascii="Arial" w:hAnsi="Arial" w:cs="Arial"/>
          <w:sz w:val="24"/>
          <w:szCs w:val="24"/>
          <w:lang w:eastAsia="de-DE"/>
        </w:rPr>
        <w:t xml:space="preserve"> Di. u. Do. 08.00-11.00 Uhr und nach Absprache.</w:t>
      </w:r>
    </w:p>
    <w:p w14:paraId="4A42C86D" w14:textId="4F05F723" w:rsidR="00B11506" w:rsidRDefault="00BF59C3" w:rsidP="008C5545">
      <w:pPr>
        <w:rPr>
          <w:rFonts w:ascii="Arial" w:hAnsi="Arial" w:cs="Arial"/>
          <w:sz w:val="24"/>
          <w:szCs w:val="24"/>
          <w:lang w:eastAsia="de-DE"/>
        </w:rPr>
      </w:pPr>
      <w:r>
        <w:rPr>
          <w:rFonts w:ascii="Arial" w:hAnsi="Arial" w:cs="Arial"/>
          <w:sz w:val="24"/>
          <w:szCs w:val="24"/>
          <w:lang w:eastAsia="de-DE"/>
        </w:rPr>
        <w:t xml:space="preserve">Besichtigungstermine </w:t>
      </w:r>
      <w:r w:rsidR="00FE68F6">
        <w:rPr>
          <w:rFonts w:ascii="Arial" w:hAnsi="Arial" w:cs="Arial"/>
          <w:sz w:val="24"/>
          <w:szCs w:val="24"/>
          <w:lang w:eastAsia="de-DE"/>
        </w:rPr>
        <w:t xml:space="preserve">für neue Familien </w:t>
      </w:r>
      <w:r>
        <w:rPr>
          <w:rFonts w:ascii="Arial" w:hAnsi="Arial" w:cs="Arial"/>
          <w:sz w:val="24"/>
          <w:szCs w:val="24"/>
          <w:lang w:eastAsia="de-DE"/>
        </w:rPr>
        <w:t>können gerne telefonisch vereinbart werden.</w:t>
      </w:r>
    </w:p>
    <w:p w14:paraId="7F0FE4FF" w14:textId="77777777" w:rsidR="00BF59C3" w:rsidRDefault="00BF59C3" w:rsidP="008C5545">
      <w:pPr>
        <w:rPr>
          <w:rFonts w:ascii="Arial" w:hAnsi="Arial" w:cs="Arial"/>
          <w:sz w:val="24"/>
          <w:szCs w:val="24"/>
          <w:lang w:eastAsia="de-DE"/>
        </w:rPr>
      </w:pPr>
    </w:p>
    <w:p w14:paraId="1FD0FDF4" w14:textId="77777777" w:rsidR="005B2E99" w:rsidRDefault="00BF59C3" w:rsidP="005B2E99">
      <w:pPr>
        <w:spacing w:after="0"/>
        <w:rPr>
          <w:rFonts w:ascii="Arial" w:hAnsi="Arial" w:cs="Arial"/>
          <w:sz w:val="24"/>
          <w:szCs w:val="24"/>
          <w:lang w:eastAsia="de-DE"/>
        </w:rPr>
      </w:pPr>
      <w:r>
        <w:rPr>
          <w:rFonts w:ascii="Arial" w:hAnsi="Arial" w:cs="Arial"/>
          <w:sz w:val="24"/>
          <w:szCs w:val="24"/>
          <w:lang w:eastAsia="de-DE"/>
        </w:rPr>
        <w:t>Dieses Konzept wurde im Rahmen des QMSK-Prozesses im September 2017 von der Leitung der Kindertagesstätte</w:t>
      </w:r>
      <w:r w:rsidR="006F24B2">
        <w:rPr>
          <w:rFonts w:ascii="Arial" w:hAnsi="Arial" w:cs="Arial"/>
          <w:sz w:val="24"/>
          <w:szCs w:val="24"/>
          <w:lang w:eastAsia="de-DE"/>
        </w:rPr>
        <w:t xml:space="preserve"> Anja Waldschmidt in Zusammenarbeit mit dem Team der Kindertagesstätte und auf Grundlage des Konzeptes von 2013 erstellt.</w:t>
      </w:r>
    </w:p>
    <w:p w14:paraId="2FAB4219" w14:textId="77777777" w:rsidR="006F24B2" w:rsidRDefault="005B2E99" w:rsidP="006F24B2">
      <w:pPr>
        <w:rPr>
          <w:rFonts w:ascii="Arial" w:hAnsi="Arial" w:cs="Arial"/>
          <w:sz w:val="24"/>
          <w:szCs w:val="24"/>
          <w:lang w:eastAsia="de-DE"/>
        </w:rPr>
      </w:pPr>
      <w:r>
        <w:rPr>
          <w:rFonts w:ascii="Arial" w:hAnsi="Arial" w:cs="Arial"/>
          <w:sz w:val="24"/>
          <w:szCs w:val="24"/>
          <w:lang w:eastAsia="de-DE"/>
        </w:rPr>
        <w:t>2</w:t>
      </w:r>
      <w:r w:rsidR="006F0974">
        <w:rPr>
          <w:rFonts w:ascii="Arial" w:hAnsi="Arial" w:cs="Arial"/>
          <w:sz w:val="24"/>
          <w:szCs w:val="24"/>
          <w:lang w:eastAsia="de-DE"/>
        </w:rPr>
        <w:t>0</w:t>
      </w:r>
      <w:r w:rsidR="0019686E">
        <w:rPr>
          <w:rFonts w:ascii="Arial" w:hAnsi="Arial" w:cs="Arial"/>
          <w:sz w:val="24"/>
          <w:szCs w:val="24"/>
          <w:lang w:eastAsia="de-DE"/>
        </w:rPr>
        <w:t>20</w:t>
      </w:r>
      <w:r>
        <w:rPr>
          <w:rFonts w:ascii="Arial" w:hAnsi="Arial" w:cs="Arial"/>
          <w:sz w:val="24"/>
          <w:szCs w:val="24"/>
          <w:lang w:eastAsia="de-DE"/>
        </w:rPr>
        <w:t xml:space="preserve"> wurde es überarbeitet. </w:t>
      </w:r>
      <w:r w:rsidR="006F24B2">
        <w:rPr>
          <w:rFonts w:ascii="Arial" w:hAnsi="Arial" w:cs="Arial"/>
          <w:sz w:val="24"/>
          <w:szCs w:val="24"/>
          <w:lang w:eastAsia="de-DE"/>
        </w:rPr>
        <w:t>Herausgeber ist die St. Martini Kindertagesstätte. Alle Rechte sind der St. Martini Kindertagesstätte vorbehalten.</w:t>
      </w:r>
      <w:r w:rsidR="002B2FCE">
        <w:rPr>
          <w:rFonts w:ascii="Arial" w:hAnsi="Arial" w:cs="Arial"/>
          <w:sz w:val="24"/>
          <w:szCs w:val="24"/>
          <w:lang w:eastAsia="de-DE"/>
        </w:rPr>
        <w:br/>
      </w:r>
    </w:p>
    <w:p w14:paraId="5813855C" w14:textId="77777777" w:rsidR="006F4EAA" w:rsidRDefault="003B5940" w:rsidP="008C5545">
      <w:pPr>
        <w:rPr>
          <w:rFonts w:ascii="Arial" w:hAnsi="Arial" w:cs="Arial"/>
          <w:sz w:val="24"/>
          <w:szCs w:val="24"/>
          <w:lang w:eastAsia="de-DE"/>
        </w:rPr>
      </w:pPr>
      <w:r>
        <w:rPr>
          <w:rFonts w:ascii="Arial" w:hAnsi="Arial" w:cs="Arial"/>
          <w:sz w:val="24"/>
          <w:szCs w:val="24"/>
          <w:lang w:eastAsia="de-DE"/>
        </w:rPr>
        <w:t>Der Kindergarten b</w:t>
      </w:r>
      <w:r w:rsidR="006F24B2">
        <w:rPr>
          <w:rFonts w:ascii="Arial" w:hAnsi="Arial" w:cs="Arial"/>
          <w:sz w:val="24"/>
          <w:szCs w:val="24"/>
          <w:lang w:eastAsia="de-DE"/>
        </w:rPr>
        <w:t>ehält sich das Recht vor</w:t>
      </w:r>
      <w:r>
        <w:rPr>
          <w:rFonts w:ascii="Arial" w:hAnsi="Arial" w:cs="Arial"/>
          <w:sz w:val="24"/>
          <w:szCs w:val="24"/>
          <w:lang w:eastAsia="de-DE"/>
        </w:rPr>
        <w:t>,</w:t>
      </w:r>
      <w:r w:rsidR="006F24B2">
        <w:rPr>
          <w:rFonts w:ascii="Arial" w:hAnsi="Arial" w:cs="Arial"/>
          <w:sz w:val="24"/>
          <w:szCs w:val="24"/>
          <w:lang w:eastAsia="de-DE"/>
        </w:rPr>
        <w:t xml:space="preserve"> eine Schutzgebühr für dieses Konzept zu erheben.</w:t>
      </w:r>
    </w:p>
    <w:p w14:paraId="7FEFF0D0" w14:textId="77777777" w:rsidR="005B2E99" w:rsidRDefault="005B2E99" w:rsidP="008C5545">
      <w:pPr>
        <w:rPr>
          <w:rFonts w:ascii="Arial" w:hAnsi="Arial" w:cs="Arial"/>
          <w:sz w:val="24"/>
          <w:szCs w:val="24"/>
          <w:lang w:eastAsia="de-DE"/>
        </w:rPr>
      </w:pPr>
    </w:p>
    <w:p w14:paraId="32F645F6" w14:textId="77777777" w:rsidR="005B2E99" w:rsidRPr="00550670" w:rsidRDefault="00430EC8" w:rsidP="008C5545">
      <w:pPr>
        <w:rPr>
          <w:rFonts w:ascii="Arial" w:hAnsi="Arial" w:cs="Arial"/>
          <w:sz w:val="24"/>
          <w:szCs w:val="24"/>
          <w:lang w:eastAsia="de-DE"/>
        </w:rPr>
      </w:pP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t xml:space="preserve">Stand </w:t>
      </w:r>
      <w:r w:rsidR="002D1C7C">
        <w:rPr>
          <w:rFonts w:ascii="Arial" w:hAnsi="Arial" w:cs="Arial"/>
          <w:sz w:val="24"/>
          <w:szCs w:val="24"/>
          <w:lang w:eastAsia="de-DE"/>
        </w:rPr>
        <w:t>August 2022</w:t>
      </w:r>
    </w:p>
    <w:sectPr w:rsidR="005B2E99" w:rsidRPr="00550670" w:rsidSect="00A07274">
      <w:footerReference w:type="default" r:id="rId11"/>
      <w:pgSz w:w="12240" w:h="15840"/>
      <w:pgMar w:top="1418" w:right="1418"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FA56" w14:textId="77777777" w:rsidR="003622C1" w:rsidRDefault="003622C1" w:rsidP="00243F85">
      <w:pPr>
        <w:spacing w:after="0" w:line="240" w:lineRule="auto"/>
      </w:pPr>
      <w:r>
        <w:separator/>
      </w:r>
    </w:p>
  </w:endnote>
  <w:endnote w:type="continuationSeparator" w:id="0">
    <w:p w14:paraId="7EA45A26" w14:textId="77777777" w:rsidR="003622C1" w:rsidRDefault="003622C1" w:rsidP="0024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733284"/>
      <w:docPartObj>
        <w:docPartGallery w:val="Page Numbers (Bottom of Page)"/>
        <w:docPartUnique/>
      </w:docPartObj>
    </w:sdtPr>
    <w:sdtEndPr/>
    <w:sdtContent>
      <w:p w14:paraId="7155B9AB" w14:textId="2C2BEA01" w:rsidR="00AB2F2B" w:rsidRDefault="00AB2F2B">
        <w:pPr>
          <w:pStyle w:val="Fuzeile"/>
          <w:jc w:val="right"/>
        </w:pPr>
        <w:r>
          <w:fldChar w:fldCharType="begin"/>
        </w:r>
        <w:r>
          <w:instrText>PAGE   \* MERGEFORMAT</w:instrText>
        </w:r>
        <w:r>
          <w:fldChar w:fldCharType="separate"/>
        </w:r>
        <w:r w:rsidR="00705BB1">
          <w:rPr>
            <w:noProof/>
          </w:rPr>
          <w:t>17</w:t>
        </w:r>
        <w:r>
          <w:fldChar w:fldCharType="end"/>
        </w:r>
      </w:p>
    </w:sdtContent>
  </w:sdt>
  <w:p w14:paraId="00C0B841" w14:textId="77777777" w:rsidR="00AB2F2B" w:rsidRDefault="00AB2F2B" w:rsidP="00243F85">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13C7" w14:textId="77777777" w:rsidR="003622C1" w:rsidRDefault="003622C1" w:rsidP="00243F85">
      <w:pPr>
        <w:spacing w:after="0" w:line="240" w:lineRule="auto"/>
      </w:pPr>
      <w:r>
        <w:separator/>
      </w:r>
    </w:p>
  </w:footnote>
  <w:footnote w:type="continuationSeparator" w:id="0">
    <w:p w14:paraId="3BE6B679" w14:textId="77777777" w:rsidR="003622C1" w:rsidRDefault="003622C1" w:rsidP="0024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B415"/>
      </v:shape>
    </w:pict>
  </w:numPicBullet>
  <w:abstractNum w:abstractNumId="0" w15:restartNumberingAfterBreak="0">
    <w:nsid w:val="06B501B1"/>
    <w:multiLevelType w:val="hybridMultilevel"/>
    <w:tmpl w:val="A6FA5C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AD05A6"/>
    <w:multiLevelType w:val="hybridMultilevel"/>
    <w:tmpl w:val="B58C53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576B18"/>
    <w:multiLevelType w:val="hybridMultilevel"/>
    <w:tmpl w:val="80EA0A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6850E9"/>
    <w:multiLevelType w:val="hybridMultilevel"/>
    <w:tmpl w:val="73F4D3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2523BA"/>
    <w:multiLevelType w:val="hybridMultilevel"/>
    <w:tmpl w:val="44922460"/>
    <w:lvl w:ilvl="0" w:tplc="033EB2C2">
      <w:start w:val="1"/>
      <w:numFmt w:val="decimal"/>
      <w:pStyle w:val="Aufzhlung-nummeriert"/>
      <w:lvlText w:val="%1."/>
      <w:lvlJc w:val="left"/>
      <w:pPr>
        <w:ind w:left="1948"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680207"/>
    <w:multiLevelType w:val="hybridMultilevel"/>
    <w:tmpl w:val="FDFEB4AA"/>
    <w:lvl w:ilvl="0" w:tplc="6B287454">
      <w:start w:val="1"/>
      <w:numFmt w:val="bullet"/>
      <w:pStyle w:val="Aufzhlung2"/>
      <w:lvlText w:val="-"/>
      <w:lvlJc w:val="left"/>
      <w:pPr>
        <w:ind w:left="358" w:hanging="358"/>
      </w:pPr>
      <w:rPr>
        <w:rFonts w:ascii="Verdana" w:hAnsi="Verdana" w:hint="default"/>
      </w:rPr>
    </w:lvl>
    <w:lvl w:ilvl="1" w:tplc="04070003" w:tentative="1">
      <w:start w:val="1"/>
      <w:numFmt w:val="bullet"/>
      <w:lvlText w:val="o"/>
      <w:lvlJc w:val="left"/>
      <w:pPr>
        <w:ind w:left="-374" w:hanging="360"/>
      </w:pPr>
      <w:rPr>
        <w:rFonts w:ascii="Courier New" w:hAnsi="Courier New" w:hint="default"/>
      </w:rPr>
    </w:lvl>
    <w:lvl w:ilvl="2" w:tplc="04070005" w:tentative="1">
      <w:start w:val="1"/>
      <w:numFmt w:val="bullet"/>
      <w:lvlText w:val=""/>
      <w:lvlJc w:val="left"/>
      <w:pPr>
        <w:ind w:left="346" w:hanging="360"/>
      </w:pPr>
      <w:rPr>
        <w:rFonts w:ascii="Wingdings" w:hAnsi="Wingdings" w:hint="default"/>
      </w:rPr>
    </w:lvl>
    <w:lvl w:ilvl="3" w:tplc="04070001" w:tentative="1">
      <w:start w:val="1"/>
      <w:numFmt w:val="bullet"/>
      <w:lvlText w:val=""/>
      <w:lvlJc w:val="left"/>
      <w:pPr>
        <w:ind w:left="1066" w:hanging="360"/>
      </w:pPr>
      <w:rPr>
        <w:rFonts w:ascii="Symbol" w:hAnsi="Symbol" w:hint="default"/>
      </w:rPr>
    </w:lvl>
    <w:lvl w:ilvl="4" w:tplc="04070003" w:tentative="1">
      <w:start w:val="1"/>
      <w:numFmt w:val="bullet"/>
      <w:lvlText w:val="o"/>
      <w:lvlJc w:val="left"/>
      <w:pPr>
        <w:ind w:left="1786" w:hanging="360"/>
      </w:pPr>
      <w:rPr>
        <w:rFonts w:ascii="Courier New" w:hAnsi="Courier New" w:hint="default"/>
      </w:rPr>
    </w:lvl>
    <w:lvl w:ilvl="5" w:tplc="04070005" w:tentative="1">
      <w:start w:val="1"/>
      <w:numFmt w:val="bullet"/>
      <w:lvlText w:val=""/>
      <w:lvlJc w:val="left"/>
      <w:pPr>
        <w:ind w:left="2506" w:hanging="360"/>
      </w:pPr>
      <w:rPr>
        <w:rFonts w:ascii="Wingdings" w:hAnsi="Wingdings" w:hint="default"/>
      </w:rPr>
    </w:lvl>
    <w:lvl w:ilvl="6" w:tplc="04070001" w:tentative="1">
      <w:start w:val="1"/>
      <w:numFmt w:val="bullet"/>
      <w:lvlText w:val=""/>
      <w:lvlJc w:val="left"/>
      <w:pPr>
        <w:ind w:left="3226" w:hanging="360"/>
      </w:pPr>
      <w:rPr>
        <w:rFonts w:ascii="Symbol" w:hAnsi="Symbol" w:hint="default"/>
      </w:rPr>
    </w:lvl>
    <w:lvl w:ilvl="7" w:tplc="04070003" w:tentative="1">
      <w:start w:val="1"/>
      <w:numFmt w:val="bullet"/>
      <w:lvlText w:val="o"/>
      <w:lvlJc w:val="left"/>
      <w:pPr>
        <w:ind w:left="3946" w:hanging="360"/>
      </w:pPr>
      <w:rPr>
        <w:rFonts w:ascii="Courier New" w:hAnsi="Courier New" w:hint="default"/>
      </w:rPr>
    </w:lvl>
    <w:lvl w:ilvl="8" w:tplc="04070005" w:tentative="1">
      <w:start w:val="1"/>
      <w:numFmt w:val="bullet"/>
      <w:lvlText w:val=""/>
      <w:lvlJc w:val="left"/>
      <w:pPr>
        <w:ind w:left="4666" w:hanging="360"/>
      </w:pPr>
      <w:rPr>
        <w:rFonts w:ascii="Wingdings" w:hAnsi="Wingdings" w:hint="default"/>
      </w:rPr>
    </w:lvl>
  </w:abstractNum>
  <w:abstractNum w:abstractNumId="6" w15:restartNumberingAfterBreak="0">
    <w:nsid w:val="1D910315"/>
    <w:multiLevelType w:val="hybridMultilevel"/>
    <w:tmpl w:val="F788B7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374" w:hanging="360"/>
      </w:pPr>
      <w:rPr>
        <w:rFonts w:ascii="Courier New" w:hAnsi="Courier New" w:cs="Courier New" w:hint="default"/>
      </w:rPr>
    </w:lvl>
    <w:lvl w:ilvl="2" w:tplc="04070005" w:tentative="1">
      <w:start w:val="1"/>
      <w:numFmt w:val="bullet"/>
      <w:lvlText w:val=""/>
      <w:lvlJc w:val="left"/>
      <w:pPr>
        <w:ind w:left="2094" w:hanging="360"/>
      </w:pPr>
      <w:rPr>
        <w:rFonts w:ascii="Wingdings" w:hAnsi="Wingdings" w:hint="default"/>
      </w:rPr>
    </w:lvl>
    <w:lvl w:ilvl="3" w:tplc="04070001" w:tentative="1">
      <w:start w:val="1"/>
      <w:numFmt w:val="bullet"/>
      <w:lvlText w:val=""/>
      <w:lvlJc w:val="left"/>
      <w:pPr>
        <w:ind w:left="2814" w:hanging="360"/>
      </w:pPr>
      <w:rPr>
        <w:rFonts w:ascii="Symbol" w:hAnsi="Symbol" w:hint="default"/>
      </w:rPr>
    </w:lvl>
    <w:lvl w:ilvl="4" w:tplc="04070003" w:tentative="1">
      <w:start w:val="1"/>
      <w:numFmt w:val="bullet"/>
      <w:lvlText w:val="o"/>
      <w:lvlJc w:val="left"/>
      <w:pPr>
        <w:ind w:left="3534" w:hanging="360"/>
      </w:pPr>
      <w:rPr>
        <w:rFonts w:ascii="Courier New" w:hAnsi="Courier New" w:cs="Courier New" w:hint="default"/>
      </w:rPr>
    </w:lvl>
    <w:lvl w:ilvl="5" w:tplc="04070005" w:tentative="1">
      <w:start w:val="1"/>
      <w:numFmt w:val="bullet"/>
      <w:lvlText w:val=""/>
      <w:lvlJc w:val="left"/>
      <w:pPr>
        <w:ind w:left="4254" w:hanging="360"/>
      </w:pPr>
      <w:rPr>
        <w:rFonts w:ascii="Wingdings" w:hAnsi="Wingdings" w:hint="default"/>
      </w:rPr>
    </w:lvl>
    <w:lvl w:ilvl="6" w:tplc="04070001" w:tentative="1">
      <w:start w:val="1"/>
      <w:numFmt w:val="bullet"/>
      <w:lvlText w:val=""/>
      <w:lvlJc w:val="left"/>
      <w:pPr>
        <w:ind w:left="4974" w:hanging="360"/>
      </w:pPr>
      <w:rPr>
        <w:rFonts w:ascii="Symbol" w:hAnsi="Symbol" w:hint="default"/>
      </w:rPr>
    </w:lvl>
    <w:lvl w:ilvl="7" w:tplc="04070003" w:tentative="1">
      <w:start w:val="1"/>
      <w:numFmt w:val="bullet"/>
      <w:lvlText w:val="o"/>
      <w:lvlJc w:val="left"/>
      <w:pPr>
        <w:ind w:left="5694" w:hanging="360"/>
      </w:pPr>
      <w:rPr>
        <w:rFonts w:ascii="Courier New" w:hAnsi="Courier New" w:cs="Courier New" w:hint="default"/>
      </w:rPr>
    </w:lvl>
    <w:lvl w:ilvl="8" w:tplc="04070005" w:tentative="1">
      <w:start w:val="1"/>
      <w:numFmt w:val="bullet"/>
      <w:lvlText w:val=""/>
      <w:lvlJc w:val="left"/>
      <w:pPr>
        <w:ind w:left="6414" w:hanging="360"/>
      </w:pPr>
      <w:rPr>
        <w:rFonts w:ascii="Wingdings" w:hAnsi="Wingdings" w:hint="default"/>
      </w:rPr>
    </w:lvl>
  </w:abstractNum>
  <w:abstractNum w:abstractNumId="7" w15:restartNumberingAfterBreak="0">
    <w:nsid w:val="1F4F5B98"/>
    <w:multiLevelType w:val="hybridMultilevel"/>
    <w:tmpl w:val="4C304B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CD757C"/>
    <w:multiLevelType w:val="hybridMultilevel"/>
    <w:tmpl w:val="CA12A2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121EAF"/>
    <w:multiLevelType w:val="hybridMultilevel"/>
    <w:tmpl w:val="94E81DD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597884"/>
    <w:multiLevelType w:val="hybridMultilevel"/>
    <w:tmpl w:val="5EAEC8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644466"/>
    <w:multiLevelType w:val="hybridMultilevel"/>
    <w:tmpl w:val="CAFE23F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B31C15"/>
    <w:multiLevelType w:val="hybridMultilevel"/>
    <w:tmpl w:val="30D843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D00C9D"/>
    <w:multiLevelType w:val="hybridMultilevel"/>
    <w:tmpl w:val="3836ED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F0407D"/>
    <w:multiLevelType w:val="hybridMultilevel"/>
    <w:tmpl w:val="8AA8B98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BEE5818"/>
    <w:multiLevelType w:val="hybridMultilevel"/>
    <w:tmpl w:val="B95483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F47074"/>
    <w:multiLevelType w:val="hybridMultilevel"/>
    <w:tmpl w:val="DBEEB68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752840"/>
    <w:multiLevelType w:val="hybridMultilevel"/>
    <w:tmpl w:val="C1F092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544580"/>
    <w:multiLevelType w:val="hybridMultilevel"/>
    <w:tmpl w:val="E5D82F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7B0A6D"/>
    <w:multiLevelType w:val="hybridMultilevel"/>
    <w:tmpl w:val="749C13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1E624D"/>
    <w:multiLevelType w:val="hybridMultilevel"/>
    <w:tmpl w:val="1AD481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A2338D"/>
    <w:multiLevelType w:val="hybridMultilevel"/>
    <w:tmpl w:val="C67C0D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01C7ABD"/>
    <w:multiLevelType w:val="hybridMultilevel"/>
    <w:tmpl w:val="EFD2D4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6D30D0"/>
    <w:multiLevelType w:val="multilevel"/>
    <w:tmpl w:val="4AC4C728"/>
    <w:lvl w:ilvl="0">
      <w:start w:val="1"/>
      <w:numFmt w:val="decimal"/>
      <w:pStyle w:val="berschrift1"/>
      <w:lvlText w:val="%1"/>
      <w:lvlJc w:val="left"/>
      <w:pPr>
        <w:ind w:left="5252" w:hanging="432"/>
      </w:pPr>
      <w:rPr>
        <w:rFonts w:ascii="Arial" w:eastAsiaTheme="minorEastAsia" w:hAnsi="Arial" w:cs="Arial"/>
        <w:color w:val="auto"/>
        <w:sz w:val="28"/>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rPr>
        <w:color w:val="auto"/>
        <w:sz w:val="28"/>
      </w:rPr>
    </w:lvl>
    <w:lvl w:ilvl="3">
      <w:start w:val="1"/>
      <w:numFmt w:val="decimal"/>
      <w:pStyle w:val="berschrift4"/>
      <w:lvlText w:val="%1.%2.%3.%4"/>
      <w:lvlJc w:val="left"/>
      <w:pPr>
        <w:ind w:left="1998"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5499481F"/>
    <w:multiLevelType w:val="hybridMultilevel"/>
    <w:tmpl w:val="1D8E4F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511E28"/>
    <w:multiLevelType w:val="hybridMultilevel"/>
    <w:tmpl w:val="2182CF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BD3D04"/>
    <w:multiLevelType w:val="hybridMultilevel"/>
    <w:tmpl w:val="185AABB4"/>
    <w:lvl w:ilvl="0" w:tplc="04070005">
      <w:start w:val="1"/>
      <w:numFmt w:val="bullet"/>
      <w:lvlText w:val=""/>
      <w:lvlJc w:val="left"/>
      <w:pPr>
        <w:ind w:left="400" w:hanging="360"/>
      </w:pPr>
      <w:rPr>
        <w:rFonts w:ascii="Wingdings" w:hAnsi="Wingdings" w:hint="default"/>
      </w:rPr>
    </w:lvl>
    <w:lvl w:ilvl="1" w:tplc="04070003">
      <w:start w:val="1"/>
      <w:numFmt w:val="bullet"/>
      <w:lvlText w:val="o"/>
      <w:lvlJc w:val="left"/>
      <w:pPr>
        <w:ind w:left="1120" w:hanging="360"/>
      </w:pPr>
      <w:rPr>
        <w:rFonts w:ascii="Courier New" w:hAnsi="Courier New" w:cs="Courier New" w:hint="default"/>
      </w:rPr>
    </w:lvl>
    <w:lvl w:ilvl="2" w:tplc="04070005">
      <w:start w:val="1"/>
      <w:numFmt w:val="bullet"/>
      <w:lvlText w:val=""/>
      <w:lvlJc w:val="left"/>
      <w:pPr>
        <w:ind w:left="1840" w:hanging="360"/>
      </w:pPr>
      <w:rPr>
        <w:rFonts w:ascii="Wingdings" w:hAnsi="Wingdings" w:hint="default"/>
      </w:rPr>
    </w:lvl>
    <w:lvl w:ilvl="3" w:tplc="04070001">
      <w:start w:val="1"/>
      <w:numFmt w:val="bullet"/>
      <w:lvlText w:val=""/>
      <w:lvlJc w:val="left"/>
      <w:pPr>
        <w:ind w:left="2560" w:hanging="360"/>
      </w:pPr>
      <w:rPr>
        <w:rFonts w:ascii="Symbol" w:hAnsi="Symbol" w:hint="default"/>
      </w:rPr>
    </w:lvl>
    <w:lvl w:ilvl="4" w:tplc="04070003">
      <w:start w:val="1"/>
      <w:numFmt w:val="bullet"/>
      <w:lvlText w:val="o"/>
      <w:lvlJc w:val="left"/>
      <w:pPr>
        <w:ind w:left="3280" w:hanging="360"/>
      </w:pPr>
      <w:rPr>
        <w:rFonts w:ascii="Courier New" w:hAnsi="Courier New" w:cs="Courier New" w:hint="default"/>
      </w:rPr>
    </w:lvl>
    <w:lvl w:ilvl="5" w:tplc="04070005">
      <w:start w:val="1"/>
      <w:numFmt w:val="bullet"/>
      <w:lvlText w:val=""/>
      <w:lvlJc w:val="left"/>
      <w:pPr>
        <w:ind w:left="4000" w:hanging="360"/>
      </w:pPr>
      <w:rPr>
        <w:rFonts w:ascii="Wingdings" w:hAnsi="Wingdings" w:hint="default"/>
      </w:rPr>
    </w:lvl>
    <w:lvl w:ilvl="6" w:tplc="04070001">
      <w:start w:val="1"/>
      <w:numFmt w:val="bullet"/>
      <w:lvlText w:val=""/>
      <w:lvlJc w:val="left"/>
      <w:pPr>
        <w:ind w:left="4720" w:hanging="360"/>
      </w:pPr>
      <w:rPr>
        <w:rFonts w:ascii="Symbol" w:hAnsi="Symbol" w:hint="default"/>
      </w:rPr>
    </w:lvl>
    <w:lvl w:ilvl="7" w:tplc="04070003">
      <w:start w:val="1"/>
      <w:numFmt w:val="bullet"/>
      <w:lvlText w:val="o"/>
      <w:lvlJc w:val="left"/>
      <w:pPr>
        <w:ind w:left="5440" w:hanging="360"/>
      </w:pPr>
      <w:rPr>
        <w:rFonts w:ascii="Courier New" w:hAnsi="Courier New" w:cs="Courier New" w:hint="default"/>
      </w:rPr>
    </w:lvl>
    <w:lvl w:ilvl="8" w:tplc="04070005">
      <w:start w:val="1"/>
      <w:numFmt w:val="bullet"/>
      <w:lvlText w:val=""/>
      <w:lvlJc w:val="left"/>
      <w:pPr>
        <w:ind w:left="6160" w:hanging="360"/>
      </w:pPr>
      <w:rPr>
        <w:rFonts w:ascii="Wingdings" w:hAnsi="Wingdings" w:hint="default"/>
      </w:rPr>
    </w:lvl>
  </w:abstractNum>
  <w:abstractNum w:abstractNumId="27" w15:restartNumberingAfterBreak="0">
    <w:nsid w:val="5BB8671F"/>
    <w:multiLevelType w:val="hybridMultilevel"/>
    <w:tmpl w:val="D25A5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2F70A9"/>
    <w:multiLevelType w:val="hybridMultilevel"/>
    <w:tmpl w:val="C23E6D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E913A0F"/>
    <w:multiLevelType w:val="hybridMultilevel"/>
    <w:tmpl w:val="D55A81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18E5D65"/>
    <w:multiLevelType w:val="hybridMultilevel"/>
    <w:tmpl w:val="8300055C"/>
    <w:lvl w:ilvl="0" w:tplc="F262318E">
      <w:start w:val="1"/>
      <w:numFmt w:val="bullet"/>
      <w:lvlText w:val="-"/>
      <w:lvlJc w:val="left"/>
      <w:pPr>
        <w:ind w:left="360" w:hanging="360"/>
      </w:pPr>
      <w:rPr>
        <w:rFonts w:ascii="Arial Unicode MS" w:eastAsia="Arial Unicode MS" w:hAnsi="Arial Unicode MS" w:cs="Arial Unicode MS" w:hint="eastAsi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3905BA9"/>
    <w:multiLevelType w:val="hybridMultilevel"/>
    <w:tmpl w:val="60FC23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A12225"/>
    <w:multiLevelType w:val="hybridMultilevel"/>
    <w:tmpl w:val="3CC26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E1239D"/>
    <w:multiLevelType w:val="hybridMultilevel"/>
    <w:tmpl w:val="CA06F2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A8E14D2"/>
    <w:multiLevelType w:val="hybridMultilevel"/>
    <w:tmpl w:val="F8CEB6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B0F78A5"/>
    <w:multiLevelType w:val="hybridMultilevel"/>
    <w:tmpl w:val="4086DB32"/>
    <w:lvl w:ilvl="0" w:tplc="DC369BF2">
      <w:start w:val="1"/>
      <w:numFmt w:val="bullet"/>
      <w:pStyle w:val="Aufzhlung"/>
      <w:lvlText w:val=""/>
      <w:lvlJc w:val="left"/>
      <w:pPr>
        <w:tabs>
          <w:tab w:val="num" w:pos="226"/>
        </w:tabs>
        <w:ind w:left="226" w:hanging="226"/>
      </w:pPr>
      <w:rPr>
        <w:rFonts w:ascii="Wingdings" w:hAnsi="Wingdings" w:hint="default"/>
      </w:rPr>
    </w:lvl>
    <w:lvl w:ilvl="1" w:tplc="04070003" w:tentative="1">
      <w:start w:val="1"/>
      <w:numFmt w:val="bullet"/>
      <w:lvlText w:val="o"/>
      <w:lvlJc w:val="left"/>
      <w:pPr>
        <w:tabs>
          <w:tab w:val="num" w:pos="-148"/>
        </w:tabs>
        <w:ind w:left="-148" w:hanging="360"/>
      </w:pPr>
      <w:rPr>
        <w:rFonts w:ascii="Courier New" w:hAnsi="Courier New" w:cs="Wingdings" w:hint="default"/>
      </w:rPr>
    </w:lvl>
    <w:lvl w:ilvl="2" w:tplc="04070005" w:tentative="1">
      <w:start w:val="1"/>
      <w:numFmt w:val="bullet"/>
      <w:lvlText w:val=""/>
      <w:lvlJc w:val="left"/>
      <w:pPr>
        <w:tabs>
          <w:tab w:val="num" w:pos="572"/>
        </w:tabs>
        <w:ind w:left="572" w:hanging="360"/>
      </w:pPr>
      <w:rPr>
        <w:rFonts w:ascii="Wingdings" w:hAnsi="Wingdings" w:hint="default"/>
      </w:rPr>
    </w:lvl>
    <w:lvl w:ilvl="3" w:tplc="04070001" w:tentative="1">
      <w:start w:val="1"/>
      <w:numFmt w:val="bullet"/>
      <w:lvlText w:val=""/>
      <w:lvlJc w:val="left"/>
      <w:pPr>
        <w:tabs>
          <w:tab w:val="num" w:pos="1292"/>
        </w:tabs>
        <w:ind w:left="1292" w:hanging="360"/>
      </w:pPr>
      <w:rPr>
        <w:rFonts w:ascii="Symbol" w:hAnsi="Symbol" w:hint="default"/>
      </w:rPr>
    </w:lvl>
    <w:lvl w:ilvl="4" w:tplc="04070003" w:tentative="1">
      <w:start w:val="1"/>
      <w:numFmt w:val="bullet"/>
      <w:lvlText w:val="o"/>
      <w:lvlJc w:val="left"/>
      <w:pPr>
        <w:tabs>
          <w:tab w:val="num" w:pos="2012"/>
        </w:tabs>
        <w:ind w:left="2012" w:hanging="360"/>
      </w:pPr>
      <w:rPr>
        <w:rFonts w:ascii="Courier New" w:hAnsi="Courier New" w:cs="Wingdings" w:hint="default"/>
      </w:rPr>
    </w:lvl>
    <w:lvl w:ilvl="5" w:tplc="04070005" w:tentative="1">
      <w:start w:val="1"/>
      <w:numFmt w:val="bullet"/>
      <w:lvlText w:val=""/>
      <w:lvlJc w:val="left"/>
      <w:pPr>
        <w:tabs>
          <w:tab w:val="num" w:pos="2732"/>
        </w:tabs>
        <w:ind w:left="2732" w:hanging="360"/>
      </w:pPr>
      <w:rPr>
        <w:rFonts w:ascii="Wingdings" w:hAnsi="Wingdings" w:hint="default"/>
      </w:rPr>
    </w:lvl>
    <w:lvl w:ilvl="6" w:tplc="04070001" w:tentative="1">
      <w:start w:val="1"/>
      <w:numFmt w:val="bullet"/>
      <w:lvlText w:val=""/>
      <w:lvlJc w:val="left"/>
      <w:pPr>
        <w:tabs>
          <w:tab w:val="num" w:pos="3452"/>
        </w:tabs>
        <w:ind w:left="3452" w:hanging="360"/>
      </w:pPr>
      <w:rPr>
        <w:rFonts w:ascii="Symbol" w:hAnsi="Symbol" w:hint="default"/>
      </w:rPr>
    </w:lvl>
    <w:lvl w:ilvl="7" w:tplc="04070003" w:tentative="1">
      <w:start w:val="1"/>
      <w:numFmt w:val="bullet"/>
      <w:lvlText w:val="o"/>
      <w:lvlJc w:val="left"/>
      <w:pPr>
        <w:tabs>
          <w:tab w:val="num" w:pos="4172"/>
        </w:tabs>
        <w:ind w:left="4172" w:hanging="360"/>
      </w:pPr>
      <w:rPr>
        <w:rFonts w:ascii="Courier New" w:hAnsi="Courier New" w:cs="Wingdings" w:hint="default"/>
      </w:rPr>
    </w:lvl>
    <w:lvl w:ilvl="8" w:tplc="04070005" w:tentative="1">
      <w:start w:val="1"/>
      <w:numFmt w:val="bullet"/>
      <w:lvlText w:val=""/>
      <w:lvlJc w:val="left"/>
      <w:pPr>
        <w:tabs>
          <w:tab w:val="num" w:pos="4892"/>
        </w:tabs>
        <w:ind w:left="4892" w:hanging="360"/>
      </w:pPr>
      <w:rPr>
        <w:rFonts w:ascii="Wingdings" w:hAnsi="Wingdings" w:hint="default"/>
      </w:rPr>
    </w:lvl>
  </w:abstractNum>
  <w:abstractNum w:abstractNumId="36" w15:restartNumberingAfterBreak="0">
    <w:nsid w:val="72A5687E"/>
    <w:multiLevelType w:val="hybridMultilevel"/>
    <w:tmpl w:val="0E70288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7CB7F6D"/>
    <w:multiLevelType w:val="hybridMultilevel"/>
    <w:tmpl w:val="B0683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E62BC6"/>
    <w:multiLevelType w:val="hybridMultilevel"/>
    <w:tmpl w:val="BA5AA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16"/>
  </w:num>
  <w:num w:numId="4">
    <w:abstractNumId w:val="8"/>
  </w:num>
  <w:num w:numId="5">
    <w:abstractNumId w:val="28"/>
  </w:num>
  <w:num w:numId="6">
    <w:abstractNumId w:val="4"/>
  </w:num>
  <w:num w:numId="7">
    <w:abstractNumId w:val="30"/>
  </w:num>
  <w:num w:numId="8">
    <w:abstractNumId w:val="26"/>
  </w:num>
  <w:num w:numId="9">
    <w:abstractNumId w:val="27"/>
  </w:num>
  <w:num w:numId="10">
    <w:abstractNumId w:val="38"/>
  </w:num>
  <w:num w:numId="11">
    <w:abstractNumId w:val="1"/>
  </w:num>
  <w:num w:numId="12">
    <w:abstractNumId w:val="29"/>
  </w:num>
  <w:num w:numId="13">
    <w:abstractNumId w:val="19"/>
  </w:num>
  <w:num w:numId="14">
    <w:abstractNumId w:val="22"/>
  </w:num>
  <w:num w:numId="15">
    <w:abstractNumId w:val="12"/>
  </w:num>
  <w:num w:numId="16">
    <w:abstractNumId w:val="15"/>
  </w:num>
  <w:num w:numId="17">
    <w:abstractNumId w:val="3"/>
  </w:num>
  <w:num w:numId="18">
    <w:abstractNumId w:val="11"/>
  </w:num>
  <w:num w:numId="19">
    <w:abstractNumId w:val="10"/>
  </w:num>
  <w:num w:numId="20">
    <w:abstractNumId w:val="24"/>
  </w:num>
  <w:num w:numId="21">
    <w:abstractNumId w:val="34"/>
  </w:num>
  <w:num w:numId="22">
    <w:abstractNumId w:val="33"/>
  </w:num>
  <w:num w:numId="23">
    <w:abstractNumId w:val="17"/>
  </w:num>
  <w:num w:numId="24">
    <w:abstractNumId w:val="6"/>
  </w:num>
  <w:num w:numId="25">
    <w:abstractNumId w:val="18"/>
  </w:num>
  <w:num w:numId="26">
    <w:abstractNumId w:val="14"/>
  </w:num>
  <w:num w:numId="27">
    <w:abstractNumId w:val="0"/>
  </w:num>
  <w:num w:numId="28">
    <w:abstractNumId w:val="2"/>
  </w:num>
  <w:num w:numId="29">
    <w:abstractNumId w:val="25"/>
  </w:num>
  <w:num w:numId="30">
    <w:abstractNumId w:val="7"/>
  </w:num>
  <w:num w:numId="31">
    <w:abstractNumId w:val="21"/>
  </w:num>
  <w:num w:numId="32">
    <w:abstractNumId w:val="37"/>
  </w:num>
  <w:num w:numId="33">
    <w:abstractNumId w:val="13"/>
  </w:num>
  <w:num w:numId="34">
    <w:abstractNumId w:val="9"/>
  </w:num>
  <w:num w:numId="35">
    <w:abstractNumId w:val="5"/>
  </w:num>
  <w:num w:numId="36">
    <w:abstractNumId w:val="23"/>
    <w:lvlOverride w:ilvl="0">
      <w:startOverride w:val="2"/>
    </w:lvlOverride>
    <w:lvlOverride w:ilvl="1">
      <w:startOverride w:val="2"/>
    </w:lvlOverride>
  </w:num>
  <w:num w:numId="37">
    <w:abstractNumId w:val="23"/>
    <w:lvlOverride w:ilvl="0">
      <w:startOverride w:val="3"/>
    </w:lvlOverride>
    <w:lvlOverride w:ilvl="1">
      <w:startOverride w:val="2"/>
    </w:lvlOverride>
  </w:num>
  <w:num w:numId="38">
    <w:abstractNumId w:val="23"/>
    <w:lvlOverride w:ilvl="0">
      <w:startOverride w:val="5"/>
    </w:lvlOverride>
    <w:lvlOverride w:ilvl="1">
      <w:startOverride w:val="3"/>
    </w:lvlOverride>
  </w:num>
  <w:num w:numId="39">
    <w:abstractNumId w:val="36"/>
  </w:num>
  <w:num w:numId="40">
    <w:abstractNumId w:val="31"/>
  </w:num>
  <w:num w:numId="41">
    <w:abstractNumId w:val="23"/>
    <w:lvlOverride w:ilvl="0">
      <w:startOverride w:val="8"/>
    </w:lvlOverride>
    <w:lvlOverride w:ilvl="1">
      <w:startOverride w:val="9"/>
    </w:lvlOverride>
  </w:num>
  <w:num w:numId="42">
    <w:abstractNumId w:val="32"/>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BC"/>
    <w:rsid w:val="00002CBE"/>
    <w:rsid w:val="00003AC3"/>
    <w:rsid w:val="0000586B"/>
    <w:rsid w:val="00005FF8"/>
    <w:rsid w:val="0000683B"/>
    <w:rsid w:val="000077A4"/>
    <w:rsid w:val="00010692"/>
    <w:rsid w:val="00012882"/>
    <w:rsid w:val="00016DF7"/>
    <w:rsid w:val="00021DBA"/>
    <w:rsid w:val="00021F8B"/>
    <w:rsid w:val="0002287F"/>
    <w:rsid w:val="00022948"/>
    <w:rsid w:val="00024271"/>
    <w:rsid w:val="00025458"/>
    <w:rsid w:val="0002570C"/>
    <w:rsid w:val="00026351"/>
    <w:rsid w:val="0002668A"/>
    <w:rsid w:val="000313AA"/>
    <w:rsid w:val="00031C30"/>
    <w:rsid w:val="00033369"/>
    <w:rsid w:val="0003413A"/>
    <w:rsid w:val="00035562"/>
    <w:rsid w:val="00036761"/>
    <w:rsid w:val="0003724B"/>
    <w:rsid w:val="00037E8A"/>
    <w:rsid w:val="00040078"/>
    <w:rsid w:val="0004146C"/>
    <w:rsid w:val="0004198E"/>
    <w:rsid w:val="00042304"/>
    <w:rsid w:val="00043176"/>
    <w:rsid w:val="00043FDC"/>
    <w:rsid w:val="0004489E"/>
    <w:rsid w:val="000456E9"/>
    <w:rsid w:val="00050DAE"/>
    <w:rsid w:val="00051046"/>
    <w:rsid w:val="000526EC"/>
    <w:rsid w:val="00052CB7"/>
    <w:rsid w:val="000536D9"/>
    <w:rsid w:val="00053AC2"/>
    <w:rsid w:val="00055179"/>
    <w:rsid w:val="000565C6"/>
    <w:rsid w:val="0006003C"/>
    <w:rsid w:val="0006137A"/>
    <w:rsid w:val="00061B29"/>
    <w:rsid w:val="0006210F"/>
    <w:rsid w:val="000649B4"/>
    <w:rsid w:val="00065008"/>
    <w:rsid w:val="00065187"/>
    <w:rsid w:val="00065480"/>
    <w:rsid w:val="000654EF"/>
    <w:rsid w:val="00065AF8"/>
    <w:rsid w:val="00065F3F"/>
    <w:rsid w:val="00065FB4"/>
    <w:rsid w:val="00066901"/>
    <w:rsid w:val="00066D76"/>
    <w:rsid w:val="00070887"/>
    <w:rsid w:val="000713A2"/>
    <w:rsid w:val="00071D11"/>
    <w:rsid w:val="000731D2"/>
    <w:rsid w:val="00073ED9"/>
    <w:rsid w:val="00075F37"/>
    <w:rsid w:val="00083950"/>
    <w:rsid w:val="00084890"/>
    <w:rsid w:val="00086D8D"/>
    <w:rsid w:val="00086F24"/>
    <w:rsid w:val="00087E61"/>
    <w:rsid w:val="00090225"/>
    <w:rsid w:val="000904F9"/>
    <w:rsid w:val="00090A61"/>
    <w:rsid w:val="00092B97"/>
    <w:rsid w:val="00093D59"/>
    <w:rsid w:val="000958D9"/>
    <w:rsid w:val="00097F6B"/>
    <w:rsid w:val="000A1038"/>
    <w:rsid w:val="000A4019"/>
    <w:rsid w:val="000A43E1"/>
    <w:rsid w:val="000A7C02"/>
    <w:rsid w:val="000B0388"/>
    <w:rsid w:val="000B40A6"/>
    <w:rsid w:val="000B52E5"/>
    <w:rsid w:val="000B6149"/>
    <w:rsid w:val="000B64A2"/>
    <w:rsid w:val="000C0F05"/>
    <w:rsid w:val="000C15D9"/>
    <w:rsid w:val="000C2F41"/>
    <w:rsid w:val="000C30BB"/>
    <w:rsid w:val="000C35E2"/>
    <w:rsid w:val="000C38FE"/>
    <w:rsid w:val="000C47F1"/>
    <w:rsid w:val="000C7A1D"/>
    <w:rsid w:val="000C7FC6"/>
    <w:rsid w:val="000D0D35"/>
    <w:rsid w:val="000D0F6E"/>
    <w:rsid w:val="000D13CC"/>
    <w:rsid w:val="000D2110"/>
    <w:rsid w:val="000D2822"/>
    <w:rsid w:val="000D2997"/>
    <w:rsid w:val="000D36E9"/>
    <w:rsid w:val="000D3B6E"/>
    <w:rsid w:val="000D3C5E"/>
    <w:rsid w:val="000D7269"/>
    <w:rsid w:val="000D76BE"/>
    <w:rsid w:val="000E03F6"/>
    <w:rsid w:val="000E0FBD"/>
    <w:rsid w:val="000E23B3"/>
    <w:rsid w:val="000E2531"/>
    <w:rsid w:val="000E29AB"/>
    <w:rsid w:val="000E3204"/>
    <w:rsid w:val="000E3A1F"/>
    <w:rsid w:val="000E3AF6"/>
    <w:rsid w:val="000E4D80"/>
    <w:rsid w:val="000E4F41"/>
    <w:rsid w:val="000E5E8B"/>
    <w:rsid w:val="000E6088"/>
    <w:rsid w:val="000E6F70"/>
    <w:rsid w:val="000F040E"/>
    <w:rsid w:val="000F3B30"/>
    <w:rsid w:val="000F499C"/>
    <w:rsid w:val="000F51F0"/>
    <w:rsid w:val="00100298"/>
    <w:rsid w:val="00100453"/>
    <w:rsid w:val="00100B7F"/>
    <w:rsid w:val="00100DDD"/>
    <w:rsid w:val="00102BD0"/>
    <w:rsid w:val="00107CE6"/>
    <w:rsid w:val="001104C3"/>
    <w:rsid w:val="00110EBF"/>
    <w:rsid w:val="00112B96"/>
    <w:rsid w:val="001133AB"/>
    <w:rsid w:val="00113685"/>
    <w:rsid w:val="001137BB"/>
    <w:rsid w:val="00113E5B"/>
    <w:rsid w:val="00113F87"/>
    <w:rsid w:val="0011568D"/>
    <w:rsid w:val="0011588D"/>
    <w:rsid w:val="00115C85"/>
    <w:rsid w:val="00115E0E"/>
    <w:rsid w:val="001176A0"/>
    <w:rsid w:val="001178B6"/>
    <w:rsid w:val="00120993"/>
    <w:rsid w:val="00120B98"/>
    <w:rsid w:val="00121399"/>
    <w:rsid w:val="00121B5A"/>
    <w:rsid w:val="00121F35"/>
    <w:rsid w:val="001229A6"/>
    <w:rsid w:val="0012510F"/>
    <w:rsid w:val="001277CC"/>
    <w:rsid w:val="0013129B"/>
    <w:rsid w:val="0013180D"/>
    <w:rsid w:val="00131C84"/>
    <w:rsid w:val="0013205D"/>
    <w:rsid w:val="0013355E"/>
    <w:rsid w:val="00137555"/>
    <w:rsid w:val="00140988"/>
    <w:rsid w:val="00140FAE"/>
    <w:rsid w:val="00142BDC"/>
    <w:rsid w:val="00143C02"/>
    <w:rsid w:val="00146075"/>
    <w:rsid w:val="00146950"/>
    <w:rsid w:val="00147028"/>
    <w:rsid w:val="0014702B"/>
    <w:rsid w:val="00147FC4"/>
    <w:rsid w:val="00151A7D"/>
    <w:rsid w:val="00153DAD"/>
    <w:rsid w:val="00156B7C"/>
    <w:rsid w:val="00156B97"/>
    <w:rsid w:val="001604B0"/>
    <w:rsid w:val="001615A8"/>
    <w:rsid w:val="00162F9C"/>
    <w:rsid w:val="00164EDA"/>
    <w:rsid w:val="00167CE4"/>
    <w:rsid w:val="00171A50"/>
    <w:rsid w:val="00171CED"/>
    <w:rsid w:val="0017205B"/>
    <w:rsid w:val="0017299D"/>
    <w:rsid w:val="00174C54"/>
    <w:rsid w:val="00174D87"/>
    <w:rsid w:val="00174FEA"/>
    <w:rsid w:val="00181163"/>
    <w:rsid w:val="0018135E"/>
    <w:rsid w:val="00182011"/>
    <w:rsid w:val="0018309A"/>
    <w:rsid w:val="00185902"/>
    <w:rsid w:val="00187870"/>
    <w:rsid w:val="00192AAA"/>
    <w:rsid w:val="001943C9"/>
    <w:rsid w:val="00195ED3"/>
    <w:rsid w:val="0019686E"/>
    <w:rsid w:val="00197B31"/>
    <w:rsid w:val="00197C4E"/>
    <w:rsid w:val="00197F21"/>
    <w:rsid w:val="001A1080"/>
    <w:rsid w:val="001A1494"/>
    <w:rsid w:val="001A164D"/>
    <w:rsid w:val="001A3EEE"/>
    <w:rsid w:val="001A3FD1"/>
    <w:rsid w:val="001A437A"/>
    <w:rsid w:val="001A489D"/>
    <w:rsid w:val="001A4FF1"/>
    <w:rsid w:val="001A50F9"/>
    <w:rsid w:val="001A5752"/>
    <w:rsid w:val="001A5947"/>
    <w:rsid w:val="001B0918"/>
    <w:rsid w:val="001B1D8A"/>
    <w:rsid w:val="001B229D"/>
    <w:rsid w:val="001B3035"/>
    <w:rsid w:val="001B3361"/>
    <w:rsid w:val="001B3789"/>
    <w:rsid w:val="001B38F8"/>
    <w:rsid w:val="001B4AE9"/>
    <w:rsid w:val="001B4B73"/>
    <w:rsid w:val="001B4F48"/>
    <w:rsid w:val="001B4F64"/>
    <w:rsid w:val="001B629C"/>
    <w:rsid w:val="001B6F30"/>
    <w:rsid w:val="001C0B70"/>
    <w:rsid w:val="001C0C53"/>
    <w:rsid w:val="001C2DFA"/>
    <w:rsid w:val="001C33C9"/>
    <w:rsid w:val="001C489A"/>
    <w:rsid w:val="001C4F53"/>
    <w:rsid w:val="001D0FC6"/>
    <w:rsid w:val="001D2591"/>
    <w:rsid w:val="001D28E1"/>
    <w:rsid w:val="001D3B23"/>
    <w:rsid w:val="001D46AF"/>
    <w:rsid w:val="001D4D46"/>
    <w:rsid w:val="001D75B9"/>
    <w:rsid w:val="001E0F71"/>
    <w:rsid w:val="001E3F84"/>
    <w:rsid w:val="001E43AE"/>
    <w:rsid w:val="001E5C14"/>
    <w:rsid w:val="001E6068"/>
    <w:rsid w:val="001E6F28"/>
    <w:rsid w:val="001E7A2F"/>
    <w:rsid w:val="001F06F6"/>
    <w:rsid w:val="001F0BD5"/>
    <w:rsid w:val="001F1741"/>
    <w:rsid w:val="001F32C9"/>
    <w:rsid w:val="001F3C39"/>
    <w:rsid w:val="001F4B05"/>
    <w:rsid w:val="001F4BAE"/>
    <w:rsid w:val="001F5515"/>
    <w:rsid w:val="001F5850"/>
    <w:rsid w:val="001F6480"/>
    <w:rsid w:val="001F7630"/>
    <w:rsid w:val="00200032"/>
    <w:rsid w:val="002003A0"/>
    <w:rsid w:val="00200A4C"/>
    <w:rsid w:val="00201642"/>
    <w:rsid w:val="00201D74"/>
    <w:rsid w:val="00202D31"/>
    <w:rsid w:val="00204030"/>
    <w:rsid w:val="002059C6"/>
    <w:rsid w:val="00206663"/>
    <w:rsid w:val="0020760F"/>
    <w:rsid w:val="0020779C"/>
    <w:rsid w:val="00207E75"/>
    <w:rsid w:val="00212899"/>
    <w:rsid w:val="00212A1B"/>
    <w:rsid w:val="0021316C"/>
    <w:rsid w:val="002136C1"/>
    <w:rsid w:val="00213835"/>
    <w:rsid w:val="00213910"/>
    <w:rsid w:val="00215A6D"/>
    <w:rsid w:val="00215CB6"/>
    <w:rsid w:val="00216035"/>
    <w:rsid w:val="00216D07"/>
    <w:rsid w:val="00216EE9"/>
    <w:rsid w:val="00217762"/>
    <w:rsid w:val="002177E5"/>
    <w:rsid w:val="00217A6C"/>
    <w:rsid w:val="00220F30"/>
    <w:rsid w:val="00221C6F"/>
    <w:rsid w:val="00223624"/>
    <w:rsid w:val="00224474"/>
    <w:rsid w:val="00227750"/>
    <w:rsid w:val="00227A31"/>
    <w:rsid w:val="00230031"/>
    <w:rsid w:val="002308DC"/>
    <w:rsid w:val="00232F6D"/>
    <w:rsid w:val="00233499"/>
    <w:rsid w:val="00233BE8"/>
    <w:rsid w:val="00233C67"/>
    <w:rsid w:val="00235E46"/>
    <w:rsid w:val="00236A95"/>
    <w:rsid w:val="00237D0A"/>
    <w:rsid w:val="00237E72"/>
    <w:rsid w:val="00240EA7"/>
    <w:rsid w:val="002427A4"/>
    <w:rsid w:val="002431C8"/>
    <w:rsid w:val="00243AD5"/>
    <w:rsid w:val="00243F85"/>
    <w:rsid w:val="0024635A"/>
    <w:rsid w:val="002464E3"/>
    <w:rsid w:val="00246704"/>
    <w:rsid w:val="00246ACA"/>
    <w:rsid w:val="00246CE7"/>
    <w:rsid w:val="00247632"/>
    <w:rsid w:val="002500F2"/>
    <w:rsid w:val="00250369"/>
    <w:rsid w:val="00250564"/>
    <w:rsid w:val="00252617"/>
    <w:rsid w:val="0025303C"/>
    <w:rsid w:val="00253A74"/>
    <w:rsid w:val="00253DC4"/>
    <w:rsid w:val="00254A14"/>
    <w:rsid w:val="002552EE"/>
    <w:rsid w:val="002570DC"/>
    <w:rsid w:val="0025760B"/>
    <w:rsid w:val="00257CB2"/>
    <w:rsid w:val="00265003"/>
    <w:rsid w:val="0026506F"/>
    <w:rsid w:val="00265586"/>
    <w:rsid w:val="00267B81"/>
    <w:rsid w:val="002714F8"/>
    <w:rsid w:val="002726A7"/>
    <w:rsid w:val="00273E22"/>
    <w:rsid w:val="00275146"/>
    <w:rsid w:val="00276DAF"/>
    <w:rsid w:val="00277B76"/>
    <w:rsid w:val="002808EE"/>
    <w:rsid w:val="00281908"/>
    <w:rsid w:val="00281A20"/>
    <w:rsid w:val="002823E7"/>
    <w:rsid w:val="002830D3"/>
    <w:rsid w:val="00283A5B"/>
    <w:rsid w:val="00283DA2"/>
    <w:rsid w:val="0028508E"/>
    <w:rsid w:val="0028608A"/>
    <w:rsid w:val="0028780E"/>
    <w:rsid w:val="00295905"/>
    <w:rsid w:val="00297354"/>
    <w:rsid w:val="00297362"/>
    <w:rsid w:val="00297583"/>
    <w:rsid w:val="0029767A"/>
    <w:rsid w:val="002A04F8"/>
    <w:rsid w:val="002A1103"/>
    <w:rsid w:val="002A29EE"/>
    <w:rsid w:val="002A2E8B"/>
    <w:rsid w:val="002A2F9D"/>
    <w:rsid w:val="002A4F59"/>
    <w:rsid w:val="002A588C"/>
    <w:rsid w:val="002B1F03"/>
    <w:rsid w:val="002B2733"/>
    <w:rsid w:val="002B2FCE"/>
    <w:rsid w:val="002B3D93"/>
    <w:rsid w:val="002B4719"/>
    <w:rsid w:val="002B47B4"/>
    <w:rsid w:val="002B4ABA"/>
    <w:rsid w:val="002B50FD"/>
    <w:rsid w:val="002B5A9F"/>
    <w:rsid w:val="002B6907"/>
    <w:rsid w:val="002B6E28"/>
    <w:rsid w:val="002B7702"/>
    <w:rsid w:val="002B7B75"/>
    <w:rsid w:val="002C092C"/>
    <w:rsid w:val="002C0A3F"/>
    <w:rsid w:val="002C1A48"/>
    <w:rsid w:val="002C3D0A"/>
    <w:rsid w:val="002C3FD4"/>
    <w:rsid w:val="002C5EFA"/>
    <w:rsid w:val="002C62DC"/>
    <w:rsid w:val="002C6678"/>
    <w:rsid w:val="002C770D"/>
    <w:rsid w:val="002D1C7C"/>
    <w:rsid w:val="002D2EBE"/>
    <w:rsid w:val="002D474D"/>
    <w:rsid w:val="002D4FCF"/>
    <w:rsid w:val="002D63F6"/>
    <w:rsid w:val="002D6715"/>
    <w:rsid w:val="002D73F7"/>
    <w:rsid w:val="002E14AE"/>
    <w:rsid w:val="002E24F0"/>
    <w:rsid w:val="002E429F"/>
    <w:rsid w:val="002E5024"/>
    <w:rsid w:val="002E594A"/>
    <w:rsid w:val="002E7647"/>
    <w:rsid w:val="002F0AF9"/>
    <w:rsid w:val="002F0C39"/>
    <w:rsid w:val="002F21DA"/>
    <w:rsid w:val="002F39BC"/>
    <w:rsid w:val="002F4471"/>
    <w:rsid w:val="002F500F"/>
    <w:rsid w:val="003008DF"/>
    <w:rsid w:val="003016B0"/>
    <w:rsid w:val="00302FB3"/>
    <w:rsid w:val="00304408"/>
    <w:rsid w:val="00304A28"/>
    <w:rsid w:val="00305CAD"/>
    <w:rsid w:val="00307564"/>
    <w:rsid w:val="003109D8"/>
    <w:rsid w:val="003112A6"/>
    <w:rsid w:val="0031246E"/>
    <w:rsid w:val="00313AFA"/>
    <w:rsid w:val="00313CB2"/>
    <w:rsid w:val="00313E55"/>
    <w:rsid w:val="00314760"/>
    <w:rsid w:val="00315208"/>
    <w:rsid w:val="00316701"/>
    <w:rsid w:val="00321570"/>
    <w:rsid w:val="003255DD"/>
    <w:rsid w:val="003258C9"/>
    <w:rsid w:val="003270F5"/>
    <w:rsid w:val="00327763"/>
    <w:rsid w:val="00330E72"/>
    <w:rsid w:val="00331958"/>
    <w:rsid w:val="0033209C"/>
    <w:rsid w:val="00333C53"/>
    <w:rsid w:val="0033516B"/>
    <w:rsid w:val="00335CBF"/>
    <w:rsid w:val="00340544"/>
    <w:rsid w:val="003430AC"/>
    <w:rsid w:val="00343F65"/>
    <w:rsid w:val="0034416F"/>
    <w:rsid w:val="00344B06"/>
    <w:rsid w:val="00345919"/>
    <w:rsid w:val="003462E6"/>
    <w:rsid w:val="00346300"/>
    <w:rsid w:val="00346FF5"/>
    <w:rsid w:val="00347575"/>
    <w:rsid w:val="00347E6E"/>
    <w:rsid w:val="00350625"/>
    <w:rsid w:val="003507CA"/>
    <w:rsid w:val="00351025"/>
    <w:rsid w:val="0035115C"/>
    <w:rsid w:val="00351E89"/>
    <w:rsid w:val="00354CC0"/>
    <w:rsid w:val="00356EA8"/>
    <w:rsid w:val="00357286"/>
    <w:rsid w:val="003577A3"/>
    <w:rsid w:val="003578E1"/>
    <w:rsid w:val="0036070E"/>
    <w:rsid w:val="0036191B"/>
    <w:rsid w:val="003622C1"/>
    <w:rsid w:val="00363383"/>
    <w:rsid w:val="00364956"/>
    <w:rsid w:val="003671C2"/>
    <w:rsid w:val="00367645"/>
    <w:rsid w:val="0037099B"/>
    <w:rsid w:val="00372E07"/>
    <w:rsid w:val="00372EEB"/>
    <w:rsid w:val="003730DC"/>
    <w:rsid w:val="00373185"/>
    <w:rsid w:val="00373A07"/>
    <w:rsid w:val="0037556A"/>
    <w:rsid w:val="003766AD"/>
    <w:rsid w:val="003806DF"/>
    <w:rsid w:val="003814CB"/>
    <w:rsid w:val="00381997"/>
    <w:rsid w:val="003829CC"/>
    <w:rsid w:val="00382C64"/>
    <w:rsid w:val="003841B7"/>
    <w:rsid w:val="00385BFA"/>
    <w:rsid w:val="003869B3"/>
    <w:rsid w:val="00386C41"/>
    <w:rsid w:val="003873A2"/>
    <w:rsid w:val="00387C24"/>
    <w:rsid w:val="00387F4B"/>
    <w:rsid w:val="00390E3F"/>
    <w:rsid w:val="00391F61"/>
    <w:rsid w:val="0039311B"/>
    <w:rsid w:val="0039405F"/>
    <w:rsid w:val="003943A8"/>
    <w:rsid w:val="00394631"/>
    <w:rsid w:val="00394663"/>
    <w:rsid w:val="003949AE"/>
    <w:rsid w:val="00396AC3"/>
    <w:rsid w:val="00397C0E"/>
    <w:rsid w:val="003A09BB"/>
    <w:rsid w:val="003A0B7F"/>
    <w:rsid w:val="003A11BB"/>
    <w:rsid w:val="003A1755"/>
    <w:rsid w:val="003A46B1"/>
    <w:rsid w:val="003A5631"/>
    <w:rsid w:val="003A6402"/>
    <w:rsid w:val="003A6C95"/>
    <w:rsid w:val="003A739D"/>
    <w:rsid w:val="003A7742"/>
    <w:rsid w:val="003A7DCC"/>
    <w:rsid w:val="003B0B8B"/>
    <w:rsid w:val="003B1E1B"/>
    <w:rsid w:val="003B2377"/>
    <w:rsid w:val="003B49F5"/>
    <w:rsid w:val="003B4BFC"/>
    <w:rsid w:val="003B4D96"/>
    <w:rsid w:val="003B5940"/>
    <w:rsid w:val="003B5D4E"/>
    <w:rsid w:val="003C1C01"/>
    <w:rsid w:val="003C2C18"/>
    <w:rsid w:val="003C67B5"/>
    <w:rsid w:val="003C6E16"/>
    <w:rsid w:val="003C6E50"/>
    <w:rsid w:val="003D0405"/>
    <w:rsid w:val="003D0677"/>
    <w:rsid w:val="003D07D3"/>
    <w:rsid w:val="003D192F"/>
    <w:rsid w:val="003D1C8B"/>
    <w:rsid w:val="003D2AE8"/>
    <w:rsid w:val="003D2E78"/>
    <w:rsid w:val="003D3A46"/>
    <w:rsid w:val="003D7234"/>
    <w:rsid w:val="003D73AB"/>
    <w:rsid w:val="003E0B11"/>
    <w:rsid w:val="003E10E2"/>
    <w:rsid w:val="003E1398"/>
    <w:rsid w:val="003E2A36"/>
    <w:rsid w:val="003E2D8E"/>
    <w:rsid w:val="003E30D3"/>
    <w:rsid w:val="003E365E"/>
    <w:rsid w:val="003E671C"/>
    <w:rsid w:val="003E6FAD"/>
    <w:rsid w:val="003E7978"/>
    <w:rsid w:val="003E79CD"/>
    <w:rsid w:val="003E7A54"/>
    <w:rsid w:val="003E7E76"/>
    <w:rsid w:val="003F039F"/>
    <w:rsid w:val="003F06FB"/>
    <w:rsid w:val="003F0C16"/>
    <w:rsid w:val="003F0C3F"/>
    <w:rsid w:val="003F17E6"/>
    <w:rsid w:val="003F1A51"/>
    <w:rsid w:val="003F20EF"/>
    <w:rsid w:val="003F2342"/>
    <w:rsid w:val="003F26DB"/>
    <w:rsid w:val="003F2EA8"/>
    <w:rsid w:val="003F4039"/>
    <w:rsid w:val="003F4176"/>
    <w:rsid w:val="003F4F83"/>
    <w:rsid w:val="003F544D"/>
    <w:rsid w:val="003F5F84"/>
    <w:rsid w:val="003F6AF0"/>
    <w:rsid w:val="003F73FE"/>
    <w:rsid w:val="004002F3"/>
    <w:rsid w:val="00400BF3"/>
    <w:rsid w:val="00400CC4"/>
    <w:rsid w:val="00401D76"/>
    <w:rsid w:val="00403079"/>
    <w:rsid w:val="00403FF7"/>
    <w:rsid w:val="00404C73"/>
    <w:rsid w:val="0040540D"/>
    <w:rsid w:val="00405955"/>
    <w:rsid w:val="004066C5"/>
    <w:rsid w:val="00407219"/>
    <w:rsid w:val="0041070B"/>
    <w:rsid w:val="004109D5"/>
    <w:rsid w:val="004121E6"/>
    <w:rsid w:val="0041401B"/>
    <w:rsid w:val="004154D2"/>
    <w:rsid w:val="00415752"/>
    <w:rsid w:val="00420AAB"/>
    <w:rsid w:val="00420BD5"/>
    <w:rsid w:val="004215FC"/>
    <w:rsid w:val="0042162D"/>
    <w:rsid w:val="0042178D"/>
    <w:rsid w:val="004217CB"/>
    <w:rsid w:val="00421A17"/>
    <w:rsid w:val="00421B34"/>
    <w:rsid w:val="004232F4"/>
    <w:rsid w:val="00423AA2"/>
    <w:rsid w:val="00423D94"/>
    <w:rsid w:val="0042549D"/>
    <w:rsid w:val="00426C70"/>
    <w:rsid w:val="00430EC8"/>
    <w:rsid w:val="004313AC"/>
    <w:rsid w:val="00431EEF"/>
    <w:rsid w:val="00433843"/>
    <w:rsid w:val="00433CE9"/>
    <w:rsid w:val="004343CD"/>
    <w:rsid w:val="0043593B"/>
    <w:rsid w:val="004359C5"/>
    <w:rsid w:val="00435AC6"/>
    <w:rsid w:val="00436130"/>
    <w:rsid w:val="0043779A"/>
    <w:rsid w:val="0043783A"/>
    <w:rsid w:val="00437B56"/>
    <w:rsid w:val="00437BE2"/>
    <w:rsid w:val="00440F39"/>
    <w:rsid w:val="0044375F"/>
    <w:rsid w:val="00443A18"/>
    <w:rsid w:val="004447FB"/>
    <w:rsid w:val="00446D5E"/>
    <w:rsid w:val="004476A2"/>
    <w:rsid w:val="0045047B"/>
    <w:rsid w:val="004507ED"/>
    <w:rsid w:val="0045090D"/>
    <w:rsid w:val="00451FE7"/>
    <w:rsid w:val="004537ED"/>
    <w:rsid w:val="0045504C"/>
    <w:rsid w:val="0045685A"/>
    <w:rsid w:val="00456F7A"/>
    <w:rsid w:val="0045706C"/>
    <w:rsid w:val="0046358F"/>
    <w:rsid w:val="004636F5"/>
    <w:rsid w:val="00464442"/>
    <w:rsid w:val="00464CA3"/>
    <w:rsid w:val="004659B4"/>
    <w:rsid w:val="00465E63"/>
    <w:rsid w:val="00466179"/>
    <w:rsid w:val="00470383"/>
    <w:rsid w:val="00470570"/>
    <w:rsid w:val="00471222"/>
    <w:rsid w:val="0047360D"/>
    <w:rsid w:val="00473B7A"/>
    <w:rsid w:val="00473CD6"/>
    <w:rsid w:val="00474011"/>
    <w:rsid w:val="00480F32"/>
    <w:rsid w:val="0048102B"/>
    <w:rsid w:val="004818F9"/>
    <w:rsid w:val="004826B7"/>
    <w:rsid w:val="0048313A"/>
    <w:rsid w:val="00483F34"/>
    <w:rsid w:val="00484C46"/>
    <w:rsid w:val="00485213"/>
    <w:rsid w:val="00486E5F"/>
    <w:rsid w:val="00487D66"/>
    <w:rsid w:val="004904A3"/>
    <w:rsid w:val="00491B44"/>
    <w:rsid w:val="00491E94"/>
    <w:rsid w:val="004941EC"/>
    <w:rsid w:val="00495824"/>
    <w:rsid w:val="00495C60"/>
    <w:rsid w:val="0049626E"/>
    <w:rsid w:val="004977C5"/>
    <w:rsid w:val="004A019A"/>
    <w:rsid w:val="004A2524"/>
    <w:rsid w:val="004A2619"/>
    <w:rsid w:val="004A26B0"/>
    <w:rsid w:val="004A323E"/>
    <w:rsid w:val="004A4231"/>
    <w:rsid w:val="004A5300"/>
    <w:rsid w:val="004A5C1E"/>
    <w:rsid w:val="004A7ABD"/>
    <w:rsid w:val="004B1DC1"/>
    <w:rsid w:val="004B1E57"/>
    <w:rsid w:val="004B375C"/>
    <w:rsid w:val="004B5968"/>
    <w:rsid w:val="004B6A09"/>
    <w:rsid w:val="004B7391"/>
    <w:rsid w:val="004B771E"/>
    <w:rsid w:val="004C1DAD"/>
    <w:rsid w:val="004C3B11"/>
    <w:rsid w:val="004C445B"/>
    <w:rsid w:val="004C49C7"/>
    <w:rsid w:val="004C5F0B"/>
    <w:rsid w:val="004D043A"/>
    <w:rsid w:val="004D1E17"/>
    <w:rsid w:val="004D1FA0"/>
    <w:rsid w:val="004D2ED8"/>
    <w:rsid w:val="004D3D75"/>
    <w:rsid w:val="004D576B"/>
    <w:rsid w:val="004D57E3"/>
    <w:rsid w:val="004D6294"/>
    <w:rsid w:val="004D69AB"/>
    <w:rsid w:val="004D7DB1"/>
    <w:rsid w:val="004E101C"/>
    <w:rsid w:val="004E1DCC"/>
    <w:rsid w:val="004E1E73"/>
    <w:rsid w:val="004E23FD"/>
    <w:rsid w:val="004E4810"/>
    <w:rsid w:val="004E4A02"/>
    <w:rsid w:val="004E5030"/>
    <w:rsid w:val="004E6714"/>
    <w:rsid w:val="004E7EA4"/>
    <w:rsid w:val="004F075B"/>
    <w:rsid w:val="004F0BF2"/>
    <w:rsid w:val="004F13D4"/>
    <w:rsid w:val="004F415F"/>
    <w:rsid w:val="004F49E8"/>
    <w:rsid w:val="004F638F"/>
    <w:rsid w:val="004F6517"/>
    <w:rsid w:val="004F7647"/>
    <w:rsid w:val="004F7742"/>
    <w:rsid w:val="005013B3"/>
    <w:rsid w:val="005016E4"/>
    <w:rsid w:val="00502138"/>
    <w:rsid w:val="0050215D"/>
    <w:rsid w:val="005038CB"/>
    <w:rsid w:val="005044D3"/>
    <w:rsid w:val="00506549"/>
    <w:rsid w:val="00510564"/>
    <w:rsid w:val="0051174C"/>
    <w:rsid w:val="00511D43"/>
    <w:rsid w:val="0051231C"/>
    <w:rsid w:val="0051269C"/>
    <w:rsid w:val="00512BE0"/>
    <w:rsid w:val="00512D0F"/>
    <w:rsid w:val="0051330B"/>
    <w:rsid w:val="00514E07"/>
    <w:rsid w:val="0051515F"/>
    <w:rsid w:val="005151A5"/>
    <w:rsid w:val="0051563C"/>
    <w:rsid w:val="005168E7"/>
    <w:rsid w:val="00516E76"/>
    <w:rsid w:val="005205D0"/>
    <w:rsid w:val="00520823"/>
    <w:rsid w:val="00521155"/>
    <w:rsid w:val="005217ED"/>
    <w:rsid w:val="005246BE"/>
    <w:rsid w:val="005259DF"/>
    <w:rsid w:val="00525C2B"/>
    <w:rsid w:val="00526AB3"/>
    <w:rsid w:val="00530B66"/>
    <w:rsid w:val="005318F9"/>
    <w:rsid w:val="00532673"/>
    <w:rsid w:val="00533D8B"/>
    <w:rsid w:val="005342C6"/>
    <w:rsid w:val="00534497"/>
    <w:rsid w:val="005351C1"/>
    <w:rsid w:val="005360FE"/>
    <w:rsid w:val="00536C9D"/>
    <w:rsid w:val="00537C55"/>
    <w:rsid w:val="0054017F"/>
    <w:rsid w:val="0054117D"/>
    <w:rsid w:val="005424A1"/>
    <w:rsid w:val="0054585A"/>
    <w:rsid w:val="005461B0"/>
    <w:rsid w:val="005462AD"/>
    <w:rsid w:val="00546395"/>
    <w:rsid w:val="00546B48"/>
    <w:rsid w:val="00550670"/>
    <w:rsid w:val="0055162E"/>
    <w:rsid w:val="005518A0"/>
    <w:rsid w:val="005519FF"/>
    <w:rsid w:val="00551AFD"/>
    <w:rsid w:val="00551C16"/>
    <w:rsid w:val="005532CD"/>
    <w:rsid w:val="005539FC"/>
    <w:rsid w:val="00554072"/>
    <w:rsid w:val="00554402"/>
    <w:rsid w:val="0055506C"/>
    <w:rsid w:val="00555419"/>
    <w:rsid w:val="00555652"/>
    <w:rsid w:val="005566C7"/>
    <w:rsid w:val="00556728"/>
    <w:rsid w:val="00556794"/>
    <w:rsid w:val="00557529"/>
    <w:rsid w:val="00557EFF"/>
    <w:rsid w:val="00561252"/>
    <w:rsid w:val="00561A2B"/>
    <w:rsid w:val="00561B63"/>
    <w:rsid w:val="00563550"/>
    <w:rsid w:val="00563811"/>
    <w:rsid w:val="00563935"/>
    <w:rsid w:val="00563E7B"/>
    <w:rsid w:val="00564398"/>
    <w:rsid w:val="00566DB7"/>
    <w:rsid w:val="0056737A"/>
    <w:rsid w:val="00567D1D"/>
    <w:rsid w:val="00570C3D"/>
    <w:rsid w:val="00570EB3"/>
    <w:rsid w:val="00573CF1"/>
    <w:rsid w:val="00573E52"/>
    <w:rsid w:val="00574675"/>
    <w:rsid w:val="005746BC"/>
    <w:rsid w:val="00576631"/>
    <w:rsid w:val="00577139"/>
    <w:rsid w:val="00577D29"/>
    <w:rsid w:val="00580520"/>
    <w:rsid w:val="0058208E"/>
    <w:rsid w:val="00583637"/>
    <w:rsid w:val="00583E65"/>
    <w:rsid w:val="00584C7B"/>
    <w:rsid w:val="00584FC3"/>
    <w:rsid w:val="00587A0A"/>
    <w:rsid w:val="005901BC"/>
    <w:rsid w:val="005919E6"/>
    <w:rsid w:val="00592A2A"/>
    <w:rsid w:val="00592C75"/>
    <w:rsid w:val="005941CF"/>
    <w:rsid w:val="005943F7"/>
    <w:rsid w:val="00594473"/>
    <w:rsid w:val="005950DC"/>
    <w:rsid w:val="00597E7D"/>
    <w:rsid w:val="005A03B1"/>
    <w:rsid w:val="005A43E0"/>
    <w:rsid w:val="005A5E55"/>
    <w:rsid w:val="005A7819"/>
    <w:rsid w:val="005B29D0"/>
    <w:rsid w:val="005B2E99"/>
    <w:rsid w:val="005B4B84"/>
    <w:rsid w:val="005B6543"/>
    <w:rsid w:val="005C03B4"/>
    <w:rsid w:val="005C0D2D"/>
    <w:rsid w:val="005C12EB"/>
    <w:rsid w:val="005C1944"/>
    <w:rsid w:val="005C1E80"/>
    <w:rsid w:val="005C3617"/>
    <w:rsid w:val="005C4C57"/>
    <w:rsid w:val="005C5EB9"/>
    <w:rsid w:val="005C66FA"/>
    <w:rsid w:val="005C6A85"/>
    <w:rsid w:val="005C6CC1"/>
    <w:rsid w:val="005C7024"/>
    <w:rsid w:val="005D1223"/>
    <w:rsid w:val="005D13C3"/>
    <w:rsid w:val="005D1F83"/>
    <w:rsid w:val="005D6D01"/>
    <w:rsid w:val="005D7B66"/>
    <w:rsid w:val="005D7D9B"/>
    <w:rsid w:val="005E0B95"/>
    <w:rsid w:val="005E2C28"/>
    <w:rsid w:val="005E3711"/>
    <w:rsid w:val="005E3982"/>
    <w:rsid w:val="005E3E1D"/>
    <w:rsid w:val="005E55C5"/>
    <w:rsid w:val="005E57C8"/>
    <w:rsid w:val="005E6097"/>
    <w:rsid w:val="005E65FB"/>
    <w:rsid w:val="005F12F0"/>
    <w:rsid w:val="005F1C01"/>
    <w:rsid w:val="005F260F"/>
    <w:rsid w:val="005F4216"/>
    <w:rsid w:val="005F4648"/>
    <w:rsid w:val="005F5E90"/>
    <w:rsid w:val="005F66E3"/>
    <w:rsid w:val="005F738E"/>
    <w:rsid w:val="005F7844"/>
    <w:rsid w:val="00600FA9"/>
    <w:rsid w:val="00601D00"/>
    <w:rsid w:val="006023B4"/>
    <w:rsid w:val="00604520"/>
    <w:rsid w:val="006106B2"/>
    <w:rsid w:val="00612B1A"/>
    <w:rsid w:val="00613792"/>
    <w:rsid w:val="00613C62"/>
    <w:rsid w:val="00613C6D"/>
    <w:rsid w:val="00614FD4"/>
    <w:rsid w:val="0061500F"/>
    <w:rsid w:val="006166CD"/>
    <w:rsid w:val="006201B1"/>
    <w:rsid w:val="006215B8"/>
    <w:rsid w:val="00621C39"/>
    <w:rsid w:val="00622048"/>
    <w:rsid w:val="0062273A"/>
    <w:rsid w:val="00623614"/>
    <w:rsid w:val="00623A40"/>
    <w:rsid w:val="0062490E"/>
    <w:rsid w:val="006255CB"/>
    <w:rsid w:val="006260E2"/>
    <w:rsid w:val="00630A66"/>
    <w:rsid w:val="00635651"/>
    <w:rsid w:val="00636232"/>
    <w:rsid w:val="00636EC7"/>
    <w:rsid w:val="006374F5"/>
    <w:rsid w:val="00637538"/>
    <w:rsid w:val="00637F01"/>
    <w:rsid w:val="00640259"/>
    <w:rsid w:val="0064046D"/>
    <w:rsid w:val="00640978"/>
    <w:rsid w:val="006437CD"/>
    <w:rsid w:val="006441A5"/>
    <w:rsid w:val="00644E50"/>
    <w:rsid w:val="00646807"/>
    <w:rsid w:val="00647283"/>
    <w:rsid w:val="00647BC2"/>
    <w:rsid w:val="00647E22"/>
    <w:rsid w:val="006506AD"/>
    <w:rsid w:val="00654999"/>
    <w:rsid w:val="00654BA3"/>
    <w:rsid w:val="00655328"/>
    <w:rsid w:val="00655813"/>
    <w:rsid w:val="00655D77"/>
    <w:rsid w:val="0065620B"/>
    <w:rsid w:val="00660745"/>
    <w:rsid w:val="006615AB"/>
    <w:rsid w:val="006615FB"/>
    <w:rsid w:val="006626EC"/>
    <w:rsid w:val="00662762"/>
    <w:rsid w:val="00663018"/>
    <w:rsid w:val="00664690"/>
    <w:rsid w:val="006646F6"/>
    <w:rsid w:val="0066770E"/>
    <w:rsid w:val="00667775"/>
    <w:rsid w:val="00672006"/>
    <w:rsid w:val="006721E3"/>
    <w:rsid w:val="00672F4C"/>
    <w:rsid w:val="006732BE"/>
    <w:rsid w:val="0067335A"/>
    <w:rsid w:val="00673FCA"/>
    <w:rsid w:val="00674A86"/>
    <w:rsid w:val="006754CA"/>
    <w:rsid w:val="00680778"/>
    <w:rsid w:val="00680E02"/>
    <w:rsid w:val="0068158F"/>
    <w:rsid w:val="006820F0"/>
    <w:rsid w:val="00682615"/>
    <w:rsid w:val="0068267A"/>
    <w:rsid w:val="006827C9"/>
    <w:rsid w:val="00682DBE"/>
    <w:rsid w:val="00683CE4"/>
    <w:rsid w:val="0068594E"/>
    <w:rsid w:val="006865AC"/>
    <w:rsid w:val="00686B91"/>
    <w:rsid w:val="00686C77"/>
    <w:rsid w:val="00686CB4"/>
    <w:rsid w:val="006908A0"/>
    <w:rsid w:val="0069098D"/>
    <w:rsid w:val="006910E1"/>
    <w:rsid w:val="00692430"/>
    <w:rsid w:val="00692F45"/>
    <w:rsid w:val="00694522"/>
    <w:rsid w:val="0069631F"/>
    <w:rsid w:val="00696748"/>
    <w:rsid w:val="006A32DD"/>
    <w:rsid w:val="006A405B"/>
    <w:rsid w:val="006A428E"/>
    <w:rsid w:val="006A60D0"/>
    <w:rsid w:val="006A74D4"/>
    <w:rsid w:val="006A7BF5"/>
    <w:rsid w:val="006B0DC6"/>
    <w:rsid w:val="006B2287"/>
    <w:rsid w:val="006B37BA"/>
    <w:rsid w:val="006B4E8D"/>
    <w:rsid w:val="006B570D"/>
    <w:rsid w:val="006B5CF2"/>
    <w:rsid w:val="006C2151"/>
    <w:rsid w:val="006C28EE"/>
    <w:rsid w:val="006C42B9"/>
    <w:rsid w:val="006C45D0"/>
    <w:rsid w:val="006C4D7A"/>
    <w:rsid w:val="006C4F98"/>
    <w:rsid w:val="006C59A9"/>
    <w:rsid w:val="006C5DAA"/>
    <w:rsid w:val="006C74E0"/>
    <w:rsid w:val="006C7FD8"/>
    <w:rsid w:val="006D169E"/>
    <w:rsid w:val="006D2C09"/>
    <w:rsid w:val="006D30D3"/>
    <w:rsid w:val="006D3299"/>
    <w:rsid w:val="006D3A67"/>
    <w:rsid w:val="006D4E2F"/>
    <w:rsid w:val="006D563F"/>
    <w:rsid w:val="006D6D7C"/>
    <w:rsid w:val="006D70F7"/>
    <w:rsid w:val="006E2446"/>
    <w:rsid w:val="006E2584"/>
    <w:rsid w:val="006E2D79"/>
    <w:rsid w:val="006E4618"/>
    <w:rsid w:val="006E61BA"/>
    <w:rsid w:val="006E701E"/>
    <w:rsid w:val="006E7201"/>
    <w:rsid w:val="006F0974"/>
    <w:rsid w:val="006F0FAD"/>
    <w:rsid w:val="006F18F6"/>
    <w:rsid w:val="006F1BD4"/>
    <w:rsid w:val="006F1DAF"/>
    <w:rsid w:val="006F1F00"/>
    <w:rsid w:val="006F24B2"/>
    <w:rsid w:val="006F3607"/>
    <w:rsid w:val="006F41A6"/>
    <w:rsid w:val="006F427A"/>
    <w:rsid w:val="006F4EAA"/>
    <w:rsid w:val="00701D12"/>
    <w:rsid w:val="00702B2B"/>
    <w:rsid w:val="007036BD"/>
    <w:rsid w:val="007047DA"/>
    <w:rsid w:val="00705BB1"/>
    <w:rsid w:val="00705BF1"/>
    <w:rsid w:val="00707031"/>
    <w:rsid w:val="00707C32"/>
    <w:rsid w:val="007102A8"/>
    <w:rsid w:val="00710805"/>
    <w:rsid w:val="007115C1"/>
    <w:rsid w:val="007118E9"/>
    <w:rsid w:val="007127A0"/>
    <w:rsid w:val="0071416E"/>
    <w:rsid w:val="0071426E"/>
    <w:rsid w:val="0071636C"/>
    <w:rsid w:val="00717F56"/>
    <w:rsid w:val="00721C5C"/>
    <w:rsid w:val="007221C2"/>
    <w:rsid w:val="007239C0"/>
    <w:rsid w:val="0072487B"/>
    <w:rsid w:val="00724BDD"/>
    <w:rsid w:val="007251CC"/>
    <w:rsid w:val="00730C19"/>
    <w:rsid w:val="007324D3"/>
    <w:rsid w:val="007331D9"/>
    <w:rsid w:val="0073349D"/>
    <w:rsid w:val="00733A25"/>
    <w:rsid w:val="00735783"/>
    <w:rsid w:val="00736813"/>
    <w:rsid w:val="0074049C"/>
    <w:rsid w:val="00740FAF"/>
    <w:rsid w:val="0074164E"/>
    <w:rsid w:val="00744998"/>
    <w:rsid w:val="00745278"/>
    <w:rsid w:val="0074775D"/>
    <w:rsid w:val="00751A62"/>
    <w:rsid w:val="00751FB1"/>
    <w:rsid w:val="00752DC6"/>
    <w:rsid w:val="00754299"/>
    <w:rsid w:val="007545DD"/>
    <w:rsid w:val="00754DD3"/>
    <w:rsid w:val="0075730D"/>
    <w:rsid w:val="00757F98"/>
    <w:rsid w:val="00763214"/>
    <w:rsid w:val="0076482C"/>
    <w:rsid w:val="00764C42"/>
    <w:rsid w:val="007658DC"/>
    <w:rsid w:val="007664F2"/>
    <w:rsid w:val="007667C8"/>
    <w:rsid w:val="00767BE8"/>
    <w:rsid w:val="00770A8B"/>
    <w:rsid w:val="00771A7A"/>
    <w:rsid w:val="007721F9"/>
    <w:rsid w:val="00774484"/>
    <w:rsid w:val="00776271"/>
    <w:rsid w:val="00781994"/>
    <w:rsid w:val="0078276B"/>
    <w:rsid w:val="00783564"/>
    <w:rsid w:val="00784201"/>
    <w:rsid w:val="007844B9"/>
    <w:rsid w:val="00784D41"/>
    <w:rsid w:val="00786478"/>
    <w:rsid w:val="00787671"/>
    <w:rsid w:val="007878A4"/>
    <w:rsid w:val="00787FE8"/>
    <w:rsid w:val="00790341"/>
    <w:rsid w:val="00791BF9"/>
    <w:rsid w:val="00792564"/>
    <w:rsid w:val="00793E31"/>
    <w:rsid w:val="0079453E"/>
    <w:rsid w:val="00794CD0"/>
    <w:rsid w:val="00794F2E"/>
    <w:rsid w:val="007969B5"/>
    <w:rsid w:val="007A0417"/>
    <w:rsid w:val="007A0A2A"/>
    <w:rsid w:val="007A2274"/>
    <w:rsid w:val="007A3555"/>
    <w:rsid w:val="007A3939"/>
    <w:rsid w:val="007A44A2"/>
    <w:rsid w:val="007A4CAA"/>
    <w:rsid w:val="007A5ED5"/>
    <w:rsid w:val="007A7AB8"/>
    <w:rsid w:val="007A7E80"/>
    <w:rsid w:val="007B129B"/>
    <w:rsid w:val="007B24D8"/>
    <w:rsid w:val="007B2A18"/>
    <w:rsid w:val="007B2D26"/>
    <w:rsid w:val="007B3922"/>
    <w:rsid w:val="007B3F6B"/>
    <w:rsid w:val="007B5AD9"/>
    <w:rsid w:val="007B61A3"/>
    <w:rsid w:val="007B64DC"/>
    <w:rsid w:val="007B7787"/>
    <w:rsid w:val="007B7FC5"/>
    <w:rsid w:val="007C05E0"/>
    <w:rsid w:val="007C3F5D"/>
    <w:rsid w:val="007C4E4B"/>
    <w:rsid w:val="007C4FF2"/>
    <w:rsid w:val="007C5F79"/>
    <w:rsid w:val="007D144D"/>
    <w:rsid w:val="007D2822"/>
    <w:rsid w:val="007D2D82"/>
    <w:rsid w:val="007D3E42"/>
    <w:rsid w:val="007D3FBD"/>
    <w:rsid w:val="007D445A"/>
    <w:rsid w:val="007D45F6"/>
    <w:rsid w:val="007D49A3"/>
    <w:rsid w:val="007D585F"/>
    <w:rsid w:val="007D6921"/>
    <w:rsid w:val="007D7A00"/>
    <w:rsid w:val="007E015A"/>
    <w:rsid w:val="007E1613"/>
    <w:rsid w:val="007E1841"/>
    <w:rsid w:val="007E1927"/>
    <w:rsid w:val="007E37FC"/>
    <w:rsid w:val="007E6078"/>
    <w:rsid w:val="007E7DAC"/>
    <w:rsid w:val="007F1093"/>
    <w:rsid w:val="007F137F"/>
    <w:rsid w:val="007F1A43"/>
    <w:rsid w:val="007F2721"/>
    <w:rsid w:val="007F2A1E"/>
    <w:rsid w:val="007F2D16"/>
    <w:rsid w:val="007F4E63"/>
    <w:rsid w:val="007F5EC7"/>
    <w:rsid w:val="007F7790"/>
    <w:rsid w:val="00800A9A"/>
    <w:rsid w:val="00800CD7"/>
    <w:rsid w:val="0080129F"/>
    <w:rsid w:val="0080298B"/>
    <w:rsid w:val="008074B8"/>
    <w:rsid w:val="00807D42"/>
    <w:rsid w:val="00807E7D"/>
    <w:rsid w:val="0081029F"/>
    <w:rsid w:val="00810577"/>
    <w:rsid w:val="00811659"/>
    <w:rsid w:val="008129CA"/>
    <w:rsid w:val="00813E87"/>
    <w:rsid w:val="008168AB"/>
    <w:rsid w:val="00816F74"/>
    <w:rsid w:val="008172BD"/>
    <w:rsid w:val="00821146"/>
    <w:rsid w:val="0082274E"/>
    <w:rsid w:val="00822A1D"/>
    <w:rsid w:val="008261B2"/>
    <w:rsid w:val="00826386"/>
    <w:rsid w:val="008278C7"/>
    <w:rsid w:val="00830F8F"/>
    <w:rsid w:val="00831225"/>
    <w:rsid w:val="0083249E"/>
    <w:rsid w:val="00833C18"/>
    <w:rsid w:val="008349E8"/>
    <w:rsid w:val="008353F5"/>
    <w:rsid w:val="00835D9D"/>
    <w:rsid w:val="008378FD"/>
    <w:rsid w:val="00837BE0"/>
    <w:rsid w:val="00841E8C"/>
    <w:rsid w:val="0084323A"/>
    <w:rsid w:val="00843CFE"/>
    <w:rsid w:val="00844EDD"/>
    <w:rsid w:val="00845BDC"/>
    <w:rsid w:val="008478B2"/>
    <w:rsid w:val="00847ED8"/>
    <w:rsid w:val="008505ED"/>
    <w:rsid w:val="00850D65"/>
    <w:rsid w:val="0085245A"/>
    <w:rsid w:val="0085254A"/>
    <w:rsid w:val="00852659"/>
    <w:rsid w:val="0085366B"/>
    <w:rsid w:val="008540E8"/>
    <w:rsid w:val="00855E4F"/>
    <w:rsid w:val="0085650A"/>
    <w:rsid w:val="00857BD0"/>
    <w:rsid w:val="008606EA"/>
    <w:rsid w:val="00860968"/>
    <w:rsid w:val="00861597"/>
    <w:rsid w:val="00862EA1"/>
    <w:rsid w:val="00863774"/>
    <w:rsid w:val="00863993"/>
    <w:rsid w:val="008663B4"/>
    <w:rsid w:val="00870DAE"/>
    <w:rsid w:val="00871DF1"/>
    <w:rsid w:val="00872B19"/>
    <w:rsid w:val="00872D61"/>
    <w:rsid w:val="008750F1"/>
    <w:rsid w:val="008757D8"/>
    <w:rsid w:val="0087580C"/>
    <w:rsid w:val="0087593A"/>
    <w:rsid w:val="00876613"/>
    <w:rsid w:val="008766FE"/>
    <w:rsid w:val="00880429"/>
    <w:rsid w:val="00882262"/>
    <w:rsid w:val="008839C5"/>
    <w:rsid w:val="00883E52"/>
    <w:rsid w:val="008855D2"/>
    <w:rsid w:val="008858CC"/>
    <w:rsid w:val="00886D50"/>
    <w:rsid w:val="00886DA4"/>
    <w:rsid w:val="008874E8"/>
    <w:rsid w:val="00887B5E"/>
    <w:rsid w:val="00890004"/>
    <w:rsid w:val="0089041D"/>
    <w:rsid w:val="00890943"/>
    <w:rsid w:val="008909E0"/>
    <w:rsid w:val="008911C4"/>
    <w:rsid w:val="00891459"/>
    <w:rsid w:val="00892BDD"/>
    <w:rsid w:val="008931EF"/>
    <w:rsid w:val="008933FF"/>
    <w:rsid w:val="00893D9F"/>
    <w:rsid w:val="00895587"/>
    <w:rsid w:val="008968A5"/>
    <w:rsid w:val="008975F8"/>
    <w:rsid w:val="008A0649"/>
    <w:rsid w:val="008A067D"/>
    <w:rsid w:val="008A15F1"/>
    <w:rsid w:val="008A1A9D"/>
    <w:rsid w:val="008A2770"/>
    <w:rsid w:val="008A2FFC"/>
    <w:rsid w:val="008A3A76"/>
    <w:rsid w:val="008A4C85"/>
    <w:rsid w:val="008A5B3D"/>
    <w:rsid w:val="008A69DD"/>
    <w:rsid w:val="008A6E5E"/>
    <w:rsid w:val="008B03AA"/>
    <w:rsid w:val="008B09B2"/>
    <w:rsid w:val="008B0DEB"/>
    <w:rsid w:val="008B2417"/>
    <w:rsid w:val="008B2DCA"/>
    <w:rsid w:val="008B4CCE"/>
    <w:rsid w:val="008B5683"/>
    <w:rsid w:val="008B5C78"/>
    <w:rsid w:val="008B6267"/>
    <w:rsid w:val="008C1615"/>
    <w:rsid w:val="008C26F6"/>
    <w:rsid w:val="008C2DB2"/>
    <w:rsid w:val="008C4DD4"/>
    <w:rsid w:val="008C5545"/>
    <w:rsid w:val="008C7AD5"/>
    <w:rsid w:val="008D144A"/>
    <w:rsid w:val="008D5402"/>
    <w:rsid w:val="008D5D38"/>
    <w:rsid w:val="008D60D0"/>
    <w:rsid w:val="008D76D9"/>
    <w:rsid w:val="008D7CD4"/>
    <w:rsid w:val="008E0E1D"/>
    <w:rsid w:val="008E200F"/>
    <w:rsid w:val="008E2463"/>
    <w:rsid w:val="008E44E7"/>
    <w:rsid w:val="008E4FD8"/>
    <w:rsid w:val="008E5145"/>
    <w:rsid w:val="008E5B03"/>
    <w:rsid w:val="008E74C8"/>
    <w:rsid w:val="008E74DD"/>
    <w:rsid w:val="008F0469"/>
    <w:rsid w:val="008F0C66"/>
    <w:rsid w:val="008F11F5"/>
    <w:rsid w:val="008F157A"/>
    <w:rsid w:val="008F1640"/>
    <w:rsid w:val="008F2D83"/>
    <w:rsid w:val="008F3992"/>
    <w:rsid w:val="008F45B4"/>
    <w:rsid w:val="008F463F"/>
    <w:rsid w:val="008F52AC"/>
    <w:rsid w:val="008F5518"/>
    <w:rsid w:val="008F66E5"/>
    <w:rsid w:val="008F77EC"/>
    <w:rsid w:val="0090008A"/>
    <w:rsid w:val="0090021D"/>
    <w:rsid w:val="009019DE"/>
    <w:rsid w:val="00901A11"/>
    <w:rsid w:val="00902227"/>
    <w:rsid w:val="009022DD"/>
    <w:rsid w:val="0090327A"/>
    <w:rsid w:val="009036FB"/>
    <w:rsid w:val="00903DE5"/>
    <w:rsid w:val="00903DF8"/>
    <w:rsid w:val="009047EA"/>
    <w:rsid w:val="00906EDB"/>
    <w:rsid w:val="00907052"/>
    <w:rsid w:val="00907193"/>
    <w:rsid w:val="0090730D"/>
    <w:rsid w:val="00912D22"/>
    <w:rsid w:val="00915103"/>
    <w:rsid w:val="0091662E"/>
    <w:rsid w:val="009205BC"/>
    <w:rsid w:val="0092067E"/>
    <w:rsid w:val="00921B79"/>
    <w:rsid w:val="00921D85"/>
    <w:rsid w:val="009246E4"/>
    <w:rsid w:val="0092487E"/>
    <w:rsid w:val="00925C7D"/>
    <w:rsid w:val="00926F9C"/>
    <w:rsid w:val="009277C4"/>
    <w:rsid w:val="009309BB"/>
    <w:rsid w:val="00930F90"/>
    <w:rsid w:val="009316E3"/>
    <w:rsid w:val="009317EA"/>
    <w:rsid w:val="00931F20"/>
    <w:rsid w:val="009336AF"/>
    <w:rsid w:val="00935BF7"/>
    <w:rsid w:val="00940D81"/>
    <w:rsid w:val="0094102C"/>
    <w:rsid w:val="00942448"/>
    <w:rsid w:val="00943A88"/>
    <w:rsid w:val="00943B8C"/>
    <w:rsid w:val="00947DA3"/>
    <w:rsid w:val="00950A7C"/>
    <w:rsid w:val="00950B99"/>
    <w:rsid w:val="00950F35"/>
    <w:rsid w:val="00951564"/>
    <w:rsid w:val="0095357C"/>
    <w:rsid w:val="00953CF6"/>
    <w:rsid w:val="00956378"/>
    <w:rsid w:val="00956A5A"/>
    <w:rsid w:val="00956E67"/>
    <w:rsid w:val="0095718A"/>
    <w:rsid w:val="0095733E"/>
    <w:rsid w:val="00957B38"/>
    <w:rsid w:val="00957BDF"/>
    <w:rsid w:val="00957BEE"/>
    <w:rsid w:val="00961035"/>
    <w:rsid w:val="00961433"/>
    <w:rsid w:val="00961840"/>
    <w:rsid w:val="0096252F"/>
    <w:rsid w:val="0096534A"/>
    <w:rsid w:val="00971801"/>
    <w:rsid w:val="00971D69"/>
    <w:rsid w:val="00971FE7"/>
    <w:rsid w:val="009726D3"/>
    <w:rsid w:val="00974124"/>
    <w:rsid w:val="009744F5"/>
    <w:rsid w:val="00974A78"/>
    <w:rsid w:val="0097545A"/>
    <w:rsid w:val="00975DD4"/>
    <w:rsid w:val="00976878"/>
    <w:rsid w:val="00976FC3"/>
    <w:rsid w:val="0097705D"/>
    <w:rsid w:val="009775DF"/>
    <w:rsid w:val="0098213A"/>
    <w:rsid w:val="009822B7"/>
    <w:rsid w:val="00983709"/>
    <w:rsid w:val="00983EE9"/>
    <w:rsid w:val="00987277"/>
    <w:rsid w:val="009938B9"/>
    <w:rsid w:val="00993F03"/>
    <w:rsid w:val="00995449"/>
    <w:rsid w:val="0099578C"/>
    <w:rsid w:val="00995F54"/>
    <w:rsid w:val="00996B2F"/>
    <w:rsid w:val="00996CD1"/>
    <w:rsid w:val="00996E27"/>
    <w:rsid w:val="009979C0"/>
    <w:rsid w:val="009A208A"/>
    <w:rsid w:val="009A31A6"/>
    <w:rsid w:val="009A4D19"/>
    <w:rsid w:val="009A6916"/>
    <w:rsid w:val="009B2336"/>
    <w:rsid w:val="009B249C"/>
    <w:rsid w:val="009B37C8"/>
    <w:rsid w:val="009B37CA"/>
    <w:rsid w:val="009B3AB0"/>
    <w:rsid w:val="009B3AF6"/>
    <w:rsid w:val="009B3DEE"/>
    <w:rsid w:val="009B7BEE"/>
    <w:rsid w:val="009C00DC"/>
    <w:rsid w:val="009C206C"/>
    <w:rsid w:val="009C2A5A"/>
    <w:rsid w:val="009C3001"/>
    <w:rsid w:val="009C47DD"/>
    <w:rsid w:val="009C71FF"/>
    <w:rsid w:val="009D05CF"/>
    <w:rsid w:val="009D1B1C"/>
    <w:rsid w:val="009D20EF"/>
    <w:rsid w:val="009D21CE"/>
    <w:rsid w:val="009D22F6"/>
    <w:rsid w:val="009D25AC"/>
    <w:rsid w:val="009D2DB2"/>
    <w:rsid w:val="009D38BA"/>
    <w:rsid w:val="009D38BF"/>
    <w:rsid w:val="009D4482"/>
    <w:rsid w:val="009D6A70"/>
    <w:rsid w:val="009E1FCF"/>
    <w:rsid w:val="009E318A"/>
    <w:rsid w:val="009E4C36"/>
    <w:rsid w:val="009E4D11"/>
    <w:rsid w:val="009E6370"/>
    <w:rsid w:val="009E656C"/>
    <w:rsid w:val="009E7139"/>
    <w:rsid w:val="009E7A3D"/>
    <w:rsid w:val="009E7BA5"/>
    <w:rsid w:val="009F063F"/>
    <w:rsid w:val="009F0C42"/>
    <w:rsid w:val="009F3368"/>
    <w:rsid w:val="009F37D0"/>
    <w:rsid w:val="009F4940"/>
    <w:rsid w:val="009F595B"/>
    <w:rsid w:val="009F6D4D"/>
    <w:rsid w:val="00A0116A"/>
    <w:rsid w:val="00A0125A"/>
    <w:rsid w:val="00A01B66"/>
    <w:rsid w:val="00A05073"/>
    <w:rsid w:val="00A05088"/>
    <w:rsid w:val="00A05CB3"/>
    <w:rsid w:val="00A05DFC"/>
    <w:rsid w:val="00A06ABF"/>
    <w:rsid w:val="00A06EEB"/>
    <w:rsid w:val="00A07274"/>
    <w:rsid w:val="00A07C3D"/>
    <w:rsid w:val="00A07DC3"/>
    <w:rsid w:val="00A108FC"/>
    <w:rsid w:val="00A11E52"/>
    <w:rsid w:val="00A12633"/>
    <w:rsid w:val="00A205F6"/>
    <w:rsid w:val="00A2098B"/>
    <w:rsid w:val="00A23C53"/>
    <w:rsid w:val="00A24425"/>
    <w:rsid w:val="00A24559"/>
    <w:rsid w:val="00A25BB0"/>
    <w:rsid w:val="00A27A9D"/>
    <w:rsid w:val="00A326E0"/>
    <w:rsid w:val="00A328A0"/>
    <w:rsid w:val="00A35EFF"/>
    <w:rsid w:val="00A40221"/>
    <w:rsid w:val="00A40AE3"/>
    <w:rsid w:val="00A429F2"/>
    <w:rsid w:val="00A4338B"/>
    <w:rsid w:val="00A43751"/>
    <w:rsid w:val="00A43CE5"/>
    <w:rsid w:val="00A43F29"/>
    <w:rsid w:val="00A44891"/>
    <w:rsid w:val="00A45056"/>
    <w:rsid w:val="00A45B02"/>
    <w:rsid w:val="00A462A2"/>
    <w:rsid w:val="00A47CB5"/>
    <w:rsid w:val="00A47F9C"/>
    <w:rsid w:val="00A50AE9"/>
    <w:rsid w:val="00A5134A"/>
    <w:rsid w:val="00A535EB"/>
    <w:rsid w:val="00A54850"/>
    <w:rsid w:val="00A54992"/>
    <w:rsid w:val="00A556DA"/>
    <w:rsid w:val="00A56005"/>
    <w:rsid w:val="00A60AA2"/>
    <w:rsid w:val="00A61550"/>
    <w:rsid w:val="00A64639"/>
    <w:rsid w:val="00A64A65"/>
    <w:rsid w:val="00A656A5"/>
    <w:rsid w:val="00A66E59"/>
    <w:rsid w:val="00A67B71"/>
    <w:rsid w:val="00A71895"/>
    <w:rsid w:val="00A72EDC"/>
    <w:rsid w:val="00A737BC"/>
    <w:rsid w:val="00A7413D"/>
    <w:rsid w:val="00A74CEC"/>
    <w:rsid w:val="00A75130"/>
    <w:rsid w:val="00A75DEF"/>
    <w:rsid w:val="00A7645C"/>
    <w:rsid w:val="00A810FA"/>
    <w:rsid w:val="00A81E4F"/>
    <w:rsid w:val="00A82455"/>
    <w:rsid w:val="00A8435F"/>
    <w:rsid w:val="00A8442F"/>
    <w:rsid w:val="00A844E2"/>
    <w:rsid w:val="00A84B7A"/>
    <w:rsid w:val="00A86F71"/>
    <w:rsid w:val="00A91DF1"/>
    <w:rsid w:val="00A93327"/>
    <w:rsid w:val="00A93672"/>
    <w:rsid w:val="00A94093"/>
    <w:rsid w:val="00A94233"/>
    <w:rsid w:val="00A94C48"/>
    <w:rsid w:val="00A9516A"/>
    <w:rsid w:val="00A96E87"/>
    <w:rsid w:val="00AA0E6D"/>
    <w:rsid w:val="00AA5021"/>
    <w:rsid w:val="00AB07E3"/>
    <w:rsid w:val="00AB0B1C"/>
    <w:rsid w:val="00AB0D8D"/>
    <w:rsid w:val="00AB142E"/>
    <w:rsid w:val="00AB28A9"/>
    <w:rsid w:val="00AB2AEF"/>
    <w:rsid w:val="00AB2F2B"/>
    <w:rsid w:val="00AB3771"/>
    <w:rsid w:val="00AB491A"/>
    <w:rsid w:val="00AB49B5"/>
    <w:rsid w:val="00AB5035"/>
    <w:rsid w:val="00AB540D"/>
    <w:rsid w:val="00AB54E0"/>
    <w:rsid w:val="00AB58EC"/>
    <w:rsid w:val="00AB5E20"/>
    <w:rsid w:val="00AB65F9"/>
    <w:rsid w:val="00AC0447"/>
    <w:rsid w:val="00AC56BE"/>
    <w:rsid w:val="00AC77E8"/>
    <w:rsid w:val="00AD1D1D"/>
    <w:rsid w:val="00AD3409"/>
    <w:rsid w:val="00AD3F03"/>
    <w:rsid w:val="00AD466C"/>
    <w:rsid w:val="00AD5867"/>
    <w:rsid w:val="00AD5A65"/>
    <w:rsid w:val="00AD6298"/>
    <w:rsid w:val="00AD7F26"/>
    <w:rsid w:val="00AE0AE4"/>
    <w:rsid w:val="00AE35C4"/>
    <w:rsid w:val="00AE3A0E"/>
    <w:rsid w:val="00AE4DEE"/>
    <w:rsid w:val="00AE51A0"/>
    <w:rsid w:val="00AE5521"/>
    <w:rsid w:val="00AE7939"/>
    <w:rsid w:val="00AF0019"/>
    <w:rsid w:val="00AF0089"/>
    <w:rsid w:val="00AF081E"/>
    <w:rsid w:val="00AF1CED"/>
    <w:rsid w:val="00AF30A0"/>
    <w:rsid w:val="00AF429E"/>
    <w:rsid w:val="00AF479B"/>
    <w:rsid w:val="00AF6D92"/>
    <w:rsid w:val="00AF7A90"/>
    <w:rsid w:val="00B00F56"/>
    <w:rsid w:val="00B0161B"/>
    <w:rsid w:val="00B03CA3"/>
    <w:rsid w:val="00B04C54"/>
    <w:rsid w:val="00B05CC8"/>
    <w:rsid w:val="00B0682E"/>
    <w:rsid w:val="00B06E3E"/>
    <w:rsid w:val="00B077A1"/>
    <w:rsid w:val="00B10108"/>
    <w:rsid w:val="00B11506"/>
    <w:rsid w:val="00B11F07"/>
    <w:rsid w:val="00B134BF"/>
    <w:rsid w:val="00B13EE6"/>
    <w:rsid w:val="00B15071"/>
    <w:rsid w:val="00B158BB"/>
    <w:rsid w:val="00B15FE9"/>
    <w:rsid w:val="00B16852"/>
    <w:rsid w:val="00B175F1"/>
    <w:rsid w:val="00B17F63"/>
    <w:rsid w:val="00B2036A"/>
    <w:rsid w:val="00B20BA9"/>
    <w:rsid w:val="00B20EDD"/>
    <w:rsid w:val="00B20F50"/>
    <w:rsid w:val="00B2136D"/>
    <w:rsid w:val="00B2358D"/>
    <w:rsid w:val="00B23B66"/>
    <w:rsid w:val="00B23D22"/>
    <w:rsid w:val="00B2536E"/>
    <w:rsid w:val="00B25496"/>
    <w:rsid w:val="00B27CED"/>
    <w:rsid w:val="00B31944"/>
    <w:rsid w:val="00B31DC2"/>
    <w:rsid w:val="00B32F9D"/>
    <w:rsid w:val="00B33C8C"/>
    <w:rsid w:val="00B33FDC"/>
    <w:rsid w:val="00B34DCC"/>
    <w:rsid w:val="00B34F3F"/>
    <w:rsid w:val="00B35492"/>
    <w:rsid w:val="00B404A6"/>
    <w:rsid w:val="00B40F28"/>
    <w:rsid w:val="00B4270B"/>
    <w:rsid w:val="00B42EE4"/>
    <w:rsid w:val="00B43040"/>
    <w:rsid w:val="00B44708"/>
    <w:rsid w:val="00B471AF"/>
    <w:rsid w:val="00B47572"/>
    <w:rsid w:val="00B47EDA"/>
    <w:rsid w:val="00B52071"/>
    <w:rsid w:val="00B52E81"/>
    <w:rsid w:val="00B53340"/>
    <w:rsid w:val="00B53912"/>
    <w:rsid w:val="00B551D8"/>
    <w:rsid w:val="00B57BB7"/>
    <w:rsid w:val="00B626DB"/>
    <w:rsid w:val="00B62D49"/>
    <w:rsid w:val="00B64CD7"/>
    <w:rsid w:val="00B654D7"/>
    <w:rsid w:val="00B6608A"/>
    <w:rsid w:val="00B66234"/>
    <w:rsid w:val="00B6763E"/>
    <w:rsid w:val="00B67B2B"/>
    <w:rsid w:val="00B7152A"/>
    <w:rsid w:val="00B71C48"/>
    <w:rsid w:val="00B72463"/>
    <w:rsid w:val="00B72C61"/>
    <w:rsid w:val="00B7454A"/>
    <w:rsid w:val="00B7638F"/>
    <w:rsid w:val="00B76FA7"/>
    <w:rsid w:val="00B80678"/>
    <w:rsid w:val="00B80AA4"/>
    <w:rsid w:val="00B80FE9"/>
    <w:rsid w:val="00B824C7"/>
    <w:rsid w:val="00B82800"/>
    <w:rsid w:val="00B828CC"/>
    <w:rsid w:val="00B84C4A"/>
    <w:rsid w:val="00B85430"/>
    <w:rsid w:val="00B87D3E"/>
    <w:rsid w:val="00B90131"/>
    <w:rsid w:val="00B91F5A"/>
    <w:rsid w:val="00B92A0F"/>
    <w:rsid w:val="00B933D7"/>
    <w:rsid w:val="00B93976"/>
    <w:rsid w:val="00B9451C"/>
    <w:rsid w:val="00B945A3"/>
    <w:rsid w:val="00B94F46"/>
    <w:rsid w:val="00BA0CE8"/>
    <w:rsid w:val="00BA1F5C"/>
    <w:rsid w:val="00BA4628"/>
    <w:rsid w:val="00BA47EE"/>
    <w:rsid w:val="00BA6BC0"/>
    <w:rsid w:val="00BA6C72"/>
    <w:rsid w:val="00BA7818"/>
    <w:rsid w:val="00BB02EA"/>
    <w:rsid w:val="00BB15AA"/>
    <w:rsid w:val="00BB1942"/>
    <w:rsid w:val="00BB1A35"/>
    <w:rsid w:val="00BB1C2A"/>
    <w:rsid w:val="00BB3DF6"/>
    <w:rsid w:val="00BB419C"/>
    <w:rsid w:val="00BB4934"/>
    <w:rsid w:val="00BB49E2"/>
    <w:rsid w:val="00BB5C1C"/>
    <w:rsid w:val="00BB6983"/>
    <w:rsid w:val="00BB6E48"/>
    <w:rsid w:val="00BB77C8"/>
    <w:rsid w:val="00BC1309"/>
    <w:rsid w:val="00BC1CD5"/>
    <w:rsid w:val="00BC1E05"/>
    <w:rsid w:val="00BC216F"/>
    <w:rsid w:val="00BC426B"/>
    <w:rsid w:val="00BC57BC"/>
    <w:rsid w:val="00BC684A"/>
    <w:rsid w:val="00BC7022"/>
    <w:rsid w:val="00BD0128"/>
    <w:rsid w:val="00BD01AD"/>
    <w:rsid w:val="00BD3CD1"/>
    <w:rsid w:val="00BD5761"/>
    <w:rsid w:val="00BD6235"/>
    <w:rsid w:val="00BD703C"/>
    <w:rsid w:val="00BD7393"/>
    <w:rsid w:val="00BE18B4"/>
    <w:rsid w:val="00BE1D02"/>
    <w:rsid w:val="00BE1F23"/>
    <w:rsid w:val="00BE2CC3"/>
    <w:rsid w:val="00BE6A41"/>
    <w:rsid w:val="00BE7075"/>
    <w:rsid w:val="00BF3384"/>
    <w:rsid w:val="00BF41D3"/>
    <w:rsid w:val="00BF4AC2"/>
    <w:rsid w:val="00BF4BCD"/>
    <w:rsid w:val="00BF59C3"/>
    <w:rsid w:val="00C011FD"/>
    <w:rsid w:val="00C02445"/>
    <w:rsid w:val="00C04244"/>
    <w:rsid w:val="00C04DF1"/>
    <w:rsid w:val="00C04EA9"/>
    <w:rsid w:val="00C05D33"/>
    <w:rsid w:val="00C05E3E"/>
    <w:rsid w:val="00C07C39"/>
    <w:rsid w:val="00C11753"/>
    <w:rsid w:val="00C14C12"/>
    <w:rsid w:val="00C16D3D"/>
    <w:rsid w:val="00C16E2E"/>
    <w:rsid w:val="00C17E9B"/>
    <w:rsid w:val="00C208F3"/>
    <w:rsid w:val="00C20D7A"/>
    <w:rsid w:val="00C2205E"/>
    <w:rsid w:val="00C232BD"/>
    <w:rsid w:val="00C23F61"/>
    <w:rsid w:val="00C24518"/>
    <w:rsid w:val="00C2455B"/>
    <w:rsid w:val="00C24CCA"/>
    <w:rsid w:val="00C24D48"/>
    <w:rsid w:val="00C25097"/>
    <w:rsid w:val="00C25AC4"/>
    <w:rsid w:val="00C25E5F"/>
    <w:rsid w:val="00C2677D"/>
    <w:rsid w:val="00C27544"/>
    <w:rsid w:val="00C2765C"/>
    <w:rsid w:val="00C3101F"/>
    <w:rsid w:val="00C31880"/>
    <w:rsid w:val="00C32B69"/>
    <w:rsid w:val="00C32CA3"/>
    <w:rsid w:val="00C33CA9"/>
    <w:rsid w:val="00C346A1"/>
    <w:rsid w:val="00C354A4"/>
    <w:rsid w:val="00C3554F"/>
    <w:rsid w:val="00C35A34"/>
    <w:rsid w:val="00C36D20"/>
    <w:rsid w:val="00C42923"/>
    <w:rsid w:val="00C42C18"/>
    <w:rsid w:val="00C4368D"/>
    <w:rsid w:val="00C44514"/>
    <w:rsid w:val="00C44B0E"/>
    <w:rsid w:val="00C452D3"/>
    <w:rsid w:val="00C47DA3"/>
    <w:rsid w:val="00C5126C"/>
    <w:rsid w:val="00C519C1"/>
    <w:rsid w:val="00C520D8"/>
    <w:rsid w:val="00C5273B"/>
    <w:rsid w:val="00C52F51"/>
    <w:rsid w:val="00C531C7"/>
    <w:rsid w:val="00C54259"/>
    <w:rsid w:val="00C552F7"/>
    <w:rsid w:val="00C55780"/>
    <w:rsid w:val="00C564A4"/>
    <w:rsid w:val="00C56DE4"/>
    <w:rsid w:val="00C601CB"/>
    <w:rsid w:val="00C6110D"/>
    <w:rsid w:val="00C61569"/>
    <w:rsid w:val="00C61C42"/>
    <w:rsid w:val="00C6259B"/>
    <w:rsid w:val="00C65677"/>
    <w:rsid w:val="00C66890"/>
    <w:rsid w:val="00C66BE6"/>
    <w:rsid w:val="00C66DCE"/>
    <w:rsid w:val="00C7071D"/>
    <w:rsid w:val="00C719E4"/>
    <w:rsid w:val="00C7205E"/>
    <w:rsid w:val="00C72282"/>
    <w:rsid w:val="00C73766"/>
    <w:rsid w:val="00C73BEE"/>
    <w:rsid w:val="00C80487"/>
    <w:rsid w:val="00C80B26"/>
    <w:rsid w:val="00C8121F"/>
    <w:rsid w:val="00C81471"/>
    <w:rsid w:val="00C82838"/>
    <w:rsid w:val="00C82A48"/>
    <w:rsid w:val="00C831B1"/>
    <w:rsid w:val="00C835FC"/>
    <w:rsid w:val="00C83F07"/>
    <w:rsid w:val="00C8511B"/>
    <w:rsid w:val="00C853CA"/>
    <w:rsid w:val="00C85E9B"/>
    <w:rsid w:val="00C8768C"/>
    <w:rsid w:val="00C87C02"/>
    <w:rsid w:val="00C9069D"/>
    <w:rsid w:val="00C918B1"/>
    <w:rsid w:val="00C92828"/>
    <w:rsid w:val="00C92AD9"/>
    <w:rsid w:val="00C93490"/>
    <w:rsid w:val="00C94A9A"/>
    <w:rsid w:val="00C971F3"/>
    <w:rsid w:val="00C978A0"/>
    <w:rsid w:val="00C97D8D"/>
    <w:rsid w:val="00CA082E"/>
    <w:rsid w:val="00CA2C3D"/>
    <w:rsid w:val="00CA2E59"/>
    <w:rsid w:val="00CA3563"/>
    <w:rsid w:val="00CA54CF"/>
    <w:rsid w:val="00CA60F8"/>
    <w:rsid w:val="00CA6154"/>
    <w:rsid w:val="00CA638C"/>
    <w:rsid w:val="00CA7CF7"/>
    <w:rsid w:val="00CB0ED3"/>
    <w:rsid w:val="00CB1869"/>
    <w:rsid w:val="00CB353F"/>
    <w:rsid w:val="00CB37BA"/>
    <w:rsid w:val="00CB5E6D"/>
    <w:rsid w:val="00CB61FE"/>
    <w:rsid w:val="00CB6789"/>
    <w:rsid w:val="00CC1633"/>
    <w:rsid w:val="00CC329C"/>
    <w:rsid w:val="00CC4023"/>
    <w:rsid w:val="00CC4B06"/>
    <w:rsid w:val="00CC5448"/>
    <w:rsid w:val="00CC6716"/>
    <w:rsid w:val="00CC696F"/>
    <w:rsid w:val="00CC73C4"/>
    <w:rsid w:val="00CC7ABA"/>
    <w:rsid w:val="00CC7B42"/>
    <w:rsid w:val="00CD0FED"/>
    <w:rsid w:val="00CD10A7"/>
    <w:rsid w:val="00CD194C"/>
    <w:rsid w:val="00CD1AA9"/>
    <w:rsid w:val="00CD53A8"/>
    <w:rsid w:val="00CD5C28"/>
    <w:rsid w:val="00CD673A"/>
    <w:rsid w:val="00CE0BD0"/>
    <w:rsid w:val="00CE2232"/>
    <w:rsid w:val="00CE24F0"/>
    <w:rsid w:val="00CE34A8"/>
    <w:rsid w:val="00CE67D9"/>
    <w:rsid w:val="00CE6E83"/>
    <w:rsid w:val="00CE7566"/>
    <w:rsid w:val="00CF04BC"/>
    <w:rsid w:val="00CF19FF"/>
    <w:rsid w:val="00CF2E3E"/>
    <w:rsid w:val="00CF3518"/>
    <w:rsid w:val="00CF3BD2"/>
    <w:rsid w:val="00CF3E6E"/>
    <w:rsid w:val="00CF5159"/>
    <w:rsid w:val="00CF51E4"/>
    <w:rsid w:val="00CF5437"/>
    <w:rsid w:val="00D0082D"/>
    <w:rsid w:val="00D01053"/>
    <w:rsid w:val="00D01B5B"/>
    <w:rsid w:val="00D01BEE"/>
    <w:rsid w:val="00D02DA6"/>
    <w:rsid w:val="00D04801"/>
    <w:rsid w:val="00D059AE"/>
    <w:rsid w:val="00D05ED6"/>
    <w:rsid w:val="00D11B7F"/>
    <w:rsid w:val="00D12269"/>
    <w:rsid w:val="00D12343"/>
    <w:rsid w:val="00D132F1"/>
    <w:rsid w:val="00D1344E"/>
    <w:rsid w:val="00D13CB8"/>
    <w:rsid w:val="00D13FB5"/>
    <w:rsid w:val="00D16516"/>
    <w:rsid w:val="00D16B1B"/>
    <w:rsid w:val="00D1748F"/>
    <w:rsid w:val="00D178C3"/>
    <w:rsid w:val="00D17F0A"/>
    <w:rsid w:val="00D17F1F"/>
    <w:rsid w:val="00D20480"/>
    <w:rsid w:val="00D21B71"/>
    <w:rsid w:val="00D22DDA"/>
    <w:rsid w:val="00D2403C"/>
    <w:rsid w:val="00D25B58"/>
    <w:rsid w:val="00D26DB6"/>
    <w:rsid w:val="00D31207"/>
    <w:rsid w:val="00D31CFD"/>
    <w:rsid w:val="00D32E90"/>
    <w:rsid w:val="00D33590"/>
    <w:rsid w:val="00D33EC1"/>
    <w:rsid w:val="00D37FF4"/>
    <w:rsid w:val="00D43041"/>
    <w:rsid w:val="00D4329C"/>
    <w:rsid w:val="00D43B38"/>
    <w:rsid w:val="00D445EC"/>
    <w:rsid w:val="00D4679F"/>
    <w:rsid w:val="00D47430"/>
    <w:rsid w:val="00D47DDB"/>
    <w:rsid w:val="00D50B1A"/>
    <w:rsid w:val="00D518F4"/>
    <w:rsid w:val="00D51AE1"/>
    <w:rsid w:val="00D52CD5"/>
    <w:rsid w:val="00D531C6"/>
    <w:rsid w:val="00D535B0"/>
    <w:rsid w:val="00D54B76"/>
    <w:rsid w:val="00D56027"/>
    <w:rsid w:val="00D56C8E"/>
    <w:rsid w:val="00D57AE0"/>
    <w:rsid w:val="00D60224"/>
    <w:rsid w:val="00D610F1"/>
    <w:rsid w:val="00D61C72"/>
    <w:rsid w:val="00D624C7"/>
    <w:rsid w:val="00D638C0"/>
    <w:rsid w:val="00D63A4A"/>
    <w:rsid w:val="00D65535"/>
    <w:rsid w:val="00D65AD5"/>
    <w:rsid w:val="00D66975"/>
    <w:rsid w:val="00D66F1D"/>
    <w:rsid w:val="00D671C6"/>
    <w:rsid w:val="00D6784E"/>
    <w:rsid w:val="00D67F1C"/>
    <w:rsid w:val="00D70F33"/>
    <w:rsid w:val="00D7203E"/>
    <w:rsid w:val="00D74848"/>
    <w:rsid w:val="00D748F3"/>
    <w:rsid w:val="00D7562C"/>
    <w:rsid w:val="00D76527"/>
    <w:rsid w:val="00D80077"/>
    <w:rsid w:val="00D8048D"/>
    <w:rsid w:val="00D809C1"/>
    <w:rsid w:val="00D8150C"/>
    <w:rsid w:val="00D82938"/>
    <w:rsid w:val="00D83403"/>
    <w:rsid w:val="00D8366A"/>
    <w:rsid w:val="00D84CB9"/>
    <w:rsid w:val="00D84E61"/>
    <w:rsid w:val="00D86DC9"/>
    <w:rsid w:val="00D9071E"/>
    <w:rsid w:val="00D907E6"/>
    <w:rsid w:val="00D92123"/>
    <w:rsid w:val="00D9215E"/>
    <w:rsid w:val="00D9386D"/>
    <w:rsid w:val="00D93C64"/>
    <w:rsid w:val="00D96BFF"/>
    <w:rsid w:val="00DA099B"/>
    <w:rsid w:val="00DA15B5"/>
    <w:rsid w:val="00DA1942"/>
    <w:rsid w:val="00DA1E03"/>
    <w:rsid w:val="00DA38AD"/>
    <w:rsid w:val="00DA3B53"/>
    <w:rsid w:val="00DA4CA3"/>
    <w:rsid w:val="00DA61A7"/>
    <w:rsid w:val="00DA6CC6"/>
    <w:rsid w:val="00DA7A43"/>
    <w:rsid w:val="00DA7FE2"/>
    <w:rsid w:val="00DB0F19"/>
    <w:rsid w:val="00DB138C"/>
    <w:rsid w:val="00DB1965"/>
    <w:rsid w:val="00DB37B0"/>
    <w:rsid w:val="00DB3980"/>
    <w:rsid w:val="00DB4204"/>
    <w:rsid w:val="00DB48C2"/>
    <w:rsid w:val="00DB6329"/>
    <w:rsid w:val="00DB6E04"/>
    <w:rsid w:val="00DC075E"/>
    <w:rsid w:val="00DC163C"/>
    <w:rsid w:val="00DC2CCA"/>
    <w:rsid w:val="00DC2DDC"/>
    <w:rsid w:val="00DC3530"/>
    <w:rsid w:val="00DC7ED3"/>
    <w:rsid w:val="00DD439A"/>
    <w:rsid w:val="00DD53AF"/>
    <w:rsid w:val="00DD58C8"/>
    <w:rsid w:val="00DD784F"/>
    <w:rsid w:val="00DD7E02"/>
    <w:rsid w:val="00DE050A"/>
    <w:rsid w:val="00DE2F10"/>
    <w:rsid w:val="00DE31E8"/>
    <w:rsid w:val="00DE34F9"/>
    <w:rsid w:val="00DF1435"/>
    <w:rsid w:val="00DF2FE3"/>
    <w:rsid w:val="00DF3783"/>
    <w:rsid w:val="00DF3BA0"/>
    <w:rsid w:val="00DF3D20"/>
    <w:rsid w:val="00DF3E0F"/>
    <w:rsid w:val="00DF4B4A"/>
    <w:rsid w:val="00DF72C4"/>
    <w:rsid w:val="00DF790F"/>
    <w:rsid w:val="00E00FDC"/>
    <w:rsid w:val="00E01F73"/>
    <w:rsid w:val="00E041DA"/>
    <w:rsid w:val="00E042B6"/>
    <w:rsid w:val="00E04905"/>
    <w:rsid w:val="00E107DC"/>
    <w:rsid w:val="00E118E8"/>
    <w:rsid w:val="00E12E6B"/>
    <w:rsid w:val="00E136BE"/>
    <w:rsid w:val="00E1423E"/>
    <w:rsid w:val="00E1606F"/>
    <w:rsid w:val="00E161D4"/>
    <w:rsid w:val="00E16F58"/>
    <w:rsid w:val="00E17FF2"/>
    <w:rsid w:val="00E22850"/>
    <w:rsid w:val="00E2535E"/>
    <w:rsid w:val="00E25D98"/>
    <w:rsid w:val="00E26938"/>
    <w:rsid w:val="00E27495"/>
    <w:rsid w:val="00E305B7"/>
    <w:rsid w:val="00E3227F"/>
    <w:rsid w:val="00E332B8"/>
    <w:rsid w:val="00E36933"/>
    <w:rsid w:val="00E37E46"/>
    <w:rsid w:val="00E405BC"/>
    <w:rsid w:val="00E40A9A"/>
    <w:rsid w:val="00E40D74"/>
    <w:rsid w:val="00E40EB0"/>
    <w:rsid w:val="00E4135B"/>
    <w:rsid w:val="00E4203E"/>
    <w:rsid w:val="00E42387"/>
    <w:rsid w:val="00E42E7F"/>
    <w:rsid w:val="00E43567"/>
    <w:rsid w:val="00E43AFB"/>
    <w:rsid w:val="00E45119"/>
    <w:rsid w:val="00E45F57"/>
    <w:rsid w:val="00E47F44"/>
    <w:rsid w:val="00E51858"/>
    <w:rsid w:val="00E5266E"/>
    <w:rsid w:val="00E529FE"/>
    <w:rsid w:val="00E54024"/>
    <w:rsid w:val="00E54B9E"/>
    <w:rsid w:val="00E55F47"/>
    <w:rsid w:val="00E56D0A"/>
    <w:rsid w:val="00E5705A"/>
    <w:rsid w:val="00E60F4C"/>
    <w:rsid w:val="00E62335"/>
    <w:rsid w:val="00E634BD"/>
    <w:rsid w:val="00E639A0"/>
    <w:rsid w:val="00E64241"/>
    <w:rsid w:val="00E6602C"/>
    <w:rsid w:val="00E6622C"/>
    <w:rsid w:val="00E6724D"/>
    <w:rsid w:val="00E71485"/>
    <w:rsid w:val="00E718A8"/>
    <w:rsid w:val="00E71B5A"/>
    <w:rsid w:val="00E72731"/>
    <w:rsid w:val="00E74474"/>
    <w:rsid w:val="00E7514D"/>
    <w:rsid w:val="00E7685F"/>
    <w:rsid w:val="00E76E46"/>
    <w:rsid w:val="00E80486"/>
    <w:rsid w:val="00E83753"/>
    <w:rsid w:val="00E8409C"/>
    <w:rsid w:val="00E846BD"/>
    <w:rsid w:val="00E848F1"/>
    <w:rsid w:val="00E849B1"/>
    <w:rsid w:val="00E865F2"/>
    <w:rsid w:val="00E87BF1"/>
    <w:rsid w:val="00E87D7A"/>
    <w:rsid w:val="00E90AEE"/>
    <w:rsid w:val="00E90BAB"/>
    <w:rsid w:val="00E92171"/>
    <w:rsid w:val="00E94546"/>
    <w:rsid w:val="00E94597"/>
    <w:rsid w:val="00E95D93"/>
    <w:rsid w:val="00E95E0B"/>
    <w:rsid w:val="00E96054"/>
    <w:rsid w:val="00E962EA"/>
    <w:rsid w:val="00EA01D1"/>
    <w:rsid w:val="00EA0A91"/>
    <w:rsid w:val="00EA10F0"/>
    <w:rsid w:val="00EA12E3"/>
    <w:rsid w:val="00EA1CCD"/>
    <w:rsid w:val="00EA2522"/>
    <w:rsid w:val="00EA30BD"/>
    <w:rsid w:val="00EA3537"/>
    <w:rsid w:val="00EA35B0"/>
    <w:rsid w:val="00EA3DB7"/>
    <w:rsid w:val="00EA455C"/>
    <w:rsid w:val="00EA5172"/>
    <w:rsid w:val="00EA5B55"/>
    <w:rsid w:val="00EA6A47"/>
    <w:rsid w:val="00EB179D"/>
    <w:rsid w:val="00EB336A"/>
    <w:rsid w:val="00EB3399"/>
    <w:rsid w:val="00EB3AC2"/>
    <w:rsid w:val="00EB3EA2"/>
    <w:rsid w:val="00EB4A14"/>
    <w:rsid w:val="00EB5299"/>
    <w:rsid w:val="00EC0EF3"/>
    <w:rsid w:val="00EC1029"/>
    <w:rsid w:val="00EC38A6"/>
    <w:rsid w:val="00EC5AC8"/>
    <w:rsid w:val="00EC716F"/>
    <w:rsid w:val="00ED189F"/>
    <w:rsid w:val="00ED39CA"/>
    <w:rsid w:val="00ED4E70"/>
    <w:rsid w:val="00ED6923"/>
    <w:rsid w:val="00ED7043"/>
    <w:rsid w:val="00ED7CC7"/>
    <w:rsid w:val="00ED7E56"/>
    <w:rsid w:val="00EE1E7E"/>
    <w:rsid w:val="00EE20A7"/>
    <w:rsid w:val="00EE3EBA"/>
    <w:rsid w:val="00EF07F7"/>
    <w:rsid w:val="00EF119E"/>
    <w:rsid w:val="00EF120B"/>
    <w:rsid w:val="00EF1606"/>
    <w:rsid w:val="00EF2279"/>
    <w:rsid w:val="00EF22CB"/>
    <w:rsid w:val="00EF33EE"/>
    <w:rsid w:val="00EF4BE5"/>
    <w:rsid w:val="00EF6B74"/>
    <w:rsid w:val="00EF7168"/>
    <w:rsid w:val="00EF73CE"/>
    <w:rsid w:val="00F001C2"/>
    <w:rsid w:val="00F027B0"/>
    <w:rsid w:val="00F028EC"/>
    <w:rsid w:val="00F0327D"/>
    <w:rsid w:val="00F04452"/>
    <w:rsid w:val="00F07667"/>
    <w:rsid w:val="00F1126D"/>
    <w:rsid w:val="00F12608"/>
    <w:rsid w:val="00F1352F"/>
    <w:rsid w:val="00F157FD"/>
    <w:rsid w:val="00F16AB8"/>
    <w:rsid w:val="00F20515"/>
    <w:rsid w:val="00F20B1C"/>
    <w:rsid w:val="00F24A07"/>
    <w:rsid w:val="00F26A6C"/>
    <w:rsid w:val="00F26B32"/>
    <w:rsid w:val="00F27913"/>
    <w:rsid w:val="00F309D9"/>
    <w:rsid w:val="00F31071"/>
    <w:rsid w:val="00F3480E"/>
    <w:rsid w:val="00F415C2"/>
    <w:rsid w:val="00F41A07"/>
    <w:rsid w:val="00F41B56"/>
    <w:rsid w:val="00F43733"/>
    <w:rsid w:val="00F44177"/>
    <w:rsid w:val="00F45839"/>
    <w:rsid w:val="00F45902"/>
    <w:rsid w:val="00F4620B"/>
    <w:rsid w:val="00F506BE"/>
    <w:rsid w:val="00F52913"/>
    <w:rsid w:val="00F53C28"/>
    <w:rsid w:val="00F5522C"/>
    <w:rsid w:val="00F56099"/>
    <w:rsid w:val="00F5747E"/>
    <w:rsid w:val="00F61DDC"/>
    <w:rsid w:val="00F63C05"/>
    <w:rsid w:val="00F64A6E"/>
    <w:rsid w:val="00F652DE"/>
    <w:rsid w:val="00F65F47"/>
    <w:rsid w:val="00F70494"/>
    <w:rsid w:val="00F714BF"/>
    <w:rsid w:val="00F72FD6"/>
    <w:rsid w:val="00F75093"/>
    <w:rsid w:val="00F7676C"/>
    <w:rsid w:val="00F81EBD"/>
    <w:rsid w:val="00F85B37"/>
    <w:rsid w:val="00F85CDC"/>
    <w:rsid w:val="00F86E0A"/>
    <w:rsid w:val="00F9014E"/>
    <w:rsid w:val="00F919B4"/>
    <w:rsid w:val="00F94C4D"/>
    <w:rsid w:val="00F95CB0"/>
    <w:rsid w:val="00F97B89"/>
    <w:rsid w:val="00FA1B5C"/>
    <w:rsid w:val="00FA32F0"/>
    <w:rsid w:val="00FA5E11"/>
    <w:rsid w:val="00FA7F41"/>
    <w:rsid w:val="00FB131A"/>
    <w:rsid w:val="00FB2327"/>
    <w:rsid w:val="00FB23DA"/>
    <w:rsid w:val="00FB32A1"/>
    <w:rsid w:val="00FB623C"/>
    <w:rsid w:val="00FB723B"/>
    <w:rsid w:val="00FC00A9"/>
    <w:rsid w:val="00FC154A"/>
    <w:rsid w:val="00FC223A"/>
    <w:rsid w:val="00FC298C"/>
    <w:rsid w:val="00FC37D4"/>
    <w:rsid w:val="00FC4C0F"/>
    <w:rsid w:val="00FC6BE2"/>
    <w:rsid w:val="00FC7024"/>
    <w:rsid w:val="00FD1E93"/>
    <w:rsid w:val="00FD3BCE"/>
    <w:rsid w:val="00FD4569"/>
    <w:rsid w:val="00FD536A"/>
    <w:rsid w:val="00FD5BD7"/>
    <w:rsid w:val="00FD6F95"/>
    <w:rsid w:val="00FD7DED"/>
    <w:rsid w:val="00FE0482"/>
    <w:rsid w:val="00FE0A3C"/>
    <w:rsid w:val="00FE2F00"/>
    <w:rsid w:val="00FE34A3"/>
    <w:rsid w:val="00FE5235"/>
    <w:rsid w:val="00FE534B"/>
    <w:rsid w:val="00FE5B50"/>
    <w:rsid w:val="00FE5D42"/>
    <w:rsid w:val="00FE5DAD"/>
    <w:rsid w:val="00FE68F6"/>
    <w:rsid w:val="00FE7159"/>
    <w:rsid w:val="00FE7E05"/>
    <w:rsid w:val="00FF0943"/>
    <w:rsid w:val="00FF0B1C"/>
    <w:rsid w:val="00FF113C"/>
    <w:rsid w:val="00FF2280"/>
    <w:rsid w:val="00FF348F"/>
    <w:rsid w:val="00FF36FC"/>
    <w:rsid w:val="00FF43F2"/>
    <w:rsid w:val="00FF4992"/>
    <w:rsid w:val="00FF4F2E"/>
    <w:rsid w:val="00FF5314"/>
    <w:rsid w:val="00FF63FD"/>
    <w:rsid w:val="00FF6E77"/>
    <w:rsid w:val="00FF7C8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7A84"/>
  <w15:docId w15:val="{8A00F956-EFA8-4B60-B1C0-6A1A1D4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uiPriority w:val="9"/>
    <w:qFormat/>
    <w:pPr>
      <w:keepNext/>
      <w:keepLines/>
      <w:numPr>
        <w:numId w:val="1"/>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berschrift4">
    <w:name w:val="heading 4"/>
    <w:basedOn w:val="Standard"/>
    <w:next w:val="Standard"/>
    <w:link w:val="berschrift4Zchn"/>
    <w:uiPriority w:val="9"/>
    <w:unhideWhenUsed/>
    <w:qFormat/>
    <w:rsid w:val="00243F85"/>
    <w:pPr>
      <w:keepNext/>
      <w:keepLines/>
      <w:numPr>
        <w:ilvl w:val="3"/>
        <w:numId w:val="1"/>
      </w:numPr>
      <w:spacing w:before="40" w:after="0"/>
      <w:ind w:left="864"/>
      <w:outlineLvl w:val="3"/>
    </w:pPr>
    <w:rPr>
      <w:rFonts w:ascii="Arial" w:hAnsi="Arial"/>
      <w:iCs/>
      <w:sz w:val="24"/>
    </w:rPr>
  </w:style>
  <w:style w:type="paragraph" w:styleId="berschrift5">
    <w:name w:val="heading 5"/>
    <w:basedOn w:val="Standard"/>
    <w:next w:val="Standard"/>
    <w:link w:val="berschrift5Zchn"/>
    <w:uiPriority w:val="9"/>
    <w:unhideWhenUsed/>
    <w:qFormat/>
    <w:pPr>
      <w:keepNext/>
      <w:keepLines/>
      <w:numPr>
        <w:ilvl w:val="4"/>
        <w:numId w:val="1"/>
      </w:numPr>
      <w:spacing w:before="40" w:after="0"/>
      <w:outlineLvl w:val="4"/>
    </w:pPr>
    <w:rPr>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color w:val="1F4E79" w:themeColor="accent1" w:themeShade="80"/>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color w:val="262626" w:themeColor="text1" w:themeTint="D9"/>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Pr>
      <w:color w:val="5A5A5A" w:themeColor="text1" w:themeTint="A5"/>
      <w:spacing w:val="15"/>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val="de-D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8"/>
      <w:szCs w:val="28"/>
      <w:lang w:val="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E79" w:themeColor="accent1" w:themeShade="80"/>
      <w:sz w:val="24"/>
      <w:szCs w:val="24"/>
      <w:lang w:val="de-DE"/>
    </w:rPr>
  </w:style>
  <w:style w:type="character" w:customStyle="1" w:styleId="berschrift4Zchn">
    <w:name w:val="Überschrift 4 Zchn"/>
    <w:basedOn w:val="Absatz-Standardschriftart"/>
    <w:link w:val="berschrift4"/>
    <w:uiPriority w:val="9"/>
    <w:rsid w:val="00243F85"/>
    <w:rPr>
      <w:rFonts w:ascii="Arial" w:hAnsi="Arial"/>
      <w:iCs/>
      <w:sz w:val="24"/>
      <w:lang w:val="de-DE"/>
    </w:rPr>
  </w:style>
  <w:style w:type="character" w:customStyle="1" w:styleId="berschrift5Zchn">
    <w:name w:val="Überschrift 5 Zchn"/>
    <w:basedOn w:val="Absatz-Standardschriftart"/>
    <w:link w:val="berschrift5"/>
    <w:uiPriority w:val="9"/>
    <w:rPr>
      <w:color w:val="2E74B5" w:themeColor="accent1" w:themeShade="BF"/>
      <w:lang w:val="de-DE"/>
    </w:rPr>
  </w:style>
  <w:style w:type="character" w:customStyle="1" w:styleId="berschrift6Zchn">
    <w:name w:val="Überschrift 6 Zchn"/>
    <w:basedOn w:val="Absatz-Standardschriftart"/>
    <w:link w:val="berschrift6"/>
    <w:uiPriority w:val="9"/>
    <w:semiHidden/>
    <w:rPr>
      <w:color w:val="1F4E79" w:themeColor="accent1" w:themeShade="80"/>
      <w:lang w:val="de-DE"/>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E79" w:themeColor="accent1" w:themeShade="80"/>
      <w:lang w:val="de-DE"/>
    </w:rPr>
  </w:style>
  <w:style w:type="character" w:customStyle="1" w:styleId="berschrift8Zchn">
    <w:name w:val="Überschrift 8 Zchn"/>
    <w:basedOn w:val="Absatz-Standardschriftart"/>
    <w:link w:val="berschrift8"/>
    <w:uiPriority w:val="9"/>
    <w:semiHidden/>
    <w:rPr>
      <w:color w:val="262626" w:themeColor="text1" w:themeTint="D9"/>
      <w:sz w:val="21"/>
      <w:szCs w:val="21"/>
      <w:lang w:val="de-DE"/>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62626" w:themeColor="text1" w:themeTint="D9"/>
      <w:sz w:val="21"/>
      <w:szCs w:val="21"/>
      <w:lang w:val="de-DE"/>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i/>
      <w:iCs/>
      <w:color w:val="5B9BD5" w:themeColor="accent1"/>
    </w:rPr>
  </w:style>
  <w:style w:type="character" w:styleId="Fett">
    <w:name w:val="Strong"/>
    <w:basedOn w:val="Absatz-Standardschriftart"/>
    <w:uiPriority w:val="22"/>
    <w:qFormat/>
    <w:rPr>
      <w:b/>
      <w:bCs/>
      <w:color w:val="auto"/>
    </w:rPr>
  </w:style>
  <w:style w:type="paragraph" w:styleId="Zitat">
    <w:name w:val="Quote"/>
    <w:basedOn w:val="Standard"/>
    <w:next w:val="Standard"/>
    <w:link w:val="ZitatZchn"/>
    <w:uiPriority w:val="29"/>
    <w:qFormat/>
    <w:pPr>
      <w:spacing w:before="200"/>
      <w:ind w:left="864" w:right="864"/>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i/>
      <w:iCs/>
      <w:color w:val="5B9BD5" w:themeColor="accent1"/>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color w:val="5B9BD5" w:themeColor="accent1"/>
      <w:spacing w:val="5"/>
    </w:rPr>
  </w:style>
  <w:style w:type="character" w:styleId="Buchtitel">
    <w:name w:val="Book Title"/>
    <w:basedOn w:val="Absatz-Standardschriftart"/>
    <w:uiPriority w:val="33"/>
    <w:qFormat/>
    <w:rPr>
      <w:b/>
      <w:bCs/>
      <w:i/>
      <w:iCs/>
      <w:spacing w:val="5"/>
    </w:rPr>
  </w:style>
  <w:style w:type="paragraph" w:styleId="Beschriftung">
    <w:name w:val="caption"/>
    <w:basedOn w:val="Standard"/>
    <w:next w:val="Standard"/>
    <w:uiPriority w:val="35"/>
    <w:unhideWhenUsed/>
    <w:qFormat/>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unhideWhenUsed/>
    <w:qFormat/>
    <w:pPr>
      <w:outlineLvl w:val="9"/>
    </w:pPr>
  </w:style>
  <w:style w:type="paragraph" w:styleId="KeinLeerraum">
    <w:name w:val="No Spacing"/>
    <w:uiPriority w:val="1"/>
    <w:qFormat/>
    <w:pPr>
      <w:spacing w:after="0" w:line="240" w:lineRule="auto"/>
    </w:pPr>
  </w:style>
  <w:style w:type="paragraph" w:styleId="Verzeichnis1">
    <w:name w:val="toc 1"/>
    <w:basedOn w:val="Standard"/>
    <w:next w:val="Standard"/>
    <w:autoRedefine/>
    <w:uiPriority w:val="39"/>
    <w:unhideWhenUsed/>
    <w:rsid w:val="000536D9"/>
    <w:pPr>
      <w:tabs>
        <w:tab w:val="left" w:pos="440"/>
        <w:tab w:val="right" w:leader="dot" w:pos="9111"/>
      </w:tabs>
      <w:spacing w:after="100" w:line="360" w:lineRule="auto"/>
    </w:pPr>
    <w:rPr>
      <w:rFonts w:ascii="Arial" w:hAnsi="Arial" w:cs="Arial"/>
      <w:noProof/>
      <w:sz w:val="24"/>
      <w:szCs w:val="24"/>
    </w:rPr>
  </w:style>
  <w:style w:type="paragraph" w:styleId="Verzeichnis2">
    <w:name w:val="toc 2"/>
    <w:basedOn w:val="Standard"/>
    <w:next w:val="Standard"/>
    <w:autoRedefine/>
    <w:uiPriority w:val="39"/>
    <w:unhideWhenUsed/>
    <w:rsid w:val="00483F34"/>
    <w:pPr>
      <w:tabs>
        <w:tab w:val="left" w:pos="880"/>
        <w:tab w:val="right" w:leader="dot" w:pos="9111"/>
      </w:tabs>
      <w:spacing w:after="100" w:line="360" w:lineRule="auto"/>
    </w:pPr>
    <w:rPr>
      <w:rFonts w:ascii="Arial" w:hAnsi="Arial" w:cs="Arial"/>
      <w:noProof/>
      <w:sz w:val="24"/>
      <w:szCs w:val="24"/>
    </w:rPr>
  </w:style>
  <w:style w:type="paragraph" w:styleId="Verzeichnis3">
    <w:name w:val="toc 3"/>
    <w:basedOn w:val="Standard"/>
    <w:next w:val="Standard"/>
    <w:autoRedefine/>
    <w:uiPriority w:val="39"/>
    <w:unhideWhenUsed/>
    <w:rsid w:val="00530B66"/>
    <w:pPr>
      <w:tabs>
        <w:tab w:val="right" w:leader="dot" w:pos="9111"/>
      </w:tabs>
      <w:spacing w:after="100"/>
      <w:ind w:left="440"/>
    </w:pPr>
    <w:rPr>
      <w:rFonts w:ascii="Arial" w:hAnsi="Arial" w:cs="Arial"/>
      <w:i/>
      <w:noProof/>
      <w:sz w:val="24"/>
    </w:rPr>
  </w:style>
  <w:style w:type="character" w:styleId="Hyperlink">
    <w:name w:val="Hyperlink"/>
    <w:basedOn w:val="Absatz-Standardschriftart"/>
    <w:uiPriority w:val="99"/>
    <w:unhideWhenUsed/>
    <w:rsid w:val="00A737BC"/>
    <w:rPr>
      <w:color w:val="0563C1" w:themeColor="hyperlink"/>
      <w:u w:val="single"/>
    </w:rPr>
  </w:style>
  <w:style w:type="paragraph" w:styleId="Verzeichnis4">
    <w:name w:val="toc 4"/>
    <w:basedOn w:val="Standard"/>
    <w:next w:val="Standard"/>
    <w:autoRedefine/>
    <w:uiPriority w:val="39"/>
    <w:unhideWhenUsed/>
    <w:rsid w:val="00530B66"/>
    <w:pPr>
      <w:tabs>
        <w:tab w:val="right" w:leader="dot" w:pos="9111"/>
      </w:tabs>
      <w:spacing w:after="100"/>
      <w:ind w:left="660"/>
    </w:pPr>
    <w:rPr>
      <w:rFonts w:ascii="Arial" w:hAnsi="Arial" w:cs="Arial"/>
      <w:i/>
      <w:noProof/>
      <w:sz w:val="24"/>
    </w:rPr>
  </w:style>
  <w:style w:type="paragraph" w:styleId="Kopfzeile">
    <w:name w:val="header"/>
    <w:basedOn w:val="Standard"/>
    <w:link w:val="KopfzeileZchn"/>
    <w:uiPriority w:val="99"/>
    <w:unhideWhenUsed/>
    <w:rsid w:val="00243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F85"/>
    <w:rPr>
      <w:lang w:val="de-DE"/>
    </w:rPr>
  </w:style>
  <w:style w:type="paragraph" w:styleId="Fuzeile">
    <w:name w:val="footer"/>
    <w:basedOn w:val="Standard"/>
    <w:link w:val="FuzeileZchn"/>
    <w:uiPriority w:val="99"/>
    <w:unhideWhenUsed/>
    <w:rsid w:val="00243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F85"/>
    <w:rPr>
      <w:lang w:val="de-DE"/>
    </w:rPr>
  </w:style>
  <w:style w:type="paragraph" w:styleId="Sprechblasentext">
    <w:name w:val="Balloon Text"/>
    <w:basedOn w:val="Standard"/>
    <w:link w:val="SprechblasentextZchn"/>
    <w:uiPriority w:val="99"/>
    <w:unhideWhenUsed/>
    <w:rsid w:val="00526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526AB3"/>
    <w:rPr>
      <w:rFonts w:ascii="Segoe UI" w:hAnsi="Segoe UI" w:cs="Segoe UI"/>
      <w:sz w:val="18"/>
      <w:szCs w:val="18"/>
      <w:lang w:val="de-DE"/>
    </w:rPr>
  </w:style>
  <w:style w:type="paragraph" w:styleId="Listenabsatz">
    <w:name w:val="List Paragraph"/>
    <w:basedOn w:val="Standard"/>
    <w:uiPriority w:val="34"/>
    <w:qFormat/>
    <w:rsid w:val="003B1E1B"/>
    <w:pPr>
      <w:ind w:left="720"/>
      <w:contextualSpacing/>
    </w:pPr>
  </w:style>
  <w:style w:type="paragraph" w:styleId="Abbildungsverzeichnis">
    <w:name w:val="table of figures"/>
    <w:basedOn w:val="Standard"/>
    <w:next w:val="Standard"/>
    <w:uiPriority w:val="99"/>
    <w:unhideWhenUsed/>
    <w:rsid w:val="002E14AE"/>
    <w:pPr>
      <w:spacing w:after="0"/>
    </w:pPr>
  </w:style>
  <w:style w:type="paragraph" w:customStyle="1" w:styleId="Flietext">
    <w:name w:val="Fließtext"/>
    <w:basedOn w:val="Standard"/>
    <w:link w:val="FlietextZchn"/>
    <w:rsid w:val="00247632"/>
    <w:pPr>
      <w:spacing w:line="280" w:lineRule="atLeast"/>
      <w:ind w:left="851"/>
    </w:pPr>
    <w:rPr>
      <w:rFonts w:ascii="Arial" w:eastAsia="Times New Roman" w:hAnsi="Arial" w:cs="Times New Roman"/>
      <w:sz w:val="20"/>
      <w:szCs w:val="24"/>
      <w:lang w:eastAsia="de-DE"/>
    </w:rPr>
  </w:style>
  <w:style w:type="character" w:customStyle="1" w:styleId="FlietextZchn">
    <w:name w:val="Fließtext Zchn"/>
    <w:link w:val="Flietext"/>
    <w:rsid w:val="00247632"/>
    <w:rPr>
      <w:rFonts w:ascii="Arial" w:eastAsia="Times New Roman" w:hAnsi="Arial" w:cs="Times New Roman"/>
      <w:sz w:val="20"/>
      <w:szCs w:val="24"/>
      <w:lang w:val="de-DE" w:eastAsia="de-DE"/>
    </w:rPr>
  </w:style>
  <w:style w:type="paragraph" w:customStyle="1" w:styleId="Aufzhlung">
    <w:name w:val="Aufzählung"/>
    <w:basedOn w:val="Flietext"/>
    <w:rsid w:val="00247632"/>
    <w:pPr>
      <w:numPr>
        <w:numId w:val="2"/>
      </w:numPr>
      <w:spacing w:after="120"/>
      <w:ind w:left="720" w:hanging="360"/>
    </w:pPr>
  </w:style>
  <w:style w:type="paragraph" w:styleId="StandardWeb">
    <w:name w:val="Normal (Web)"/>
    <w:basedOn w:val="Standard"/>
    <w:uiPriority w:val="99"/>
    <w:unhideWhenUsed/>
    <w:rsid w:val="00247632"/>
    <w:pPr>
      <w:spacing w:before="100" w:beforeAutospacing="1" w:after="119"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247632"/>
    <w:pPr>
      <w:spacing w:after="120" w:line="256" w:lineRule="auto"/>
    </w:pPr>
    <w:rPr>
      <w:rFonts w:eastAsiaTheme="minorHAnsi"/>
      <w:lang w:eastAsia="en-US"/>
    </w:rPr>
  </w:style>
  <w:style w:type="character" w:customStyle="1" w:styleId="TextkrperZchn">
    <w:name w:val="Textkörper Zchn"/>
    <w:basedOn w:val="Absatz-Standardschriftart"/>
    <w:link w:val="Textkrper"/>
    <w:uiPriority w:val="99"/>
    <w:semiHidden/>
    <w:rsid w:val="00247632"/>
    <w:rPr>
      <w:rFonts w:eastAsiaTheme="minorHAnsi"/>
      <w:lang w:val="de-DE" w:eastAsia="en-US"/>
    </w:rPr>
  </w:style>
  <w:style w:type="table" w:styleId="Tabellenraster">
    <w:name w:val="Table Grid"/>
    <w:basedOn w:val="NormaleTabelle"/>
    <w:uiPriority w:val="39"/>
    <w:rsid w:val="00247632"/>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text0">
    <w:name w:val="Fließtext_"/>
    <w:basedOn w:val="Absatz-Standardschriftart"/>
    <w:rsid w:val="00247632"/>
    <w:rPr>
      <w:rFonts w:ascii="Arial" w:eastAsia="Arial" w:hAnsi="Arial" w:cs="Arial"/>
      <w:sz w:val="25"/>
      <w:szCs w:val="25"/>
      <w:shd w:val="clear" w:color="auto" w:fill="FFFFFF"/>
    </w:rPr>
  </w:style>
  <w:style w:type="paragraph" w:customStyle="1" w:styleId="Aufzhlung-nummeriert">
    <w:name w:val="Aufzählung-nummeriert"/>
    <w:basedOn w:val="Standard"/>
    <w:rsid w:val="00247632"/>
    <w:pPr>
      <w:numPr>
        <w:numId w:val="6"/>
      </w:numPr>
      <w:spacing w:after="80" w:line="280" w:lineRule="atLeast"/>
    </w:pPr>
    <w:rPr>
      <w:rFonts w:ascii="Arial" w:eastAsia="Times New Roman" w:hAnsi="Arial" w:cs="Times New Roman"/>
      <w:sz w:val="20"/>
      <w:szCs w:val="18"/>
      <w:lang w:eastAsia="de-DE"/>
    </w:rPr>
  </w:style>
  <w:style w:type="character" w:customStyle="1" w:styleId="Flietext2">
    <w:name w:val="Fließtext (2)_"/>
    <w:basedOn w:val="Absatz-Standardschriftart"/>
    <w:link w:val="Flietext20"/>
    <w:rsid w:val="00247632"/>
    <w:rPr>
      <w:rFonts w:ascii="Garamond" w:eastAsia="Garamond" w:hAnsi="Garamond" w:cs="Garamond"/>
      <w:b/>
      <w:bCs/>
      <w:sz w:val="34"/>
      <w:szCs w:val="34"/>
      <w:shd w:val="clear" w:color="auto" w:fill="FFFFFF"/>
    </w:rPr>
  </w:style>
  <w:style w:type="paragraph" w:customStyle="1" w:styleId="Flietext20">
    <w:name w:val="Fließtext (2)"/>
    <w:basedOn w:val="Standard"/>
    <w:link w:val="Flietext2"/>
    <w:rsid w:val="00247632"/>
    <w:pPr>
      <w:widowControl w:val="0"/>
      <w:shd w:val="clear" w:color="auto" w:fill="FFFFFF"/>
      <w:spacing w:after="120" w:line="0" w:lineRule="atLeast"/>
    </w:pPr>
    <w:rPr>
      <w:rFonts w:ascii="Garamond" w:eastAsia="Garamond" w:hAnsi="Garamond" w:cs="Garamond"/>
      <w:b/>
      <w:bCs/>
      <w:sz w:val="34"/>
      <w:szCs w:val="34"/>
      <w:lang w:val="en-US"/>
    </w:rPr>
  </w:style>
  <w:style w:type="paragraph" w:customStyle="1" w:styleId="headlinefett">
    <w:name w:val="headline fett"/>
    <w:basedOn w:val="Standard"/>
    <w:uiPriority w:val="99"/>
    <w:qFormat/>
    <w:rsid w:val="006820F0"/>
    <w:pPr>
      <w:keepNext/>
      <w:spacing w:before="440" w:line="280" w:lineRule="atLeast"/>
      <w:ind w:left="851"/>
    </w:pPr>
    <w:rPr>
      <w:rFonts w:ascii="Arial" w:eastAsia="Times New Roman" w:hAnsi="Arial" w:cs="Times New Roman"/>
      <w:b/>
      <w:sz w:val="20"/>
      <w:szCs w:val="24"/>
      <w:lang w:eastAsia="de-DE"/>
    </w:rPr>
  </w:style>
  <w:style w:type="paragraph" w:customStyle="1" w:styleId="Aufzhlung2">
    <w:name w:val="Aufzählung 2"/>
    <w:basedOn w:val="Aufzhlung"/>
    <w:qFormat/>
    <w:rsid w:val="006820F0"/>
    <w:pPr>
      <w:numPr>
        <w:numId w:val="35"/>
      </w:numPr>
    </w:pPr>
    <w:rPr>
      <w:szCs w:val="18"/>
    </w:rPr>
  </w:style>
  <w:style w:type="table" w:customStyle="1" w:styleId="Tabellenraster1">
    <w:name w:val="Tabellenraster1"/>
    <w:basedOn w:val="NormaleTabelle"/>
    <w:next w:val="Tabellenraster"/>
    <w:uiPriority w:val="39"/>
    <w:rsid w:val="006D70F7"/>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79575">
      <w:bodyDiv w:val="1"/>
      <w:marLeft w:val="0"/>
      <w:marRight w:val="0"/>
      <w:marTop w:val="0"/>
      <w:marBottom w:val="0"/>
      <w:divBdr>
        <w:top w:val="none" w:sz="0" w:space="0" w:color="auto"/>
        <w:left w:val="none" w:sz="0" w:space="0" w:color="auto"/>
        <w:bottom w:val="none" w:sz="0" w:space="0" w:color="auto"/>
        <w:right w:val="none" w:sz="0" w:space="0" w:color="auto"/>
      </w:divBdr>
    </w:div>
    <w:div w:id="1012222254">
      <w:bodyDiv w:val="1"/>
      <w:marLeft w:val="0"/>
      <w:marRight w:val="0"/>
      <w:marTop w:val="0"/>
      <w:marBottom w:val="0"/>
      <w:divBdr>
        <w:top w:val="none" w:sz="0" w:space="0" w:color="auto"/>
        <w:left w:val="none" w:sz="0" w:space="0" w:color="auto"/>
        <w:bottom w:val="none" w:sz="0" w:space="0" w:color="auto"/>
        <w:right w:val="none" w:sz="0" w:space="0" w:color="auto"/>
      </w:divBdr>
      <w:divsChild>
        <w:div w:id="929464233">
          <w:marLeft w:val="0"/>
          <w:marRight w:val="0"/>
          <w:marTop w:val="0"/>
          <w:marBottom w:val="0"/>
          <w:divBdr>
            <w:top w:val="none" w:sz="0" w:space="0" w:color="auto"/>
            <w:left w:val="none" w:sz="0" w:space="0" w:color="auto"/>
            <w:bottom w:val="none" w:sz="0" w:space="0" w:color="auto"/>
            <w:right w:val="none" w:sz="0" w:space="0" w:color="auto"/>
          </w:divBdr>
        </w:div>
        <w:div w:id="831680101">
          <w:marLeft w:val="0"/>
          <w:marRight w:val="0"/>
          <w:marTop w:val="0"/>
          <w:marBottom w:val="0"/>
          <w:divBdr>
            <w:top w:val="none" w:sz="0" w:space="0" w:color="auto"/>
            <w:left w:val="none" w:sz="0" w:space="0" w:color="auto"/>
            <w:bottom w:val="none" w:sz="0" w:space="0" w:color="auto"/>
            <w:right w:val="none" w:sz="0" w:space="0" w:color="auto"/>
          </w:divBdr>
        </w:div>
      </w:divsChild>
    </w:div>
    <w:div w:id="16067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rtens@ev-kirche-elliehausen.de"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1\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Fac08</b:Tag>
    <b:SourceType>Misc</b:SourceType>
    <b:Guid>{B8C3E697-813E-4553-BEAD-21C99613C980}</b:Guid>
    <b:Title>Bildung im Elementarbereich</b:Title>
    <b:Year>2008</b:Year>
    <b:Author>
      <b:Author>
        <b:Corporate>Fachberatung für evangelische Tageseinrichtungen für Kinder im Sprengel Hildesheim-Göttingen</b:Corporate>
      </b:Author>
    </b:Author>
    <b:City>Göttingen</b:City>
    <b:RefOrder>3</b:RefOrder>
  </b:Source>
  <b:Source>
    <b:Tag>Qua16</b:Tag>
    <b:SourceType>Misc</b:SourceType>
    <b:Guid>{BB35A502-C983-4A50-8F01-2A2F3693B851}</b:Guid>
    <b:Title>Qualitätsmanagementsystem in Kindertageseinrichtungungen</b:Title>
    <b:Year>2016</b:Year>
    <b:RefOrder>5</b:RefOrder>
  </b:Source>
  <b:Source>
    <b:Tag>Dia12</b:Tag>
    <b:SourceType>Misc</b:SourceType>
    <b:Guid>{62622AAA-DC36-4862-834A-F8A1D34536E6}</b:Guid>
    <b:Year>2012</b:Year>
    <b:Month>August</b:Month>
    <b:Author>
      <b:Author>
        <b:Corporate>Diakonisches Werk der Ev.-luth. Landeskirche Hannovers e.V.</b:Corporate>
      </b:Author>
    </b:Author>
    <b:PublicationTitle>Das Kind im Mittelpunkt</b:PublicationTitle>
    <b:City>Hannover</b:City>
    <b:StateProvince>Niedersachsen</b:StateProvince>
    <b:RefOrder>12</b:RefOrder>
  </b:Source>
</b:Sources>
</file>

<file path=customXml/itemProps1.xml><?xml version="1.0" encoding="utf-8"?>
<ds:datastoreItem xmlns:ds="http://schemas.openxmlformats.org/officeDocument/2006/customXml" ds:itemID="{9D71D592-308C-4F10-9971-9F1CD46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word2013</Template>
  <TotalTime>0</TotalTime>
  <Pages>82</Pages>
  <Words>17796</Words>
  <Characters>112121</Characters>
  <Application>Microsoft Office Word</Application>
  <DocSecurity>0</DocSecurity>
  <Lines>934</Lines>
  <Paragraphs>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Rohde</dc:creator>
  <cp:lastModifiedBy>KiGa St.Martini</cp:lastModifiedBy>
  <cp:revision>14</cp:revision>
  <cp:lastPrinted>2021-08-19T12:09:00Z</cp:lastPrinted>
  <dcterms:created xsi:type="dcterms:W3CDTF">2022-08-10T07:23:00Z</dcterms:created>
  <dcterms:modified xsi:type="dcterms:W3CDTF">2022-08-17T09:48:00Z</dcterms:modified>
</cp:coreProperties>
</file>